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9186" w14:textId="77777777" w:rsidR="002B315A" w:rsidRDefault="002B315A">
      <w:pPr>
        <w:pStyle w:val="Nosaukums"/>
        <w:rPr>
          <w:sz w:val="28"/>
        </w:rPr>
      </w:pPr>
      <w:r>
        <w:rPr>
          <w:sz w:val="28"/>
        </w:rPr>
        <w:t>Paziņojums par lēmuma pieņemšanu</w:t>
      </w:r>
    </w:p>
    <w:p w14:paraId="2E8B8C76" w14:textId="77777777" w:rsidR="002B315A" w:rsidRDefault="002B315A">
      <w:pPr>
        <w:pStyle w:val="Nosaukums"/>
        <w:rPr>
          <w:sz w:val="28"/>
        </w:rPr>
      </w:pPr>
    </w:p>
    <w:p w14:paraId="3A9848FC" w14:textId="77777777" w:rsidR="002B315A" w:rsidRDefault="002B315A">
      <w:pPr>
        <w:pStyle w:val="Apakvirsraksts"/>
        <w:jc w:val="left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7740"/>
      </w:tblGrid>
      <w:tr w:rsidR="002B315A" w14:paraId="42B7B030" w14:textId="77777777">
        <w:trPr>
          <w:cantSplit/>
        </w:trPr>
        <w:tc>
          <w:tcPr>
            <w:tcW w:w="1548" w:type="dxa"/>
            <w:vMerge w:val="restart"/>
          </w:tcPr>
          <w:p w14:paraId="7F34B546" w14:textId="77777777" w:rsidR="002B315A" w:rsidRDefault="002B315A">
            <w:pPr>
              <w:pStyle w:val="Apakvirsraksts"/>
              <w:ind w:right="-69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1. Pasūtītājs -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B3472" w14:textId="77777777" w:rsidR="002B315A" w:rsidRPr="00361F09" w:rsidRDefault="00BB0449" w:rsidP="00361F09">
            <w:pPr>
              <w:pStyle w:val="Apakvirsraksts"/>
              <w:rPr>
                <w:b/>
              </w:rPr>
            </w:pPr>
            <w:r>
              <w:rPr>
                <w:b/>
              </w:rPr>
              <w:t>SIA</w:t>
            </w:r>
            <w:r w:rsidR="00342327" w:rsidRPr="00342327">
              <w:rPr>
                <w:b/>
              </w:rPr>
              <w:t xml:space="preserve"> “Publisko aktīvu pārvaldītājs Possessor ”</w:t>
            </w:r>
          </w:p>
        </w:tc>
      </w:tr>
      <w:tr w:rsidR="002B315A" w14:paraId="63DF84F9" w14:textId="77777777">
        <w:trPr>
          <w:cantSplit/>
        </w:trPr>
        <w:tc>
          <w:tcPr>
            <w:tcW w:w="1548" w:type="dxa"/>
            <w:vMerge/>
            <w:vAlign w:val="center"/>
          </w:tcPr>
          <w:p w14:paraId="1BEEF2D0" w14:textId="77777777" w:rsidR="002B315A" w:rsidRDefault="002B315A">
            <w:pPr>
              <w:ind w:right="-694"/>
              <w:rPr>
                <w:b/>
                <w:sz w:val="2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5D314" w14:textId="77777777" w:rsidR="002B315A" w:rsidRDefault="002B315A">
            <w:pPr>
              <w:pStyle w:val="Apakvirsraksts"/>
              <w:ind w:right="-108"/>
              <w:rPr>
                <w:sz w:val="18"/>
              </w:rPr>
            </w:pPr>
          </w:p>
        </w:tc>
      </w:tr>
    </w:tbl>
    <w:p w14:paraId="10FD3514" w14:textId="77777777" w:rsidR="002B315A" w:rsidRDefault="002B315A">
      <w:pPr>
        <w:pStyle w:val="Apakvirsraksts"/>
        <w:ind w:right="-694"/>
        <w:jc w:val="left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236"/>
        <w:gridCol w:w="2104"/>
        <w:gridCol w:w="1080"/>
        <w:gridCol w:w="1260"/>
        <w:gridCol w:w="900"/>
        <w:gridCol w:w="2700"/>
      </w:tblGrid>
      <w:tr w:rsidR="002B315A" w14:paraId="5987D4C3" w14:textId="77777777" w:rsidTr="00361F09">
        <w:trPr>
          <w:cantSplit/>
          <w:trHeight w:val="290"/>
        </w:trPr>
        <w:tc>
          <w:tcPr>
            <w:tcW w:w="1008" w:type="dxa"/>
          </w:tcPr>
          <w:p w14:paraId="5CE9F3F7" w14:textId="77777777" w:rsidR="002B315A" w:rsidRDefault="008A7C79">
            <w:pPr>
              <w:pStyle w:val="Apakvirsraksts"/>
              <w:ind w:right="-288"/>
              <w:jc w:val="both"/>
              <w:rPr>
                <w:sz w:val="22"/>
              </w:rPr>
            </w:pPr>
            <w:r>
              <w:rPr>
                <w:sz w:val="22"/>
              </w:rPr>
              <w:t>Tālrunis</w:t>
            </w:r>
            <w:r w:rsidR="002B315A">
              <w:rPr>
                <w:sz w:val="22"/>
              </w:rPr>
              <w:t xml:space="preserve"> -</w:t>
            </w:r>
          </w:p>
        </w:tc>
        <w:tc>
          <w:tcPr>
            <w:tcW w:w="236" w:type="dxa"/>
          </w:tcPr>
          <w:p w14:paraId="1641314F" w14:textId="77777777" w:rsidR="002B315A" w:rsidRDefault="002B315A">
            <w:pPr>
              <w:pStyle w:val="Apakvirsraksts"/>
              <w:ind w:right="-694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5E0D70B9" w14:textId="77777777" w:rsidR="002B315A" w:rsidRDefault="001D6BEA">
            <w:pPr>
              <w:pStyle w:val="Apakvirsraksts"/>
              <w:ind w:right="-6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67021358</w:t>
            </w:r>
          </w:p>
        </w:tc>
        <w:tc>
          <w:tcPr>
            <w:tcW w:w="1080" w:type="dxa"/>
          </w:tcPr>
          <w:p w14:paraId="44AA5EEB" w14:textId="77777777" w:rsidR="002B315A" w:rsidRDefault="002B315A">
            <w:pPr>
              <w:pStyle w:val="Apakvirsraksts"/>
              <w:ind w:right="-108"/>
              <w:rPr>
                <w:b/>
                <w:sz w:val="22"/>
              </w:rPr>
            </w:pPr>
            <w:r>
              <w:rPr>
                <w:sz w:val="22"/>
              </w:rPr>
              <w:t>Fakss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70844EC" w14:textId="77777777" w:rsidR="002B315A" w:rsidRDefault="002B315A">
            <w:pPr>
              <w:pStyle w:val="Apakvirsraksts"/>
              <w:ind w:right="-6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67830363</w:t>
            </w:r>
          </w:p>
        </w:tc>
        <w:tc>
          <w:tcPr>
            <w:tcW w:w="900" w:type="dxa"/>
          </w:tcPr>
          <w:p w14:paraId="7348EC9F" w14:textId="77777777" w:rsidR="002B315A" w:rsidRDefault="002B315A" w:rsidP="001D6BEA">
            <w:pPr>
              <w:pStyle w:val="Apakvirsraksts"/>
              <w:ind w:left="-57" w:right="-694"/>
              <w:jc w:val="left"/>
              <w:rPr>
                <w:b/>
                <w:sz w:val="22"/>
              </w:rPr>
            </w:pPr>
            <w:r>
              <w:rPr>
                <w:sz w:val="22"/>
              </w:rPr>
              <w:t xml:space="preserve">E - </w:t>
            </w:r>
            <w:r w:rsidR="001D6BEA">
              <w:rPr>
                <w:sz w:val="22"/>
              </w:rPr>
              <w:t>pasts</w:t>
            </w:r>
            <w:r>
              <w:rPr>
                <w:sz w:val="22"/>
              </w:rPr>
              <w:t>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FAA7643" w14:textId="77777777" w:rsidR="002B315A" w:rsidRDefault="002B315A">
            <w:pPr>
              <w:pStyle w:val="Apakvirsraksts"/>
              <w:ind w:right="-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info@p</w:t>
            </w:r>
            <w:r w:rsidR="00342327">
              <w:rPr>
                <w:b/>
                <w:sz w:val="22"/>
              </w:rPr>
              <w:t>ossessor</w:t>
            </w:r>
            <w:r>
              <w:rPr>
                <w:b/>
                <w:sz w:val="22"/>
              </w:rPr>
              <w:t>.gov.lv</w:t>
            </w:r>
          </w:p>
        </w:tc>
      </w:tr>
    </w:tbl>
    <w:p w14:paraId="4AFA104F" w14:textId="77777777" w:rsidR="002B315A" w:rsidRDefault="002B315A">
      <w:pPr>
        <w:pStyle w:val="Apakvirsraksts"/>
        <w:ind w:right="-694"/>
        <w:jc w:val="both"/>
        <w:rPr>
          <w:sz w:val="20"/>
        </w:rPr>
      </w:pPr>
    </w:p>
    <w:p w14:paraId="76508DDF" w14:textId="77777777" w:rsidR="002B315A" w:rsidRDefault="002B315A">
      <w:pPr>
        <w:pStyle w:val="Apakvirsraksts"/>
        <w:ind w:right="-694"/>
        <w:jc w:val="both"/>
        <w:rPr>
          <w:sz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2B315A" w14:paraId="3EF95263" w14:textId="77777777" w:rsidTr="002D2603">
        <w:trPr>
          <w:cantSplit/>
        </w:trPr>
        <w:tc>
          <w:tcPr>
            <w:tcW w:w="4503" w:type="dxa"/>
            <w:vMerge w:val="restart"/>
          </w:tcPr>
          <w:p w14:paraId="0B5FA8CA" w14:textId="77777777" w:rsidR="002B315A" w:rsidRDefault="002B315A">
            <w:pPr>
              <w:pStyle w:val="Apakvirsraksts"/>
              <w:ind w:right="-6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2. </w:t>
            </w:r>
            <w:r>
              <w:rPr>
                <w:b/>
                <w:noProof/>
                <w:sz w:val="22"/>
              </w:rPr>
              <w:t>Paredzamā iepirkuma</w:t>
            </w:r>
            <w:r>
              <w:rPr>
                <w:b/>
                <w:sz w:val="22"/>
              </w:rPr>
              <w:t xml:space="preserve"> priekšmets -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AFBC3" w14:textId="4C3BB91B" w:rsidR="002B315A" w:rsidRPr="009E7176" w:rsidRDefault="008B0AB7" w:rsidP="00800D80">
            <w:pPr>
              <w:pStyle w:val="Apakvirsraksts"/>
              <w:rPr>
                <w:b/>
                <w:bCs/>
                <w:sz w:val="22"/>
              </w:rPr>
            </w:pPr>
            <w:r w:rsidRPr="008B0AB7">
              <w:rPr>
                <w:b/>
                <w:bCs/>
                <w:szCs w:val="24"/>
              </w:rPr>
              <w:t xml:space="preserve">Zemesgabala Baznīcas ielā 30, Priekulē, </w:t>
            </w:r>
            <w:proofErr w:type="spellStart"/>
            <w:r w:rsidRPr="008B0AB7">
              <w:rPr>
                <w:b/>
                <w:bCs/>
                <w:szCs w:val="24"/>
              </w:rPr>
              <w:t>Dienvidkurzemes</w:t>
            </w:r>
            <w:proofErr w:type="spellEnd"/>
            <w:r w:rsidRPr="008B0AB7">
              <w:rPr>
                <w:b/>
                <w:bCs/>
                <w:szCs w:val="24"/>
              </w:rPr>
              <w:t xml:space="preserve"> novadā, kadastra Nr.64150060055, sakopšana (atkritumu savākšana un izvešana)</w:t>
            </w:r>
          </w:p>
        </w:tc>
      </w:tr>
      <w:tr w:rsidR="002B315A" w14:paraId="52CC2525" w14:textId="77777777" w:rsidTr="002D2603">
        <w:trPr>
          <w:cantSplit/>
        </w:trPr>
        <w:tc>
          <w:tcPr>
            <w:tcW w:w="4503" w:type="dxa"/>
            <w:vMerge/>
            <w:vAlign w:val="center"/>
          </w:tcPr>
          <w:p w14:paraId="7DDA8531" w14:textId="77777777" w:rsidR="002B315A" w:rsidRDefault="002B315A">
            <w:pPr>
              <w:ind w:right="-694"/>
              <w:rPr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491DA" w14:textId="77777777" w:rsidR="002B315A" w:rsidRDefault="002B315A">
            <w:pPr>
              <w:pStyle w:val="Apakvirsraksts"/>
              <w:ind w:right="-694"/>
              <w:rPr>
                <w:sz w:val="18"/>
              </w:rPr>
            </w:pPr>
            <w:r>
              <w:rPr>
                <w:sz w:val="18"/>
              </w:rPr>
              <w:t>(nosaukums)</w:t>
            </w:r>
          </w:p>
        </w:tc>
      </w:tr>
    </w:tbl>
    <w:p w14:paraId="7CB9EB2F" w14:textId="77777777" w:rsidR="002B315A" w:rsidRDefault="002B315A">
      <w:pPr>
        <w:pStyle w:val="Apakvirsraksts"/>
        <w:ind w:right="-694"/>
        <w:jc w:val="left"/>
        <w:rPr>
          <w:sz w:val="20"/>
        </w:rPr>
      </w:pPr>
    </w:p>
    <w:p w14:paraId="038055C0" w14:textId="77777777" w:rsidR="002B315A" w:rsidRDefault="002B315A">
      <w:pPr>
        <w:pStyle w:val="Apakvirsraksts"/>
        <w:ind w:right="-694"/>
        <w:jc w:val="left"/>
        <w:rPr>
          <w:sz w:val="20"/>
        </w:rPr>
      </w:pPr>
    </w:p>
    <w:p w14:paraId="6D665AF9" w14:textId="2A1F68EE" w:rsidR="002B315A" w:rsidRDefault="002B315A">
      <w:pPr>
        <w:pStyle w:val="Apakvirsraksts"/>
        <w:ind w:hanging="180"/>
        <w:jc w:val="both"/>
        <w:rPr>
          <w:sz w:val="22"/>
          <w:u w:val="single"/>
        </w:rPr>
      </w:pPr>
      <w:r>
        <w:rPr>
          <w:b/>
          <w:sz w:val="22"/>
        </w:rPr>
        <w:t xml:space="preserve">   3. Identifikācijas numurs</w:t>
      </w:r>
      <w:r w:rsidR="00087374">
        <w:rPr>
          <w:sz w:val="22"/>
        </w:rPr>
        <w:t xml:space="preserve"> </w:t>
      </w:r>
      <w:r w:rsidR="00087374" w:rsidRPr="001D6BEA">
        <w:rPr>
          <w:szCs w:val="24"/>
        </w:rPr>
        <w:t xml:space="preserve">– </w:t>
      </w:r>
      <w:r w:rsidR="006F2B23" w:rsidRPr="001D6BEA">
        <w:rPr>
          <w:szCs w:val="24"/>
          <w:u w:val="single"/>
        </w:rPr>
        <w:t>P</w:t>
      </w:r>
      <w:r w:rsidR="00CF0E01">
        <w:rPr>
          <w:szCs w:val="24"/>
          <w:u w:val="single"/>
        </w:rPr>
        <w:t>OSSESSOR/</w:t>
      </w:r>
      <w:r w:rsidR="008B0AB7">
        <w:rPr>
          <w:szCs w:val="24"/>
          <w:u w:val="single"/>
        </w:rPr>
        <w:t>2022/25</w:t>
      </w:r>
    </w:p>
    <w:p w14:paraId="0ABCF374" w14:textId="77777777" w:rsidR="002E2090" w:rsidRDefault="002E2090">
      <w:pPr>
        <w:pStyle w:val="Apakvirsraksts"/>
        <w:ind w:hanging="180"/>
        <w:jc w:val="both"/>
        <w:rPr>
          <w:sz w:val="22"/>
          <w:u w:val="single"/>
        </w:rPr>
      </w:pPr>
    </w:p>
    <w:p w14:paraId="0DD45953" w14:textId="77777777" w:rsidR="002E2090" w:rsidRDefault="002E2090" w:rsidP="002E2090">
      <w:pPr>
        <w:pStyle w:val="Apakvirsraksts"/>
        <w:jc w:val="both"/>
        <w:rPr>
          <w:b/>
          <w:sz w:val="22"/>
        </w:rPr>
      </w:pPr>
    </w:p>
    <w:p w14:paraId="267370C3" w14:textId="7E8395D8" w:rsidR="002E2090" w:rsidRDefault="002E2090" w:rsidP="002E2090">
      <w:pPr>
        <w:pStyle w:val="Apakvirsraksts"/>
        <w:jc w:val="both"/>
        <w:rPr>
          <w:sz w:val="22"/>
          <w:u w:val="single"/>
        </w:rPr>
      </w:pPr>
      <w:r>
        <w:rPr>
          <w:b/>
          <w:sz w:val="22"/>
        </w:rPr>
        <w:t xml:space="preserve">4. Lēmuma par līguma slēgšanu spēkā stāšanās datums </w:t>
      </w:r>
      <w:r w:rsidR="008A7C79">
        <w:rPr>
          <w:sz w:val="22"/>
        </w:rPr>
        <w:t>–</w:t>
      </w:r>
      <w:r>
        <w:rPr>
          <w:sz w:val="22"/>
        </w:rPr>
        <w:t xml:space="preserve"> </w:t>
      </w:r>
      <w:r w:rsidR="008B0AB7">
        <w:rPr>
          <w:szCs w:val="24"/>
          <w:u w:val="single"/>
        </w:rPr>
        <w:t>31.05.2022.</w:t>
      </w:r>
    </w:p>
    <w:p w14:paraId="35B9B7BE" w14:textId="77777777" w:rsidR="002E2090" w:rsidRDefault="002E2090" w:rsidP="002E2090">
      <w:pPr>
        <w:pStyle w:val="Apakvirsraksts"/>
        <w:jc w:val="both"/>
        <w:rPr>
          <w:b/>
          <w:sz w:val="18"/>
        </w:rPr>
      </w:pPr>
      <w:r>
        <w:rPr>
          <w:sz w:val="18"/>
        </w:rPr>
        <w:tab/>
        <w:t xml:space="preserve">                                                                                                    (diena/mēnesis/gads)</w:t>
      </w:r>
    </w:p>
    <w:p w14:paraId="30CAB1C4" w14:textId="77777777" w:rsidR="002B315A" w:rsidRDefault="002B315A">
      <w:pPr>
        <w:pStyle w:val="Apakvirsraksts"/>
        <w:jc w:val="left"/>
        <w:rPr>
          <w:noProof/>
          <w:sz w:val="16"/>
        </w:rPr>
      </w:pPr>
    </w:p>
    <w:p w14:paraId="6B127974" w14:textId="77777777" w:rsidR="002B315A" w:rsidRDefault="002B315A">
      <w:pPr>
        <w:pStyle w:val="Apakvirsraksts"/>
        <w:jc w:val="both"/>
        <w:rPr>
          <w:sz w:val="16"/>
        </w:rPr>
      </w:pPr>
    </w:p>
    <w:p w14:paraId="3ECA3B65" w14:textId="77777777" w:rsidR="002B315A" w:rsidRDefault="00AC38D4">
      <w:pPr>
        <w:pStyle w:val="Apakvirsraksts"/>
        <w:ind w:left="2127" w:hanging="2127"/>
        <w:jc w:val="left"/>
        <w:rPr>
          <w:b/>
          <w:sz w:val="22"/>
        </w:rPr>
      </w:pPr>
      <w:r>
        <w:rPr>
          <w:b/>
          <w:sz w:val="22"/>
        </w:rPr>
        <w:t>5</w:t>
      </w:r>
      <w:r w:rsidR="002B315A">
        <w:rPr>
          <w:b/>
          <w:sz w:val="22"/>
        </w:rPr>
        <w:t>. Informācija par līguma izpildītāju un līgumcenu -</w:t>
      </w:r>
    </w:p>
    <w:p w14:paraId="6F556D07" w14:textId="77777777" w:rsidR="002B315A" w:rsidRDefault="002B315A">
      <w:pPr>
        <w:pStyle w:val="Apakvirsraksts"/>
        <w:ind w:left="2127" w:hanging="2127"/>
        <w:jc w:val="left"/>
        <w:rPr>
          <w:sz w:val="10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3"/>
        <w:gridCol w:w="3005"/>
        <w:gridCol w:w="1843"/>
      </w:tblGrid>
      <w:tr w:rsidR="00850EAA" w14:paraId="55997848" w14:textId="77777777" w:rsidTr="006711AE">
        <w:trPr>
          <w:cantSplit/>
          <w:trHeight w:val="1197"/>
        </w:trPr>
        <w:tc>
          <w:tcPr>
            <w:tcW w:w="2694" w:type="dxa"/>
            <w:vAlign w:val="center"/>
          </w:tcPr>
          <w:p w14:paraId="3B448F7E" w14:textId="77777777" w:rsidR="00850EAA" w:rsidRDefault="00850EAA">
            <w:pPr>
              <w:pStyle w:val="Apakvirsraksts"/>
              <w:ind w:left="-57" w:right="-57"/>
              <w:rPr>
                <w:sz w:val="22"/>
              </w:rPr>
            </w:pPr>
            <w:r>
              <w:rPr>
                <w:sz w:val="22"/>
              </w:rPr>
              <w:t>Nosaukums</w:t>
            </w:r>
          </w:p>
        </w:tc>
        <w:tc>
          <w:tcPr>
            <w:tcW w:w="1843" w:type="dxa"/>
            <w:vAlign w:val="center"/>
          </w:tcPr>
          <w:p w14:paraId="5041A89E" w14:textId="77777777" w:rsidR="00850EAA" w:rsidRDefault="00850EAA" w:rsidP="0021232A">
            <w:pPr>
              <w:pStyle w:val="Apakvirsraksts"/>
              <w:ind w:left="-57" w:right="-57"/>
              <w:rPr>
                <w:sz w:val="22"/>
              </w:rPr>
            </w:pPr>
            <w:r>
              <w:rPr>
                <w:sz w:val="22"/>
              </w:rPr>
              <w:t>Nodokļu maksātāju reģistrācijas kods</w:t>
            </w:r>
          </w:p>
        </w:tc>
        <w:tc>
          <w:tcPr>
            <w:tcW w:w="3005" w:type="dxa"/>
            <w:vAlign w:val="center"/>
          </w:tcPr>
          <w:p w14:paraId="01EE990F" w14:textId="77777777" w:rsidR="00850EAA" w:rsidRDefault="00850EAA">
            <w:pPr>
              <w:pStyle w:val="Apakvirsraksts"/>
              <w:ind w:left="-57" w:right="-57"/>
              <w:rPr>
                <w:sz w:val="22"/>
              </w:rPr>
            </w:pPr>
            <w:r>
              <w:rPr>
                <w:sz w:val="22"/>
              </w:rPr>
              <w:t>Adrese</w:t>
            </w:r>
          </w:p>
        </w:tc>
        <w:tc>
          <w:tcPr>
            <w:tcW w:w="1843" w:type="dxa"/>
            <w:vAlign w:val="center"/>
          </w:tcPr>
          <w:p w14:paraId="5095AEEA" w14:textId="77777777" w:rsidR="007961A6" w:rsidRPr="004C2732" w:rsidRDefault="007961A6" w:rsidP="007961A6">
            <w:pPr>
              <w:jc w:val="center"/>
              <w:rPr>
                <w:szCs w:val="24"/>
              </w:rPr>
            </w:pPr>
            <w:r w:rsidRPr="002735EE">
              <w:rPr>
                <w:szCs w:val="24"/>
              </w:rPr>
              <w:t>Vidējā nosacītā vienības cena</w:t>
            </w:r>
            <w:r>
              <w:rPr>
                <w:szCs w:val="24"/>
              </w:rPr>
              <w:t xml:space="preserve"> EUR bez PVN</w:t>
            </w:r>
          </w:p>
          <w:p w14:paraId="5B11D15B" w14:textId="77777777" w:rsidR="00850EAA" w:rsidRPr="00342327" w:rsidRDefault="00850EAA" w:rsidP="00021D67">
            <w:pPr>
              <w:jc w:val="center"/>
              <w:rPr>
                <w:spacing w:val="-8"/>
                <w:sz w:val="22"/>
              </w:rPr>
            </w:pPr>
          </w:p>
        </w:tc>
      </w:tr>
      <w:tr w:rsidR="00850EAA" w:rsidRPr="00B93E76" w14:paraId="61747EDC" w14:textId="77777777" w:rsidTr="006711AE">
        <w:trPr>
          <w:cantSplit/>
          <w:trHeight w:val="487"/>
        </w:trPr>
        <w:tc>
          <w:tcPr>
            <w:tcW w:w="2694" w:type="dxa"/>
            <w:vAlign w:val="center"/>
          </w:tcPr>
          <w:p w14:paraId="7BA85565" w14:textId="3D75F78B" w:rsidR="00850EAA" w:rsidRPr="00AE1A46" w:rsidRDefault="00E36DDF" w:rsidP="00B93E76">
            <w:pPr>
              <w:jc w:val="center"/>
              <w:rPr>
                <w:b/>
                <w:bCs/>
                <w:szCs w:val="24"/>
              </w:rPr>
            </w:pPr>
            <w:r w:rsidRPr="00AE1A46">
              <w:rPr>
                <w:rFonts w:cstheme="minorHAnsi"/>
                <w:b/>
                <w:bCs/>
              </w:rPr>
              <w:t>SIA “EKO OSTA”</w:t>
            </w:r>
          </w:p>
        </w:tc>
        <w:tc>
          <w:tcPr>
            <w:tcW w:w="1843" w:type="dxa"/>
            <w:vAlign w:val="center"/>
          </w:tcPr>
          <w:p w14:paraId="03E0EB79" w14:textId="049FDE88" w:rsidR="00850EAA" w:rsidRPr="00AE1A46" w:rsidRDefault="001E430B" w:rsidP="00B93E76">
            <w:pPr>
              <w:jc w:val="center"/>
              <w:rPr>
                <w:b/>
                <w:bCs/>
                <w:szCs w:val="24"/>
              </w:rPr>
            </w:pPr>
            <w:r w:rsidRPr="00AE1A46">
              <w:rPr>
                <w:rFonts w:cstheme="minorHAnsi"/>
                <w:b/>
                <w:bCs/>
              </w:rPr>
              <w:t>40003428805</w:t>
            </w:r>
          </w:p>
        </w:tc>
        <w:tc>
          <w:tcPr>
            <w:tcW w:w="3005" w:type="dxa"/>
            <w:vAlign w:val="center"/>
          </w:tcPr>
          <w:p w14:paraId="3381BB07" w14:textId="77777777" w:rsidR="00AE1A46" w:rsidRDefault="00E43C3B" w:rsidP="009B40F9">
            <w:pPr>
              <w:widowControl w:val="0"/>
              <w:suppressAutoHyphens/>
              <w:ind w:left="56" w:hanging="56"/>
              <w:jc w:val="center"/>
              <w:rPr>
                <w:rFonts w:cstheme="minorHAnsi"/>
                <w:b/>
                <w:bCs/>
              </w:rPr>
            </w:pPr>
            <w:r w:rsidRPr="00AE1A46">
              <w:rPr>
                <w:rFonts w:cstheme="minorHAnsi"/>
                <w:b/>
                <w:bCs/>
              </w:rPr>
              <w:t xml:space="preserve">Tvaika iela 39, Rīga, </w:t>
            </w:r>
          </w:p>
          <w:p w14:paraId="66B62419" w14:textId="3F802E6C" w:rsidR="00850EAA" w:rsidRPr="00AE1A46" w:rsidRDefault="00E43C3B" w:rsidP="009B40F9">
            <w:pPr>
              <w:widowControl w:val="0"/>
              <w:suppressAutoHyphens/>
              <w:ind w:left="56" w:hanging="56"/>
              <w:jc w:val="center"/>
              <w:rPr>
                <w:rFonts w:eastAsia="SimSun"/>
                <w:b/>
                <w:bCs/>
                <w:kern w:val="1"/>
                <w:szCs w:val="24"/>
                <w:lang w:eastAsia="hi-IN" w:bidi="hi-IN"/>
              </w:rPr>
            </w:pPr>
            <w:r w:rsidRPr="00AE1A46">
              <w:rPr>
                <w:rFonts w:cstheme="minorHAnsi"/>
                <w:b/>
                <w:bCs/>
              </w:rPr>
              <w:t>LV-1034</w:t>
            </w:r>
          </w:p>
        </w:tc>
        <w:tc>
          <w:tcPr>
            <w:tcW w:w="1843" w:type="dxa"/>
            <w:vAlign w:val="center"/>
          </w:tcPr>
          <w:p w14:paraId="7493B430" w14:textId="265C56F1" w:rsidR="00850EAA" w:rsidRPr="00B93E76" w:rsidRDefault="00AE1A46" w:rsidP="00B93E76">
            <w:pPr>
              <w:jc w:val="center"/>
              <w:rPr>
                <w:b/>
                <w:bCs/>
                <w:szCs w:val="24"/>
              </w:rPr>
            </w:pPr>
            <w:r w:rsidRPr="00C63377">
              <w:rPr>
                <w:rFonts w:cstheme="minorHAnsi"/>
                <w:b/>
                <w:bCs/>
              </w:rPr>
              <w:t>75</w:t>
            </w:r>
            <w:r>
              <w:rPr>
                <w:rFonts w:cstheme="minorHAnsi"/>
                <w:b/>
                <w:bCs/>
              </w:rPr>
              <w:t>,59</w:t>
            </w:r>
          </w:p>
        </w:tc>
      </w:tr>
    </w:tbl>
    <w:p w14:paraId="4D33ADA4" w14:textId="77777777" w:rsidR="002B315A" w:rsidRDefault="002B315A"/>
    <w:p w14:paraId="52993FBF" w14:textId="3A27057F" w:rsidR="002B315A" w:rsidRPr="001D6BEA" w:rsidRDefault="002B315A">
      <w:pPr>
        <w:pStyle w:val="Apakvirsraksts"/>
        <w:jc w:val="both"/>
        <w:rPr>
          <w:szCs w:val="24"/>
          <w:u w:val="single"/>
        </w:rPr>
      </w:pPr>
      <w:r>
        <w:rPr>
          <w:b/>
        </w:rPr>
        <w:t>6. Publicēšanas datums –</w:t>
      </w:r>
      <w:r w:rsidR="009B48CF">
        <w:rPr>
          <w:sz w:val="22"/>
          <w:u w:val="single"/>
        </w:rPr>
        <w:t xml:space="preserve"> </w:t>
      </w:r>
      <w:r w:rsidR="008B0AB7">
        <w:rPr>
          <w:szCs w:val="24"/>
          <w:u w:val="single"/>
        </w:rPr>
        <w:t>01.06.2022.</w:t>
      </w:r>
    </w:p>
    <w:p w14:paraId="5C2F740D" w14:textId="77777777" w:rsidR="002B315A" w:rsidRDefault="002B315A">
      <w:pPr>
        <w:pStyle w:val="Apakvirsraksts"/>
        <w:jc w:val="both"/>
        <w:rPr>
          <w:b/>
          <w:sz w:val="18"/>
        </w:rPr>
      </w:pPr>
      <w:r>
        <w:rPr>
          <w:sz w:val="18"/>
        </w:rPr>
        <w:tab/>
        <w:t xml:space="preserve">                                      (diena/mēnesis/gads)</w:t>
      </w:r>
    </w:p>
    <w:p w14:paraId="2384059E" w14:textId="77777777" w:rsidR="002B315A" w:rsidRDefault="002B315A">
      <w:pPr>
        <w:pStyle w:val="Apakvirsraksts"/>
        <w:jc w:val="both"/>
        <w:rPr>
          <w:sz w:val="16"/>
        </w:rPr>
      </w:pPr>
    </w:p>
    <w:p w14:paraId="1AD851A5" w14:textId="77777777" w:rsidR="002B315A" w:rsidRDefault="002B315A">
      <w:pPr>
        <w:rPr>
          <w:b/>
        </w:rPr>
      </w:pPr>
    </w:p>
    <w:sectPr w:rsidR="002B315A" w:rsidSect="00B309E9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00"/>
    <w:rsid w:val="00004070"/>
    <w:rsid w:val="000127A1"/>
    <w:rsid w:val="0001346B"/>
    <w:rsid w:val="00021D67"/>
    <w:rsid w:val="00030525"/>
    <w:rsid w:val="0004569D"/>
    <w:rsid w:val="000536F0"/>
    <w:rsid w:val="00073A80"/>
    <w:rsid w:val="00087374"/>
    <w:rsid w:val="000C5E67"/>
    <w:rsid w:val="000D6813"/>
    <w:rsid w:val="000E083C"/>
    <w:rsid w:val="00111488"/>
    <w:rsid w:val="00127458"/>
    <w:rsid w:val="0013754C"/>
    <w:rsid w:val="00140524"/>
    <w:rsid w:val="00150859"/>
    <w:rsid w:val="0015281B"/>
    <w:rsid w:val="001644A8"/>
    <w:rsid w:val="00164983"/>
    <w:rsid w:val="001673F7"/>
    <w:rsid w:val="00177F07"/>
    <w:rsid w:val="001D2831"/>
    <w:rsid w:val="001D6BEA"/>
    <w:rsid w:val="001E430B"/>
    <w:rsid w:val="00211A23"/>
    <w:rsid w:val="0021232A"/>
    <w:rsid w:val="00217963"/>
    <w:rsid w:val="00235AD7"/>
    <w:rsid w:val="00252DAA"/>
    <w:rsid w:val="0025723E"/>
    <w:rsid w:val="002665C9"/>
    <w:rsid w:val="002B315A"/>
    <w:rsid w:val="002D2603"/>
    <w:rsid w:val="002E2090"/>
    <w:rsid w:val="002F0392"/>
    <w:rsid w:val="00302D0A"/>
    <w:rsid w:val="003143DE"/>
    <w:rsid w:val="00335DD2"/>
    <w:rsid w:val="00340844"/>
    <w:rsid w:val="00342327"/>
    <w:rsid w:val="003434A3"/>
    <w:rsid w:val="003557D9"/>
    <w:rsid w:val="00361F09"/>
    <w:rsid w:val="00384E19"/>
    <w:rsid w:val="003D5E95"/>
    <w:rsid w:val="003E70D2"/>
    <w:rsid w:val="00411500"/>
    <w:rsid w:val="0042045C"/>
    <w:rsid w:val="00443628"/>
    <w:rsid w:val="00445B11"/>
    <w:rsid w:val="0045236B"/>
    <w:rsid w:val="004570B5"/>
    <w:rsid w:val="0048223C"/>
    <w:rsid w:val="00485E22"/>
    <w:rsid w:val="004A0AF3"/>
    <w:rsid w:val="004A7B9D"/>
    <w:rsid w:val="004D2BC6"/>
    <w:rsid w:val="004F1267"/>
    <w:rsid w:val="004F2C63"/>
    <w:rsid w:val="00543011"/>
    <w:rsid w:val="00575B6D"/>
    <w:rsid w:val="00593058"/>
    <w:rsid w:val="005964E4"/>
    <w:rsid w:val="005A1D1E"/>
    <w:rsid w:val="005B1DEA"/>
    <w:rsid w:val="005B3DEA"/>
    <w:rsid w:val="005C6E14"/>
    <w:rsid w:val="005E623E"/>
    <w:rsid w:val="00623BC9"/>
    <w:rsid w:val="00644E10"/>
    <w:rsid w:val="00657917"/>
    <w:rsid w:val="0066737C"/>
    <w:rsid w:val="006711AE"/>
    <w:rsid w:val="00681375"/>
    <w:rsid w:val="0069351D"/>
    <w:rsid w:val="006C03DA"/>
    <w:rsid w:val="006D1820"/>
    <w:rsid w:val="006F2B23"/>
    <w:rsid w:val="00706333"/>
    <w:rsid w:val="00725984"/>
    <w:rsid w:val="007268D5"/>
    <w:rsid w:val="00727C5E"/>
    <w:rsid w:val="00732A4D"/>
    <w:rsid w:val="0073441F"/>
    <w:rsid w:val="00757B61"/>
    <w:rsid w:val="007656F9"/>
    <w:rsid w:val="00795C44"/>
    <w:rsid w:val="007961A6"/>
    <w:rsid w:val="007B4CC7"/>
    <w:rsid w:val="007C025E"/>
    <w:rsid w:val="007C2C5F"/>
    <w:rsid w:val="007E41C7"/>
    <w:rsid w:val="007E6231"/>
    <w:rsid w:val="007F5B9E"/>
    <w:rsid w:val="00800D80"/>
    <w:rsid w:val="00850EAA"/>
    <w:rsid w:val="00862976"/>
    <w:rsid w:val="0086496B"/>
    <w:rsid w:val="008652D2"/>
    <w:rsid w:val="00865E69"/>
    <w:rsid w:val="00886940"/>
    <w:rsid w:val="008A6511"/>
    <w:rsid w:val="008A7C79"/>
    <w:rsid w:val="008B06EC"/>
    <w:rsid w:val="008B0AB7"/>
    <w:rsid w:val="008C195D"/>
    <w:rsid w:val="008C3BDD"/>
    <w:rsid w:val="008C77F8"/>
    <w:rsid w:val="008E3281"/>
    <w:rsid w:val="008E6586"/>
    <w:rsid w:val="00913FC1"/>
    <w:rsid w:val="009209C6"/>
    <w:rsid w:val="0093745A"/>
    <w:rsid w:val="009479C2"/>
    <w:rsid w:val="009607B6"/>
    <w:rsid w:val="00972386"/>
    <w:rsid w:val="009B40F9"/>
    <w:rsid w:val="009B48CF"/>
    <w:rsid w:val="009C66B0"/>
    <w:rsid w:val="009D3206"/>
    <w:rsid w:val="009E2550"/>
    <w:rsid w:val="009E7176"/>
    <w:rsid w:val="00A03612"/>
    <w:rsid w:val="00A03BDA"/>
    <w:rsid w:val="00A420BF"/>
    <w:rsid w:val="00A910CB"/>
    <w:rsid w:val="00A93C8B"/>
    <w:rsid w:val="00A96E32"/>
    <w:rsid w:val="00AA0422"/>
    <w:rsid w:val="00AC38D4"/>
    <w:rsid w:val="00AD467F"/>
    <w:rsid w:val="00AE1A46"/>
    <w:rsid w:val="00AF5820"/>
    <w:rsid w:val="00B0189C"/>
    <w:rsid w:val="00B309E9"/>
    <w:rsid w:val="00B623BF"/>
    <w:rsid w:val="00B62AA6"/>
    <w:rsid w:val="00B64A8B"/>
    <w:rsid w:val="00B73AB5"/>
    <w:rsid w:val="00B93E76"/>
    <w:rsid w:val="00BA5694"/>
    <w:rsid w:val="00BA5894"/>
    <w:rsid w:val="00BB0449"/>
    <w:rsid w:val="00BB2F81"/>
    <w:rsid w:val="00BB6DC6"/>
    <w:rsid w:val="00BC1742"/>
    <w:rsid w:val="00BE6366"/>
    <w:rsid w:val="00C5445C"/>
    <w:rsid w:val="00C76ACD"/>
    <w:rsid w:val="00C80F0A"/>
    <w:rsid w:val="00C82123"/>
    <w:rsid w:val="00CA14DB"/>
    <w:rsid w:val="00CB00D9"/>
    <w:rsid w:val="00CB0E17"/>
    <w:rsid w:val="00CB50D8"/>
    <w:rsid w:val="00CD388C"/>
    <w:rsid w:val="00CD7541"/>
    <w:rsid w:val="00CE23E2"/>
    <w:rsid w:val="00CF0E01"/>
    <w:rsid w:val="00CF796A"/>
    <w:rsid w:val="00D07574"/>
    <w:rsid w:val="00D1169E"/>
    <w:rsid w:val="00D15BF1"/>
    <w:rsid w:val="00D202B0"/>
    <w:rsid w:val="00D41429"/>
    <w:rsid w:val="00D45DAA"/>
    <w:rsid w:val="00D54348"/>
    <w:rsid w:val="00D624B6"/>
    <w:rsid w:val="00D96F57"/>
    <w:rsid w:val="00DB162E"/>
    <w:rsid w:val="00DC4B5D"/>
    <w:rsid w:val="00DE488D"/>
    <w:rsid w:val="00E12DA3"/>
    <w:rsid w:val="00E15934"/>
    <w:rsid w:val="00E176EF"/>
    <w:rsid w:val="00E17A3D"/>
    <w:rsid w:val="00E36DDF"/>
    <w:rsid w:val="00E43C3B"/>
    <w:rsid w:val="00E45615"/>
    <w:rsid w:val="00E45879"/>
    <w:rsid w:val="00E508A7"/>
    <w:rsid w:val="00E60DA5"/>
    <w:rsid w:val="00E67B25"/>
    <w:rsid w:val="00E859FF"/>
    <w:rsid w:val="00E959FE"/>
    <w:rsid w:val="00E9760A"/>
    <w:rsid w:val="00EA79D7"/>
    <w:rsid w:val="00ED1B23"/>
    <w:rsid w:val="00ED1BD2"/>
    <w:rsid w:val="00EF3D1F"/>
    <w:rsid w:val="00F15CFB"/>
    <w:rsid w:val="00F31879"/>
    <w:rsid w:val="00F562BD"/>
    <w:rsid w:val="00F57006"/>
    <w:rsid w:val="00F61F8A"/>
    <w:rsid w:val="00F92884"/>
    <w:rsid w:val="00FA3474"/>
    <w:rsid w:val="00FA4878"/>
    <w:rsid w:val="00FB2C50"/>
    <w:rsid w:val="00FB5FFC"/>
    <w:rsid w:val="00FC34B2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257764"/>
  <w15:docId w15:val="{E8FEB6CC-393A-41ED-9342-651EDF8D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pPr>
      <w:jc w:val="center"/>
    </w:pPr>
    <w:rPr>
      <w:b/>
    </w:rPr>
  </w:style>
  <w:style w:type="paragraph" w:styleId="Apakvirsraksts">
    <w:name w:val="Subtitle"/>
    <w:basedOn w:val="Parasts"/>
    <w:link w:val="ApakvirsrakstsRakstz"/>
    <w:qFormat/>
    <w:pPr>
      <w:jc w:val="center"/>
    </w:pPr>
  </w:style>
  <w:style w:type="character" w:customStyle="1" w:styleId="ApakvirsrakstsRakstz">
    <w:name w:val="Apakšvirsraksts Rakstz."/>
    <w:link w:val="Apakvirsraksts"/>
    <w:rsid w:val="002E2090"/>
    <w:rPr>
      <w:sz w:val="24"/>
    </w:rPr>
  </w:style>
  <w:style w:type="paragraph" w:customStyle="1" w:styleId="Adrese">
    <w:name w:val="Adrese"/>
    <w:basedOn w:val="Parasts"/>
    <w:rsid w:val="00342327"/>
    <w:pPr>
      <w:framePr w:w="4253" w:hSpace="181" w:wrap="notBeside" w:vAnchor="page" w:hAnchor="page" w:x="6805" w:y="3687"/>
    </w:pPr>
    <w:rPr>
      <w:lang w:val="en-GB"/>
    </w:rPr>
  </w:style>
  <w:style w:type="character" w:customStyle="1" w:styleId="fontstyle01">
    <w:name w:val="fontstyle01"/>
    <w:basedOn w:val="Noklusjumarindkopasfonts"/>
    <w:rsid w:val="00B93E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Paziņojums par lēmuma pieņemšanu</vt:lpstr>
      <vt:lpstr>Paziņojums par lēmuma pieņemšanu</vt:lpstr>
    </vt:vector>
  </TitlesOfParts>
  <Company>Latvia Privatisation Agency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lēmuma pieņemšanu</dc:title>
  <dc:creator>Zanda Strautniece</dc:creator>
  <cp:lastModifiedBy>Eva Jonāse</cp:lastModifiedBy>
  <cp:revision>7</cp:revision>
  <cp:lastPrinted>2021-08-03T06:19:00Z</cp:lastPrinted>
  <dcterms:created xsi:type="dcterms:W3CDTF">2022-06-01T07:47:00Z</dcterms:created>
  <dcterms:modified xsi:type="dcterms:W3CDTF">2022-06-01T07:49:00Z</dcterms:modified>
</cp:coreProperties>
</file>