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7B767E" w:rsidRDefault="004E3BED" w:rsidP="00A46F20">
      <w:pPr>
        <w:ind w:right="42"/>
        <w:jc w:val="center"/>
        <w:rPr>
          <w:rFonts w:ascii="Times New Roman" w:eastAsia="Times New Roman" w:hAnsi="Times New Roman" w:cs="Times New Roman"/>
          <w:b/>
          <w:sz w:val="28"/>
          <w:szCs w:val="20"/>
          <w:lang w:eastAsia="lv-LV"/>
        </w:rPr>
      </w:pPr>
      <w:r w:rsidRPr="007B767E">
        <w:rPr>
          <w:rFonts w:ascii="Times New Roman" w:eastAsia="Times New Roman" w:hAnsi="Times New Roman" w:cs="Times New Roman"/>
          <w:b/>
          <w:sz w:val="28"/>
          <w:szCs w:val="20"/>
          <w:lang w:eastAsia="lv-LV"/>
        </w:rPr>
        <w:t>Informatīvais paziņojums par Mazo iepirkumu</w:t>
      </w:r>
    </w:p>
    <w:p w14:paraId="3DBDFA33" w14:textId="77777777" w:rsidR="004E3BED" w:rsidRPr="007B767E"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767E"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7B767E" w:rsidRPr="007B767E" w14:paraId="6D13BBD0" w14:textId="77777777" w:rsidTr="004E3BED">
        <w:tc>
          <w:tcPr>
            <w:tcW w:w="1526" w:type="dxa"/>
            <w:tcBorders>
              <w:top w:val="nil"/>
              <w:left w:val="nil"/>
              <w:bottom w:val="nil"/>
              <w:right w:val="single" w:sz="4" w:space="0" w:color="auto"/>
            </w:tcBorders>
            <w:hideMark/>
          </w:tcPr>
          <w:p w14:paraId="3DE4F8DB"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61E41AA" w:rsidR="004E3BED" w:rsidRPr="007B767E" w:rsidRDefault="004E3BED" w:rsidP="00406CBC">
            <w:pPr>
              <w:ind w:right="-694"/>
              <w:rPr>
                <w:rFonts w:ascii="Times New Roman" w:eastAsia="Times New Roman" w:hAnsi="Times New Roman" w:cs="Times New Roman"/>
                <w:sz w:val="24"/>
                <w:szCs w:val="24"/>
                <w:lang w:eastAsia="lv-LV"/>
              </w:rPr>
            </w:pPr>
          </w:p>
        </w:tc>
      </w:tr>
      <w:tr w:rsidR="007B767E" w:rsidRPr="007B767E" w14:paraId="5E6E200F" w14:textId="77777777" w:rsidTr="004E3BED">
        <w:tc>
          <w:tcPr>
            <w:tcW w:w="1526" w:type="dxa"/>
            <w:tcBorders>
              <w:top w:val="nil"/>
              <w:left w:val="nil"/>
              <w:bottom w:val="nil"/>
              <w:right w:val="single" w:sz="4" w:space="0" w:color="auto"/>
            </w:tcBorders>
            <w:hideMark/>
          </w:tcPr>
          <w:p w14:paraId="2919027D"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767E" w:rsidRDefault="004E3BED" w:rsidP="00406CBC">
            <w:pPr>
              <w:ind w:right="-694"/>
              <w:rPr>
                <w:rFonts w:ascii="Times New Roman" w:eastAsia="Times New Roman" w:hAnsi="Times New Roman" w:cs="Times New Roman"/>
                <w:sz w:val="24"/>
                <w:szCs w:val="24"/>
                <w:lang w:eastAsia="lv-LV"/>
              </w:rPr>
            </w:pPr>
          </w:p>
        </w:tc>
      </w:tr>
      <w:tr w:rsidR="004E3BED" w:rsidRPr="007B767E" w14:paraId="33ADD624" w14:textId="77777777" w:rsidTr="004E3BED">
        <w:tc>
          <w:tcPr>
            <w:tcW w:w="1526" w:type="dxa"/>
            <w:tcBorders>
              <w:top w:val="nil"/>
              <w:left w:val="nil"/>
              <w:bottom w:val="nil"/>
              <w:right w:val="single" w:sz="4" w:space="0" w:color="auto"/>
            </w:tcBorders>
            <w:hideMark/>
          </w:tcPr>
          <w:p w14:paraId="41D0C99F"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2FAF60B8" w:rsidR="004E3BED" w:rsidRPr="007B767E" w:rsidRDefault="00D56D85"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X</w:t>
            </w:r>
          </w:p>
        </w:tc>
      </w:tr>
    </w:tbl>
    <w:p w14:paraId="2EFCF641" w14:textId="77777777" w:rsidR="004E3BED" w:rsidRPr="007B767E"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7B767E" w:rsidRPr="007B767E" w14:paraId="794FDE93" w14:textId="77777777" w:rsidTr="004E3BED">
        <w:trPr>
          <w:cantSplit/>
        </w:trPr>
        <w:tc>
          <w:tcPr>
            <w:tcW w:w="1548" w:type="dxa"/>
            <w:vMerge w:val="restart"/>
            <w:hideMark/>
          </w:tcPr>
          <w:p w14:paraId="397FD78F"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767E" w:rsidRDefault="00C630C4" w:rsidP="00406CBC">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SIA</w:t>
            </w:r>
            <w:r w:rsidR="008D1AED" w:rsidRPr="007B767E">
              <w:rPr>
                <w:rFonts w:ascii="Times New Roman" w:hAnsi="Times New Roman" w:cs="Times New Roman"/>
                <w:b/>
                <w:sz w:val="24"/>
                <w:szCs w:val="24"/>
              </w:rPr>
              <w:t xml:space="preserve"> “Publisko aktīvu pārvaldītājs Possessor”</w:t>
            </w:r>
          </w:p>
        </w:tc>
      </w:tr>
      <w:tr w:rsidR="004E3BED" w:rsidRPr="007B767E" w14:paraId="5F18CD60" w14:textId="77777777" w:rsidTr="004E3BED">
        <w:trPr>
          <w:cantSplit/>
        </w:trPr>
        <w:tc>
          <w:tcPr>
            <w:tcW w:w="1548" w:type="dxa"/>
            <w:vMerge/>
            <w:vAlign w:val="center"/>
            <w:hideMark/>
          </w:tcPr>
          <w:p w14:paraId="081AA61E" w14:textId="77777777" w:rsidR="004E3BED" w:rsidRPr="007B767E"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767E"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767E"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767E" w14:paraId="3A34C2F9" w14:textId="77777777" w:rsidTr="008D587E">
        <w:trPr>
          <w:cantSplit/>
          <w:trHeight w:val="233"/>
        </w:trPr>
        <w:tc>
          <w:tcPr>
            <w:tcW w:w="1188" w:type="dxa"/>
            <w:hideMark/>
          </w:tcPr>
          <w:p w14:paraId="6F4DA201" w14:textId="77777777" w:rsidR="004E3BED" w:rsidRPr="007B767E" w:rsidRDefault="004E3BED" w:rsidP="00406CBC">
            <w:pPr>
              <w:ind w:right="-288"/>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Tālru</w:t>
            </w:r>
            <w:r w:rsidR="008D587E" w:rsidRPr="007B767E">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767E"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7B767E" w:rsidRDefault="004E3BED" w:rsidP="00406CBC">
            <w:pPr>
              <w:ind w:right="-108"/>
              <w:rPr>
                <w:rFonts w:ascii="Times New Roman" w:eastAsia="Times New Roman" w:hAnsi="Times New Roman" w:cs="Times New Roman"/>
                <w:sz w:val="24"/>
                <w:szCs w:val="24"/>
                <w:lang w:eastAsia="lv-LV"/>
              </w:rPr>
            </w:pPr>
            <w:r w:rsidRPr="007B767E">
              <w:rPr>
                <w:rFonts w:ascii="Times New Roman" w:eastAsia="Times New Roman" w:hAnsi="Times New Roman" w:cs="Times New Roman"/>
                <w:b/>
                <w:sz w:val="24"/>
                <w:szCs w:val="24"/>
                <w:lang w:eastAsia="lv-LV"/>
              </w:rPr>
              <w:t>Fakss</w:t>
            </w:r>
            <w:r w:rsidR="008D587E" w:rsidRPr="007B767E">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767E" w:rsidRDefault="004E3BED" w:rsidP="00406CBC">
            <w:pPr>
              <w:ind w:right="-694" w:firstLine="37"/>
              <w:rPr>
                <w:rFonts w:ascii="Times New Roman" w:eastAsia="Times New Roman" w:hAnsi="Times New Roman" w:cs="Times New Roman"/>
                <w:sz w:val="24"/>
                <w:szCs w:val="24"/>
                <w:lang w:eastAsia="lv-LV"/>
              </w:rPr>
            </w:pPr>
            <w:r w:rsidRPr="007B767E">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767E" w:rsidRDefault="004E3BED" w:rsidP="00406CBC">
            <w:pPr>
              <w:ind w:right="-108"/>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info@p</w:t>
            </w:r>
            <w:r w:rsidR="008D1AED" w:rsidRPr="007B767E">
              <w:rPr>
                <w:rFonts w:ascii="Times New Roman" w:eastAsia="Times New Roman" w:hAnsi="Times New Roman" w:cs="Times New Roman"/>
                <w:sz w:val="24"/>
                <w:szCs w:val="24"/>
                <w:lang w:eastAsia="lv-LV"/>
              </w:rPr>
              <w:t>ossessor</w:t>
            </w:r>
            <w:r w:rsidRPr="007B767E">
              <w:rPr>
                <w:rFonts w:ascii="Times New Roman" w:eastAsia="Times New Roman" w:hAnsi="Times New Roman" w:cs="Times New Roman"/>
                <w:sz w:val="24"/>
                <w:szCs w:val="24"/>
                <w:lang w:eastAsia="lv-LV"/>
              </w:rPr>
              <w:t>.gov.lv</w:t>
            </w:r>
          </w:p>
        </w:tc>
      </w:tr>
    </w:tbl>
    <w:p w14:paraId="15289D8E" w14:textId="77777777" w:rsidR="004E3BED" w:rsidRPr="007B767E"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767E"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7B767E" w:rsidRPr="007B767E" w14:paraId="3B914D89" w14:textId="77777777" w:rsidTr="004E3BED">
        <w:trPr>
          <w:cantSplit/>
        </w:trPr>
        <w:tc>
          <w:tcPr>
            <w:tcW w:w="4788" w:type="dxa"/>
            <w:vMerge w:val="restart"/>
            <w:hideMark/>
          </w:tcPr>
          <w:p w14:paraId="3FFC6E63" w14:textId="77777777" w:rsidR="004E3BED" w:rsidRPr="007B767E" w:rsidRDefault="004E3BED" w:rsidP="00406CBC">
            <w:pPr>
              <w:ind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6D046673" w:rsidR="004E3BED" w:rsidRPr="007B767E" w:rsidRDefault="00810057" w:rsidP="00406CBC">
            <w:pPr>
              <w:jc w:val="center"/>
              <w:rPr>
                <w:rFonts w:ascii="Times New Roman" w:hAnsi="Times New Roman" w:cs="Times New Roman"/>
                <w:b/>
                <w:bCs/>
                <w:sz w:val="24"/>
                <w:szCs w:val="24"/>
              </w:rPr>
            </w:pPr>
            <w:r w:rsidRPr="007B767E">
              <w:rPr>
                <w:rFonts w:ascii="Times New Roman" w:eastAsia="Times New Roman" w:hAnsi="Times New Roman" w:cs="Times New Roman"/>
                <w:b/>
                <w:sz w:val="24"/>
                <w:szCs w:val="24"/>
                <w:lang w:eastAsia="lv-LV"/>
              </w:rPr>
              <w:t xml:space="preserve">SIA “Publisko aktīvu pārvaldītājs Possessor” </w:t>
            </w:r>
            <w:r w:rsidR="00790317" w:rsidRPr="007B767E">
              <w:rPr>
                <w:rFonts w:ascii="Times New Roman" w:hAnsi="Times New Roman" w:cs="Times New Roman"/>
                <w:b/>
                <w:sz w:val="24"/>
                <w:szCs w:val="24"/>
              </w:rPr>
              <w:t>darbinieku veselības apdrošināšana</w:t>
            </w:r>
          </w:p>
        </w:tc>
      </w:tr>
      <w:tr w:rsidR="004E3BED" w:rsidRPr="007B767E" w14:paraId="0F765090" w14:textId="77777777" w:rsidTr="004E3BED">
        <w:trPr>
          <w:cantSplit/>
        </w:trPr>
        <w:tc>
          <w:tcPr>
            <w:tcW w:w="4788" w:type="dxa"/>
            <w:vMerge/>
            <w:vAlign w:val="center"/>
            <w:hideMark/>
          </w:tcPr>
          <w:p w14:paraId="505859C9" w14:textId="77777777" w:rsidR="004E3BED" w:rsidRPr="007B767E"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767E" w:rsidRDefault="004E3BED" w:rsidP="00406CBC">
            <w:pPr>
              <w:ind w:right="-34"/>
              <w:jc w:val="cente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(nosaukums)</w:t>
            </w:r>
          </w:p>
        </w:tc>
      </w:tr>
    </w:tbl>
    <w:p w14:paraId="48FD6E6B" w14:textId="77777777" w:rsidR="004E3BED" w:rsidRPr="007B767E" w:rsidRDefault="004E3BED" w:rsidP="00406CBC">
      <w:pPr>
        <w:ind w:right="-694"/>
        <w:rPr>
          <w:rFonts w:ascii="Times New Roman" w:eastAsia="Times New Roman" w:hAnsi="Times New Roman" w:cs="Times New Roman"/>
          <w:b/>
          <w:sz w:val="24"/>
          <w:szCs w:val="24"/>
          <w:lang w:eastAsia="lv-LV"/>
        </w:rPr>
      </w:pPr>
    </w:p>
    <w:p w14:paraId="37558775" w14:textId="7BD06BD1" w:rsidR="004E3BED" w:rsidRPr="007B767E" w:rsidRDefault="004E3BED" w:rsidP="00406CBC">
      <w:pPr>
        <w:tabs>
          <w:tab w:val="left" w:pos="1980"/>
        </w:tabs>
        <w:ind w:right="-694"/>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sz w:val="24"/>
          <w:szCs w:val="24"/>
          <w:lang w:eastAsia="lv-LV"/>
        </w:rPr>
        <w:t>3. Identifikācijas numurs</w:t>
      </w:r>
      <w:r w:rsidRPr="007B767E">
        <w:rPr>
          <w:rFonts w:ascii="Times New Roman" w:eastAsia="Times New Roman" w:hAnsi="Times New Roman" w:cs="Times New Roman"/>
          <w:b/>
          <w:sz w:val="24"/>
          <w:szCs w:val="24"/>
          <w:lang w:eastAsia="lv-LV"/>
        </w:rPr>
        <w:t xml:space="preserve"> – </w:t>
      </w:r>
      <w:r w:rsidR="008D1AED" w:rsidRPr="007B767E">
        <w:rPr>
          <w:rFonts w:ascii="Times New Roman" w:eastAsia="Times New Roman" w:hAnsi="Times New Roman" w:cs="Times New Roman"/>
          <w:b/>
          <w:sz w:val="24"/>
          <w:szCs w:val="24"/>
          <w:lang w:eastAsia="lv-LV"/>
        </w:rPr>
        <w:t>POSSESSOR/202</w:t>
      </w:r>
      <w:r w:rsidR="0024636A" w:rsidRPr="007B767E">
        <w:rPr>
          <w:rFonts w:ascii="Times New Roman" w:eastAsia="Times New Roman" w:hAnsi="Times New Roman" w:cs="Times New Roman"/>
          <w:b/>
          <w:sz w:val="24"/>
          <w:szCs w:val="24"/>
          <w:lang w:eastAsia="lv-LV"/>
        </w:rPr>
        <w:t>2/</w:t>
      </w:r>
      <w:r w:rsidR="00870B55">
        <w:rPr>
          <w:rFonts w:ascii="Times New Roman" w:eastAsia="Times New Roman" w:hAnsi="Times New Roman" w:cs="Times New Roman"/>
          <w:b/>
          <w:sz w:val="24"/>
          <w:szCs w:val="24"/>
          <w:lang w:eastAsia="lv-LV"/>
        </w:rPr>
        <w:t>22</w:t>
      </w:r>
    </w:p>
    <w:p w14:paraId="673A5FC7" w14:textId="77777777" w:rsidR="004E3BED" w:rsidRPr="007B767E"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767E"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7B767E" w:rsidRPr="007B767E" w14:paraId="504DB5C1" w14:textId="77777777" w:rsidTr="00923101">
        <w:trPr>
          <w:cantSplit/>
        </w:trPr>
        <w:tc>
          <w:tcPr>
            <w:tcW w:w="4390" w:type="dxa"/>
            <w:vMerge w:val="restart"/>
            <w:hideMark/>
          </w:tcPr>
          <w:p w14:paraId="5A4D80C2" w14:textId="636F889F" w:rsidR="004E3BED" w:rsidRPr="007B767E" w:rsidRDefault="00923101" w:rsidP="00406CBC">
            <w:pPr>
              <w:ind w:right="-57"/>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 </w:t>
            </w:r>
            <w:r w:rsidR="004E3BED" w:rsidRPr="007B767E">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7B767E" w:rsidRDefault="004E3BED" w:rsidP="00406CBC">
            <w:pPr>
              <w:jc w:val="cente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saskaņā ar Publisko iepirkumu likuma 9.pantu</w:t>
            </w:r>
          </w:p>
        </w:tc>
      </w:tr>
      <w:tr w:rsidR="007B767E" w:rsidRPr="007B767E" w14:paraId="0B640A8C" w14:textId="77777777" w:rsidTr="00923101">
        <w:trPr>
          <w:cantSplit/>
        </w:trPr>
        <w:tc>
          <w:tcPr>
            <w:tcW w:w="4390" w:type="dxa"/>
            <w:vMerge/>
            <w:vAlign w:val="center"/>
            <w:hideMark/>
          </w:tcPr>
          <w:p w14:paraId="50428168" w14:textId="77777777" w:rsidR="004E3BED" w:rsidRPr="007B767E"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7B767E"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767E"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767E" w:rsidRDefault="004E3BED" w:rsidP="00406CBC">
      <w:pPr>
        <w:rPr>
          <w:rFonts w:ascii="Times New Roman" w:eastAsia="Times New Roman" w:hAnsi="Times New Roman" w:cs="Times New Roman"/>
          <w:b/>
          <w:sz w:val="24"/>
          <w:szCs w:val="24"/>
          <w:lang w:eastAsia="lv-LV"/>
        </w:rPr>
      </w:pPr>
    </w:p>
    <w:p w14:paraId="4656BDD2" w14:textId="4C1726D0" w:rsidR="008D1AED" w:rsidRPr="007B767E" w:rsidRDefault="008D1AED" w:rsidP="00406CBC">
      <w:pPr>
        <w:rPr>
          <w:rFonts w:ascii="Times New Roman" w:eastAsia="Calibri" w:hAnsi="Times New Roman" w:cs="Times New Roman"/>
          <w:b/>
          <w:bCs/>
          <w:sz w:val="24"/>
          <w:szCs w:val="24"/>
        </w:rPr>
      </w:pPr>
      <w:r w:rsidRPr="007B767E">
        <w:rPr>
          <w:rFonts w:ascii="Times New Roman" w:eastAsia="Times New Roman" w:hAnsi="Times New Roman" w:cs="Times New Roman"/>
          <w:b/>
          <w:bCs/>
          <w:sz w:val="24"/>
          <w:szCs w:val="24"/>
          <w:lang w:eastAsia="lv-LV"/>
        </w:rPr>
        <w:t>5</w:t>
      </w:r>
      <w:r w:rsidR="004E3BED" w:rsidRPr="007B767E">
        <w:rPr>
          <w:rFonts w:ascii="Times New Roman" w:eastAsia="Times New Roman" w:hAnsi="Times New Roman" w:cs="Times New Roman"/>
          <w:b/>
          <w:bCs/>
          <w:sz w:val="24"/>
          <w:szCs w:val="24"/>
          <w:lang w:eastAsia="lv-LV"/>
        </w:rPr>
        <w:t xml:space="preserve">. </w:t>
      </w:r>
      <w:r w:rsidR="00810057" w:rsidRPr="007B767E">
        <w:rPr>
          <w:rFonts w:ascii="Times New Roman" w:hAnsi="Times New Roman" w:cs="Times New Roman"/>
          <w:b/>
          <w:bCs/>
          <w:sz w:val="24"/>
          <w:szCs w:val="24"/>
        </w:rPr>
        <w:t>CPV kod</w:t>
      </w:r>
      <w:r w:rsidR="00790317" w:rsidRPr="007B767E">
        <w:rPr>
          <w:rFonts w:ascii="Times New Roman" w:hAnsi="Times New Roman" w:cs="Times New Roman"/>
          <w:b/>
          <w:bCs/>
          <w:sz w:val="24"/>
          <w:szCs w:val="24"/>
        </w:rPr>
        <w:t>s</w:t>
      </w:r>
      <w:r w:rsidR="00810057" w:rsidRPr="007B767E">
        <w:rPr>
          <w:rFonts w:ascii="Times New Roman" w:hAnsi="Times New Roman" w:cs="Times New Roman"/>
          <w:b/>
          <w:bCs/>
          <w:sz w:val="24"/>
          <w:szCs w:val="24"/>
        </w:rPr>
        <w:t xml:space="preserve">: </w:t>
      </w:r>
      <w:r w:rsidR="00790317" w:rsidRPr="007B767E">
        <w:rPr>
          <w:rFonts w:ascii="Times New Roman" w:hAnsi="Times New Roman" w:cs="Times New Roman"/>
          <w:b/>
          <w:bCs/>
          <w:sz w:val="24"/>
          <w:szCs w:val="24"/>
        </w:rPr>
        <w:t>66512200-4 (veselības apdrošināšanas pakalpojumi).</w:t>
      </w:r>
    </w:p>
    <w:p w14:paraId="08BCEAA6" w14:textId="77777777" w:rsidR="004E3BED" w:rsidRPr="007B767E"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7B767E" w:rsidRPr="007B767E" w14:paraId="10A23C7E" w14:textId="77777777" w:rsidTr="008D587E">
        <w:trPr>
          <w:cantSplit/>
        </w:trPr>
        <w:tc>
          <w:tcPr>
            <w:tcW w:w="4395" w:type="dxa"/>
            <w:vMerge w:val="restart"/>
            <w:hideMark/>
          </w:tcPr>
          <w:p w14:paraId="75B916D6" w14:textId="30ED0005" w:rsidR="004E3BED" w:rsidRPr="007B767E" w:rsidRDefault="004E3BED" w:rsidP="00406CBC">
            <w:pPr>
              <w:ind w:left="-105" w:right="37"/>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w:t>
            </w:r>
            <w:r w:rsidR="00383D5A"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sz w:val="24"/>
                <w:szCs w:val="24"/>
                <w:lang w:eastAsia="lv-LV"/>
              </w:rPr>
              <w:t>Kontaktpersona</w:t>
            </w:r>
            <w:r w:rsidR="008D1AED" w:rsidRPr="007B767E">
              <w:rPr>
                <w:rFonts w:ascii="Times New Roman" w:eastAsia="Times New Roman" w:hAnsi="Times New Roman" w:cs="Times New Roman"/>
                <w:sz w:val="24"/>
                <w:szCs w:val="24"/>
                <w:lang w:eastAsia="lv-LV"/>
              </w:rPr>
              <w:t>s</w:t>
            </w:r>
            <w:r w:rsidRPr="007B767E">
              <w:rPr>
                <w:rFonts w:ascii="Times New Roman" w:eastAsia="Times New Roman" w:hAnsi="Times New Roman" w:cs="Times New Roman"/>
                <w:sz w:val="24"/>
                <w:szCs w:val="24"/>
                <w:lang w:eastAsia="lv-LV"/>
              </w:rPr>
              <w:t xml:space="preserve"> informācijas saņemšanai par iepirkum</w:t>
            </w:r>
            <w:r w:rsidR="00810057" w:rsidRPr="007B767E">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58ADFEA3" w14:textId="4E96ED88" w:rsidR="00A9052D" w:rsidRPr="007B767E" w:rsidRDefault="00A9052D" w:rsidP="00406CBC">
            <w:pPr>
              <w:jc w:val="center"/>
              <w:rPr>
                <w:rFonts w:ascii="Times New Roman" w:hAnsi="Times New Roman" w:cs="Times New Roman"/>
                <w:sz w:val="24"/>
                <w:szCs w:val="24"/>
              </w:rPr>
            </w:pPr>
            <w:r w:rsidRPr="007B767E">
              <w:rPr>
                <w:rFonts w:ascii="Times New Roman" w:hAnsi="Times New Roman" w:cs="Times New Roman"/>
                <w:sz w:val="24"/>
                <w:szCs w:val="24"/>
              </w:rPr>
              <w:t xml:space="preserve">Ingrīda Purmale 67021319, </w:t>
            </w:r>
            <w:hyperlink r:id="rId8" w:history="1">
              <w:r w:rsidR="008D1AED" w:rsidRPr="007B767E">
                <w:rPr>
                  <w:rStyle w:val="Hipersaite"/>
                  <w:rFonts w:ascii="Times New Roman" w:hAnsi="Times New Roman" w:cs="Times New Roman"/>
                  <w:color w:val="auto"/>
                  <w:sz w:val="24"/>
                  <w:szCs w:val="24"/>
                </w:rPr>
                <w:t>Ingrida.Purmale@possessor.gov.lv</w:t>
              </w:r>
            </w:hyperlink>
            <w:r w:rsidRPr="007B767E">
              <w:rPr>
                <w:rFonts w:ascii="Times New Roman" w:hAnsi="Times New Roman" w:cs="Times New Roman"/>
                <w:sz w:val="24"/>
                <w:szCs w:val="24"/>
              </w:rPr>
              <w:t xml:space="preserve"> </w:t>
            </w:r>
          </w:p>
          <w:p w14:paraId="260E8676" w14:textId="77777777" w:rsidR="00A9052D" w:rsidRPr="007B767E" w:rsidRDefault="00A9052D" w:rsidP="00406CBC">
            <w:pPr>
              <w:jc w:val="center"/>
              <w:rPr>
                <w:rFonts w:ascii="Times New Roman" w:hAnsi="Times New Roman" w:cs="Times New Roman"/>
                <w:sz w:val="24"/>
                <w:szCs w:val="24"/>
              </w:rPr>
            </w:pPr>
            <w:r w:rsidRPr="007B767E">
              <w:rPr>
                <w:rFonts w:ascii="Times New Roman" w:hAnsi="Times New Roman" w:cs="Times New Roman"/>
                <w:sz w:val="24"/>
                <w:szCs w:val="24"/>
              </w:rPr>
              <w:t xml:space="preserve">Eva Jonāse 67021336, </w:t>
            </w:r>
          </w:p>
          <w:p w14:paraId="16492F24" w14:textId="77777777" w:rsidR="00543086" w:rsidRPr="007B767E" w:rsidRDefault="00034E3E" w:rsidP="00406CBC">
            <w:pPr>
              <w:spacing w:after="240"/>
              <w:jc w:val="center"/>
              <w:rPr>
                <w:rFonts w:ascii="Times New Roman" w:eastAsia="Times New Roman" w:hAnsi="Times New Roman" w:cs="Times New Roman"/>
                <w:b/>
                <w:sz w:val="24"/>
                <w:szCs w:val="24"/>
                <w:lang w:eastAsia="lv-LV"/>
              </w:rPr>
            </w:pPr>
            <w:hyperlink r:id="rId9" w:history="1">
              <w:r w:rsidR="008D1AED" w:rsidRPr="007B767E">
                <w:rPr>
                  <w:rStyle w:val="Hipersaite"/>
                  <w:rFonts w:ascii="Times New Roman" w:hAnsi="Times New Roman" w:cs="Times New Roman"/>
                  <w:color w:val="auto"/>
                  <w:sz w:val="24"/>
                  <w:szCs w:val="24"/>
                </w:rPr>
                <w:t>Eva.Jonase@possessor.gov.lv</w:t>
              </w:r>
            </w:hyperlink>
            <w:r w:rsidR="00A9052D" w:rsidRPr="007B767E">
              <w:rPr>
                <w:rFonts w:ascii="Times New Roman" w:hAnsi="Times New Roman" w:cs="Times New Roman"/>
                <w:sz w:val="24"/>
                <w:szCs w:val="24"/>
              </w:rPr>
              <w:t xml:space="preserve"> </w:t>
            </w:r>
          </w:p>
        </w:tc>
      </w:tr>
      <w:tr w:rsidR="004E3BED" w:rsidRPr="007B767E" w14:paraId="52C7D333" w14:textId="77777777" w:rsidTr="0096771B">
        <w:trPr>
          <w:cantSplit/>
        </w:trPr>
        <w:tc>
          <w:tcPr>
            <w:tcW w:w="4395" w:type="dxa"/>
            <w:vMerge/>
            <w:vAlign w:val="center"/>
            <w:hideMark/>
          </w:tcPr>
          <w:p w14:paraId="3AF75B08" w14:textId="77777777" w:rsidR="004E3BED" w:rsidRPr="007B767E"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7B767E" w:rsidRDefault="004E3BED" w:rsidP="00406CBC">
            <w:pPr>
              <w:jc w:val="center"/>
              <w:rPr>
                <w:rFonts w:ascii="Times New Roman" w:eastAsia="Times New Roman" w:hAnsi="Times New Roman" w:cs="Times New Roman"/>
                <w:sz w:val="20"/>
                <w:szCs w:val="20"/>
                <w:lang w:eastAsia="lv-LV"/>
              </w:rPr>
            </w:pPr>
            <w:r w:rsidRPr="007B767E">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7B767E" w:rsidRDefault="00810057" w:rsidP="00406CBC">
      <w:pPr>
        <w:spacing w:line="312" w:lineRule="auto"/>
        <w:rPr>
          <w:rFonts w:ascii="Times New Roman" w:eastAsia="Times New Roman" w:hAnsi="Times New Roman" w:cs="Times New Roman"/>
          <w:b/>
          <w:bCs/>
          <w:sz w:val="24"/>
          <w:szCs w:val="24"/>
          <w:lang w:eastAsia="lv-LV"/>
        </w:rPr>
      </w:pPr>
    </w:p>
    <w:p w14:paraId="00244C06" w14:textId="7990F865" w:rsidR="00734E76" w:rsidRPr="007B767E" w:rsidRDefault="00CB724B" w:rsidP="00406CBC">
      <w:pPr>
        <w:spacing w:line="312" w:lineRule="auto"/>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bCs/>
          <w:sz w:val="24"/>
          <w:szCs w:val="24"/>
          <w:lang w:eastAsia="lv-LV"/>
        </w:rPr>
        <w:t>7</w:t>
      </w:r>
      <w:r w:rsidR="004E3BED" w:rsidRPr="007B767E">
        <w:rPr>
          <w:rFonts w:ascii="Times New Roman" w:eastAsia="Times New Roman" w:hAnsi="Times New Roman" w:cs="Times New Roman"/>
          <w:b/>
          <w:bCs/>
          <w:sz w:val="24"/>
          <w:szCs w:val="24"/>
          <w:lang w:eastAsia="lv-LV"/>
        </w:rPr>
        <w:t>.</w:t>
      </w:r>
      <w:r w:rsidR="004E3BED" w:rsidRPr="007B767E">
        <w:rPr>
          <w:rFonts w:ascii="Times New Roman" w:eastAsia="Times New Roman" w:hAnsi="Times New Roman" w:cs="Times New Roman"/>
          <w:b/>
          <w:sz w:val="24"/>
          <w:szCs w:val="24"/>
          <w:lang w:eastAsia="lv-LV"/>
        </w:rPr>
        <w:t xml:space="preserve"> Pi</w:t>
      </w:r>
      <w:r w:rsidR="008958FD" w:rsidRPr="007B767E">
        <w:rPr>
          <w:rFonts w:ascii="Times New Roman" w:eastAsia="Times New Roman" w:hAnsi="Times New Roman" w:cs="Times New Roman"/>
          <w:b/>
          <w:sz w:val="24"/>
          <w:szCs w:val="24"/>
          <w:lang w:eastAsia="lv-LV"/>
        </w:rPr>
        <w:t>edāvājumu iesniegšanas termiņš:</w:t>
      </w:r>
      <w:r w:rsidR="004E3BED" w:rsidRPr="007B767E">
        <w:rPr>
          <w:rFonts w:ascii="Times New Roman" w:eastAsia="Times New Roman" w:hAnsi="Times New Roman" w:cs="Times New Roman"/>
          <w:sz w:val="24"/>
          <w:szCs w:val="24"/>
          <w:lang w:eastAsia="lv-LV"/>
        </w:rPr>
        <w:t xml:space="preserve"> </w:t>
      </w:r>
      <w:r w:rsidR="00734E76" w:rsidRPr="007B767E">
        <w:rPr>
          <w:rFonts w:ascii="Times New Roman" w:eastAsia="Times New Roman" w:hAnsi="Times New Roman" w:cs="Times New Roman"/>
          <w:b/>
          <w:sz w:val="24"/>
          <w:szCs w:val="24"/>
          <w:lang w:eastAsia="lv-LV"/>
        </w:rPr>
        <w:t>līdz 202</w:t>
      </w:r>
      <w:r w:rsidR="0024636A" w:rsidRPr="007B767E">
        <w:rPr>
          <w:rFonts w:ascii="Times New Roman" w:eastAsia="Times New Roman" w:hAnsi="Times New Roman" w:cs="Times New Roman"/>
          <w:b/>
          <w:sz w:val="24"/>
          <w:szCs w:val="24"/>
          <w:lang w:eastAsia="lv-LV"/>
        </w:rPr>
        <w:t>2</w:t>
      </w:r>
      <w:r w:rsidR="00734E76" w:rsidRPr="007B767E">
        <w:rPr>
          <w:rFonts w:ascii="Times New Roman" w:eastAsia="Times New Roman" w:hAnsi="Times New Roman" w:cs="Times New Roman"/>
          <w:b/>
          <w:sz w:val="24"/>
          <w:szCs w:val="24"/>
          <w:lang w:eastAsia="lv-LV"/>
        </w:rPr>
        <w:t xml:space="preserve">.gada </w:t>
      </w:r>
      <w:r w:rsidR="00870B55">
        <w:rPr>
          <w:rFonts w:ascii="Times New Roman" w:eastAsia="Times New Roman" w:hAnsi="Times New Roman" w:cs="Times New Roman"/>
          <w:b/>
          <w:sz w:val="24"/>
          <w:szCs w:val="24"/>
          <w:lang w:eastAsia="lv-LV"/>
        </w:rPr>
        <w:t>10.maija</w:t>
      </w:r>
      <w:r w:rsidR="00734E76" w:rsidRPr="007B767E">
        <w:rPr>
          <w:rFonts w:ascii="Times New Roman" w:eastAsia="Times New Roman" w:hAnsi="Times New Roman" w:cs="Times New Roman"/>
          <w:sz w:val="24"/>
          <w:szCs w:val="24"/>
          <w:lang w:eastAsia="lv-LV"/>
        </w:rPr>
        <w:t xml:space="preserve"> </w:t>
      </w:r>
      <w:r w:rsidR="00734E76" w:rsidRPr="007B767E">
        <w:rPr>
          <w:rFonts w:ascii="Times New Roman" w:eastAsia="Times New Roman" w:hAnsi="Times New Roman" w:cs="Times New Roman"/>
          <w:b/>
          <w:sz w:val="24"/>
          <w:szCs w:val="24"/>
          <w:lang w:eastAsia="lv-LV"/>
        </w:rPr>
        <w:t>plkst.</w:t>
      </w:r>
      <w:r w:rsidR="00FC04DF" w:rsidRPr="007B767E">
        <w:rPr>
          <w:rFonts w:ascii="Times New Roman" w:eastAsia="Times New Roman" w:hAnsi="Times New Roman" w:cs="Times New Roman"/>
          <w:b/>
          <w:sz w:val="24"/>
          <w:szCs w:val="24"/>
          <w:lang w:eastAsia="lv-LV"/>
        </w:rPr>
        <w:t>15</w:t>
      </w:r>
      <w:r w:rsidR="00734E76" w:rsidRPr="007B767E">
        <w:rPr>
          <w:rFonts w:ascii="Times New Roman" w:eastAsia="Times New Roman" w:hAnsi="Times New Roman" w:cs="Times New Roman"/>
          <w:b/>
          <w:sz w:val="24"/>
          <w:szCs w:val="24"/>
          <w:lang w:eastAsia="lv-LV"/>
        </w:rPr>
        <w:t xml:space="preserve">.00 </w:t>
      </w:r>
    </w:p>
    <w:p w14:paraId="0B853AC1" w14:textId="65E9B52E" w:rsidR="004E3BED" w:rsidRPr="007B767E" w:rsidRDefault="00C630C4" w:rsidP="00406CBC">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b/>
          <w:sz w:val="24"/>
          <w:szCs w:val="24"/>
          <w:lang w:eastAsia="lv-LV"/>
        </w:rPr>
        <w:t>SIA</w:t>
      </w:r>
      <w:r w:rsidR="00734E76" w:rsidRPr="007B767E">
        <w:rPr>
          <w:rFonts w:ascii="Times New Roman" w:eastAsia="Times New Roman" w:hAnsi="Times New Roman" w:cs="Times New Roman"/>
          <w:b/>
          <w:sz w:val="24"/>
          <w:szCs w:val="24"/>
          <w:lang w:eastAsia="lv-LV"/>
        </w:rPr>
        <w:t xml:space="preserve"> “Publisko aktīvu pārvaldītājs Possessor”</w:t>
      </w:r>
      <w:r w:rsidR="00734E76" w:rsidRPr="007B767E">
        <w:rPr>
          <w:rFonts w:ascii="Times New Roman" w:eastAsia="Times New Roman" w:hAnsi="Times New Roman" w:cs="Times New Roman"/>
          <w:sz w:val="24"/>
          <w:szCs w:val="24"/>
          <w:lang w:eastAsia="lv-LV"/>
        </w:rPr>
        <w:t>, K</w:t>
      </w:r>
      <w:r w:rsidR="0024636A" w:rsidRPr="007B767E">
        <w:rPr>
          <w:rFonts w:ascii="Times New Roman" w:eastAsia="Times New Roman" w:hAnsi="Times New Roman" w:cs="Times New Roman"/>
          <w:sz w:val="24"/>
          <w:szCs w:val="24"/>
          <w:lang w:eastAsia="lv-LV"/>
        </w:rPr>
        <w:t xml:space="preserve">rišjāņa </w:t>
      </w:r>
      <w:r w:rsidR="00734E76" w:rsidRPr="007B767E">
        <w:rPr>
          <w:rFonts w:ascii="Times New Roman" w:eastAsia="Times New Roman" w:hAnsi="Times New Roman" w:cs="Times New Roman"/>
          <w:sz w:val="24"/>
          <w:szCs w:val="24"/>
          <w:lang w:eastAsia="lv-LV"/>
        </w:rPr>
        <w:t>Valdemāra ielā 31, Rīgā, LV-1887.</w:t>
      </w:r>
    </w:p>
    <w:p w14:paraId="348F13FD" w14:textId="77777777" w:rsidR="00E76B35" w:rsidRPr="007B767E"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7B767E" w:rsidRPr="007B767E" w14:paraId="1892FB0E" w14:textId="77777777" w:rsidTr="00E76B35">
        <w:trPr>
          <w:cantSplit/>
        </w:trPr>
        <w:tc>
          <w:tcPr>
            <w:tcW w:w="4788" w:type="dxa"/>
            <w:vMerge w:val="restart"/>
            <w:hideMark/>
          </w:tcPr>
          <w:p w14:paraId="1D9760DE" w14:textId="2D72D8C2" w:rsidR="004E3BED" w:rsidRPr="007B767E" w:rsidRDefault="004E3BED" w:rsidP="00406CBC">
            <w:pPr>
              <w:ind w:left="-105" w:right="-69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 </w:t>
            </w:r>
            <w:r w:rsidR="00C630C4" w:rsidRPr="007B767E">
              <w:rPr>
                <w:rFonts w:ascii="Times New Roman" w:eastAsia="Times New Roman" w:hAnsi="Times New Roman" w:cs="Times New Roman"/>
                <w:sz w:val="24"/>
                <w:szCs w:val="24"/>
                <w:lang w:eastAsia="lv-LV"/>
              </w:rPr>
              <w:t>8</w:t>
            </w:r>
            <w:r w:rsidRPr="007B767E">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767E" w:rsidRDefault="004E3BED" w:rsidP="00406CBC">
            <w:pPr>
              <w:spacing w:before="120"/>
              <w:ind w:right="-108"/>
              <w:jc w:val="center"/>
              <w:rPr>
                <w:rFonts w:ascii="Times New Roman" w:eastAsia="Times New Roman" w:hAnsi="Times New Roman" w:cs="Times New Roman"/>
                <w:b/>
                <w:sz w:val="24"/>
                <w:szCs w:val="24"/>
                <w:lang w:eastAsia="lv-LV"/>
              </w:rPr>
            </w:pPr>
          </w:p>
        </w:tc>
      </w:tr>
      <w:tr w:rsidR="007B767E" w:rsidRPr="007B767E" w14:paraId="75F72E30" w14:textId="77777777" w:rsidTr="00E76B35">
        <w:trPr>
          <w:cantSplit/>
        </w:trPr>
        <w:tc>
          <w:tcPr>
            <w:tcW w:w="4788" w:type="dxa"/>
            <w:vMerge/>
            <w:vAlign w:val="center"/>
          </w:tcPr>
          <w:p w14:paraId="02162F46" w14:textId="77777777" w:rsidR="00E76B35" w:rsidRPr="007B767E"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5942706D" w:rsidR="00E76B35" w:rsidRPr="007B767E" w:rsidRDefault="0014566F"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27.04.2022.</w:t>
            </w:r>
          </w:p>
        </w:tc>
      </w:tr>
      <w:tr w:rsidR="004E3BED" w:rsidRPr="007B767E" w14:paraId="26950D21" w14:textId="77777777" w:rsidTr="004E3BED">
        <w:trPr>
          <w:cantSplit/>
        </w:trPr>
        <w:tc>
          <w:tcPr>
            <w:tcW w:w="4788" w:type="dxa"/>
            <w:vMerge/>
            <w:vAlign w:val="center"/>
            <w:hideMark/>
          </w:tcPr>
          <w:p w14:paraId="59B603A7" w14:textId="77777777" w:rsidR="004E3BED" w:rsidRPr="007B767E"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767E" w:rsidRDefault="004E3BED" w:rsidP="00406CBC">
            <w:pPr>
              <w:ind w:right="-34"/>
              <w:jc w:val="center"/>
              <w:rPr>
                <w:rFonts w:ascii="Times New Roman" w:eastAsia="Times New Roman" w:hAnsi="Times New Roman" w:cs="Times New Roman"/>
                <w:bCs/>
                <w:sz w:val="24"/>
                <w:szCs w:val="24"/>
                <w:lang w:eastAsia="lv-LV"/>
              </w:rPr>
            </w:pPr>
            <w:r w:rsidRPr="007B767E">
              <w:rPr>
                <w:rFonts w:ascii="Times New Roman" w:eastAsia="Times New Roman" w:hAnsi="Times New Roman" w:cs="Times New Roman"/>
                <w:bCs/>
                <w:sz w:val="24"/>
                <w:szCs w:val="24"/>
                <w:lang w:eastAsia="lv-LV"/>
              </w:rPr>
              <w:t>(diena/mēnesis/gads)</w:t>
            </w:r>
          </w:p>
        </w:tc>
      </w:tr>
    </w:tbl>
    <w:p w14:paraId="3F257B50" w14:textId="77777777" w:rsidR="004E3BED" w:rsidRPr="007B767E" w:rsidRDefault="004E3BED" w:rsidP="00406CBC">
      <w:pPr>
        <w:rPr>
          <w:rFonts w:ascii="Times New Roman" w:eastAsia="Times New Roman" w:hAnsi="Times New Roman" w:cs="Times New Roman"/>
          <w:sz w:val="24"/>
          <w:szCs w:val="24"/>
          <w:lang w:eastAsia="lv-LV"/>
        </w:rPr>
      </w:pPr>
    </w:p>
    <w:p w14:paraId="1BF87B1D" w14:textId="77777777" w:rsidR="004E3BED" w:rsidRPr="007B767E"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Pielikumā: Iepirkuma materiāli</w:t>
      </w:r>
    </w:p>
    <w:p w14:paraId="2697D337" w14:textId="77777777" w:rsidR="004E3BED" w:rsidRPr="007B767E" w:rsidRDefault="004E3BED" w:rsidP="006E67A5">
      <w:pPr>
        <w:tabs>
          <w:tab w:val="left" w:pos="6208"/>
        </w:tabs>
        <w:jc w:val="center"/>
        <w:rPr>
          <w:rFonts w:ascii="Times New Roman" w:hAnsi="Times New Roman" w:cs="Times New Roman"/>
          <w:b/>
        </w:rPr>
      </w:pPr>
    </w:p>
    <w:p w14:paraId="298EA9FE" w14:textId="77777777" w:rsidR="004E3BED" w:rsidRPr="007B767E" w:rsidRDefault="004E3BED" w:rsidP="006E67A5">
      <w:pPr>
        <w:tabs>
          <w:tab w:val="left" w:pos="6208"/>
        </w:tabs>
        <w:jc w:val="center"/>
        <w:rPr>
          <w:rFonts w:ascii="Times New Roman" w:hAnsi="Times New Roman" w:cs="Times New Roman"/>
          <w:b/>
        </w:rPr>
      </w:pPr>
    </w:p>
    <w:p w14:paraId="12006C28" w14:textId="77777777" w:rsidR="004E3BED" w:rsidRPr="007B767E"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7B767E">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767E" w:rsidRDefault="00B32900" w:rsidP="00680B9E">
      <w:pPr>
        <w:keepNext/>
        <w:keepLines/>
        <w:jc w:val="right"/>
        <w:rPr>
          <w:rFonts w:ascii="Times New Roman" w:hAnsi="Times New Roman" w:cs="Times New Roman"/>
          <w:sz w:val="24"/>
          <w:szCs w:val="24"/>
        </w:rPr>
      </w:pPr>
      <w:r w:rsidRPr="007B767E">
        <w:rPr>
          <w:rFonts w:ascii="Times New Roman" w:hAnsi="Times New Roman" w:cs="Times New Roman"/>
          <w:sz w:val="24"/>
          <w:szCs w:val="24"/>
        </w:rPr>
        <w:t>SIA “Publisko aktīvu pārvaldītājs Possessor”</w:t>
      </w:r>
    </w:p>
    <w:p w14:paraId="3541ED55" w14:textId="3883BB29" w:rsidR="004E3BED" w:rsidRPr="007B767E" w:rsidRDefault="004E3BED" w:rsidP="00680B9E">
      <w:pPr>
        <w:keepNext/>
        <w:keepLines/>
        <w:jc w:val="righ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iepirkuma komisijas sēdē</w:t>
      </w:r>
    </w:p>
    <w:p w14:paraId="3D3AB590" w14:textId="77883803" w:rsidR="004E3BED" w:rsidRPr="007B767E" w:rsidRDefault="004E3BED" w:rsidP="00680B9E">
      <w:pPr>
        <w:keepNext/>
        <w:keepLines/>
        <w:jc w:val="righ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20</w:t>
      </w:r>
      <w:r w:rsidR="008D1AED" w:rsidRPr="007B767E">
        <w:rPr>
          <w:rFonts w:ascii="Times New Roman" w:eastAsia="Times New Roman" w:hAnsi="Times New Roman" w:cs="Times New Roman"/>
          <w:sz w:val="24"/>
          <w:szCs w:val="24"/>
          <w:lang w:eastAsia="lv-LV"/>
        </w:rPr>
        <w:t>2</w:t>
      </w:r>
      <w:r w:rsidR="0024636A" w:rsidRPr="007B767E">
        <w:rPr>
          <w:rFonts w:ascii="Times New Roman" w:eastAsia="Times New Roman" w:hAnsi="Times New Roman" w:cs="Times New Roman"/>
          <w:sz w:val="24"/>
          <w:szCs w:val="24"/>
          <w:lang w:eastAsia="lv-LV"/>
        </w:rPr>
        <w:t>2</w:t>
      </w:r>
      <w:r w:rsidRPr="007B767E">
        <w:rPr>
          <w:rFonts w:ascii="Times New Roman" w:eastAsia="Times New Roman" w:hAnsi="Times New Roman" w:cs="Times New Roman"/>
          <w:sz w:val="24"/>
          <w:szCs w:val="24"/>
          <w:lang w:eastAsia="lv-LV"/>
        </w:rPr>
        <w:t>.gada</w:t>
      </w:r>
      <w:r w:rsidR="00AB22C4" w:rsidRPr="007B767E">
        <w:rPr>
          <w:rFonts w:ascii="Times New Roman" w:eastAsia="Times New Roman" w:hAnsi="Times New Roman" w:cs="Times New Roman"/>
          <w:sz w:val="24"/>
          <w:szCs w:val="24"/>
          <w:lang w:eastAsia="lv-LV"/>
        </w:rPr>
        <w:t xml:space="preserve"> </w:t>
      </w:r>
      <w:r w:rsidR="0014566F">
        <w:rPr>
          <w:rFonts w:ascii="Times New Roman" w:eastAsia="Times New Roman" w:hAnsi="Times New Roman" w:cs="Times New Roman"/>
          <w:sz w:val="24"/>
          <w:szCs w:val="24"/>
          <w:lang w:eastAsia="lv-LV"/>
        </w:rPr>
        <w:t>27.aprīlī</w:t>
      </w:r>
    </w:p>
    <w:p w14:paraId="10542D6E" w14:textId="343EB5EB" w:rsidR="004E3BED" w:rsidRPr="007B767E" w:rsidRDefault="004E3BED" w:rsidP="00680B9E">
      <w:pPr>
        <w:keepNext/>
        <w:keepLines/>
        <w:jc w:val="righ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ar protokolu Nr.</w:t>
      </w:r>
      <w:r w:rsidR="0014566F">
        <w:rPr>
          <w:rFonts w:ascii="Times New Roman" w:eastAsia="Times New Roman" w:hAnsi="Times New Roman" w:cs="Times New Roman"/>
          <w:sz w:val="24"/>
          <w:szCs w:val="24"/>
          <w:lang w:eastAsia="lv-LV"/>
        </w:rPr>
        <w:t>18</w:t>
      </w:r>
    </w:p>
    <w:p w14:paraId="085F9FD1" w14:textId="1C7205DD" w:rsidR="004E3BED" w:rsidRPr="007B767E"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sidRPr="007B767E">
        <w:rPr>
          <w:rFonts w:ascii="Times New Roman" w:eastAsia="SimSun" w:hAnsi="Times New Roman" w:cs="Times New Roman"/>
          <w:b/>
          <w:bCs/>
          <w:sz w:val="24"/>
          <w:szCs w:val="24"/>
          <w:lang w:eastAsia="lv-LV"/>
        </w:rPr>
        <w:t>Nr.</w:t>
      </w:r>
      <w:r w:rsidR="008D1AED" w:rsidRPr="007B767E">
        <w:rPr>
          <w:rFonts w:ascii="Times New Roman" w:eastAsia="SimSun" w:hAnsi="Times New Roman" w:cs="Times New Roman"/>
          <w:b/>
          <w:bCs/>
          <w:sz w:val="24"/>
          <w:szCs w:val="24"/>
          <w:lang w:eastAsia="lv-LV"/>
        </w:rPr>
        <w:t>POSSESSOR</w:t>
      </w:r>
      <w:proofErr w:type="spellEnd"/>
      <w:r w:rsidR="008D1AED" w:rsidRPr="007B767E">
        <w:rPr>
          <w:rFonts w:ascii="Times New Roman" w:eastAsia="SimSun" w:hAnsi="Times New Roman" w:cs="Times New Roman"/>
          <w:b/>
          <w:bCs/>
          <w:sz w:val="24"/>
          <w:szCs w:val="24"/>
          <w:lang w:eastAsia="lv-LV"/>
        </w:rPr>
        <w:t>/202</w:t>
      </w:r>
      <w:r w:rsidR="0024636A" w:rsidRPr="007B767E">
        <w:rPr>
          <w:rFonts w:ascii="Times New Roman" w:eastAsia="SimSun" w:hAnsi="Times New Roman" w:cs="Times New Roman"/>
          <w:b/>
          <w:bCs/>
          <w:sz w:val="24"/>
          <w:szCs w:val="24"/>
          <w:lang w:eastAsia="lv-LV"/>
        </w:rPr>
        <w:t>2/</w:t>
      </w:r>
      <w:r w:rsidR="0014566F">
        <w:rPr>
          <w:rFonts w:ascii="Times New Roman" w:eastAsia="SimSun" w:hAnsi="Times New Roman" w:cs="Times New Roman"/>
          <w:b/>
          <w:bCs/>
          <w:sz w:val="24"/>
          <w:szCs w:val="24"/>
          <w:lang w:eastAsia="lv-LV"/>
        </w:rPr>
        <w:t>22</w:t>
      </w:r>
    </w:p>
    <w:bookmarkEnd w:id="0"/>
    <w:p w14:paraId="5782DA02" w14:textId="77777777" w:rsidR="004E3BED" w:rsidRPr="007B767E"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767E">
        <w:rPr>
          <w:rFonts w:ascii="Times New Roman" w:eastAsia="Times New Roman" w:hAnsi="Times New Roman" w:cs="Times New Roman"/>
          <w:b/>
          <w:sz w:val="28"/>
          <w:szCs w:val="20"/>
          <w:lang w:eastAsia="lv-LV"/>
        </w:rPr>
        <w:t xml:space="preserve"> </w:t>
      </w:r>
      <w:bookmarkStart w:id="1" w:name="_Hlk505510144"/>
      <w:r w:rsidRPr="007B767E">
        <w:rPr>
          <w:rFonts w:ascii="Times New Roman" w:eastAsia="Times New Roman" w:hAnsi="Times New Roman" w:cs="Times New Roman"/>
          <w:b/>
          <w:sz w:val="28"/>
          <w:szCs w:val="20"/>
          <w:lang w:eastAsia="lv-LV"/>
        </w:rPr>
        <w:t>NOLIKUMS PRETENDENTIEM</w:t>
      </w:r>
    </w:p>
    <w:p w14:paraId="51F26AB3" w14:textId="78AE94EB" w:rsidR="00734E76" w:rsidRPr="007B767E" w:rsidRDefault="00734E76" w:rsidP="00491F15">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w:t>
      </w:r>
      <w:r w:rsidR="00790317" w:rsidRPr="007B767E">
        <w:rPr>
          <w:rFonts w:ascii="Times New Roman" w:eastAsia="Times New Roman" w:hAnsi="Times New Roman" w:cs="Times New Roman"/>
          <w:b/>
          <w:sz w:val="24"/>
          <w:szCs w:val="24"/>
          <w:lang w:eastAsia="lv-LV"/>
        </w:rPr>
        <w:t xml:space="preserve">SIA “Publisko aktīvu pārvaldītājs Possessor” </w:t>
      </w:r>
      <w:r w:rsidR="00790317" w:rsidRPr="007B767E">
        <w:rPr>
          <w:rFonts w:ascii="Times New Roman" w:hAnsi="Times New Roman" w:cs="Times New Roman"/>
          <w:b/>
          <w:sz w:val="24"/>
          <w:szCs w:val="24"/>
        </w:rPr>
        <w:t>darbinieku veselības apdrošināšana</w:t>
      </w:r>
      <w:r w:rsidR="00D76AAC" w:rsidRPr="007B767E">
        <w:rPr>
          <w:rFonts w:ascii="Times New Roman" w:hAnsi="Times New Roman" w:cs="Times New Roman"/>
          <w:b/>
          <w:sz w:val="24"/>
          <w:szCs w:val="24"/>
        </w:rPr>
        <w:t>”</w:t>
      </w:r>
    </w:p>
    <w:p w14:paraId="5BF4250D" w14:textId="785263A7" w:rsidR="004E3BED" w:rsidRPr="007B767E" w:rsidRDefault="004E3BED" w:rsidP="00680B9E">
      <w:pPr>
        <w:keepNext/>
        <w:keepLines/>
        <w:jc w:val="cente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Iepirkuma identifikācijas </w:t>
      </w:r>
      <w:proofErr w:type="spellStart"/>
      <w:r w:rsidRPr="007B767E">
        <w:rPr>
          <w:rFonts w:ascii="Times New Roman" w:eastAsia="Times New Roman" w:hAnsi="Times New Roman" w:cs="Times New Roman"/>
          <w:sz w:val="24"/>
          <w:szCs w:val="24"/>
          <w:lang w:eastAsia="lv-LV"/>
        </w:rPr>
        <w:t>Nr.</w:t>
      </w:r>
      <w:r w:rsidR="008D1AED" w:rsidRPr="007B767E">
        <w:rPr>
          <w:rFonts w:ascii="Times New Roman" w:eastAsia="Times New Roman" w:hAnsi="Times New Roman" w:cs="Times New Roman"/>
          <w:sz w:val="24"/>
          <w:szCs w:val="24"/>
          <w:lang w:eastAsia="lv-LV"/>
        </w:rPr>
        <w:t>POSSESSOR</w:t>
      </w:r>
      <w:proofErr w:type="spellEnd"/>
      <w:r w:rsidR="008D1AED" w:rsidRPr="007B767E">
        <w:rPr>
          <w:rFonts w:ascii="Times New Roman" w:eastAsia="Times New Roman" w:hAnsi="Times New Roman" w:cs="Times New Roman"/>
          <w:sz w:val="24"/>
          <w:szCs w:val="24"/>
          <w:lang w:eastAsia="lv-LV"/>
        </w:rPr>
        <w:t>/202</w:t>
      </w:r>
      <w:r w:rsidR="0024636A" w:rsidRPr="007B767E">
        <w:rPr>
          <w:rFonts w:ascii="Times New Roman" w:eastAsia="Times New Roman" w:hAnsi="Times New Roman" w:cs="Times New Roman"/>
          <w:sz w:val="24"/>
          <w:szCs w:val="24"/>
          <w:lang w:eastAsia="lv-LV"/>
        </w:rPr>
        <w:t>2/</w:t>
      </w:r>
      <w:r w:rsidR="00034E3E">
        <w:rPr>
          <w:rFonts w:ascii="Times New Roman" w:eastAsia="Times New Roman" w:hAnsi="Times New Roman" w:cs="Times New Roman"/>
          <w:sz w:val="24"/>
          <w:szCs w:val="24"/>
          <w:lang w:eastAsia="lv-LV"/>
        </w:rPr>
        <w:t>22</w:t>
      </w:r>
    </w:p>
    <w:p w14:paraId="146BF57E" w14:textId="0CB5A52A" w:rsidR="0096771B" w:rsidRPr="007B767E"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7B767E" w:rsidRDefault="0096771B" w:rsidP="0096771B">
      <w:pPr>
        <w:keepNext/>
        <w:keepLines/>
        <w:spacing w:after="120"/>
        <w:outlineLvl w:val="0"/>
        <w:rPr>
          <w:rFonts w:ascii="Times New Roman" w:eastAsia="Times New Roman" w:hAnsi="Times New Roman" w:cs="Times New Roman"/>
          <w:b/>
          <w:sz w:val="24"/>
          <w:szCs w:val="20"/>
          <w:lang w:eastAsia="lv-LV"/>
        </w:rPr>
      </w:pPr>
      <w:r w:rsidRPr="007B767E">
        <w:rPr>
          <w:rFonts w:ascii="Times New Roman" w:eastAsia="Times New Roman" w:hAnsi="Times New Roman" w:cs="Times New Roman"/>
          <w:b/>
          <w:sz w:val="24"/>
          <w:szCs w:val="20"/>
          <w:lang w:eastAsia="lv-LV"/>
        </w:rPr>
        <w:t xml:space="preserve">1. Iepirkuma </w:t>
      </w:r>
      <w:r w:rsidR="001B7835" w:rsidRPr="007B767E">
        <w:rPr>
          <w:rFonts w:ascii="Times New Roman" w:eastAsia="Times New Roman" w:hAnsi="Times New Roman" w:cs="Times New Roman"/>
          <w:b/>
          <w:sz w:val="24"/>
          <w:szCs w:val="20"/>
          <w:lang w:eastAsia="lv-LV"/>
        </w:rPr>
        <w:t xml:space="preserve">priekšmets, </w:t>
      </w:r>
      <w:r w:rsidRPr="007B767E">
        <w:rPr>
          <w:rFonts w:ascii="Times New Roman" w:eastAsia="Times New Roman" w:hAnsi="Times New Roman" w:cs="Times New Roman"/>
          <w:b/>
          <w:sz w:val="24"/>
          <w:szCs w:val="20"/>
          <w:lang w:eastAsia="lv-LV"/>
        </w:rPr>
        <w:t xml:space="preserve">procedūra, un identifikācijas numurs: </w:t>
      </w:r>
    </w:p>
    <w:p w14:paraId="4D2A0A51" w14:textId="76700478" w:rsidR="001B7835" w:rsidRPr="007B767E" w:rsidRDefault="001B7835" w:rsidP="001B7835">
      <w:pPr>
        <w:rPr>
          <w:rFonts w:ascii="Times New Roman" w:hAnsi="Times New Roman" w:cs="Times New Roman"/>
          <w:sz w:val="24"/>
          <w:szCs w:val="24"/>
        </w:rPr>
      </w:pPr>
      <w:r w:rsidRPr="007B767E">
        <w:rPr>
          <w:rFonts w:ascii="Times New Roman" w:eastAsia="Times New Roman" w:hAnsi="Times New Roman" w:cs="Times New Roman"/>
          <w:sz w:val="24"/>
          <w:szCs w:val="24"/>
          <w:lang w:eastAsia="lv-LV"/>
        </w:rPr>
        <w:t xml:space="preserve">1.1. Iepirkuma priekšmets – </w:t>
      </w:r>
      <w:r w:rsidR="00790317" w:rsidRPr="007B767E">
        <w:rPr>
          <w:rFonts w:ascii="Times New Roman" w:hAnsi="Times New Roman" w:cs="Times New Roman"/>
          <w:sz w:val="24"/>
          <w:szCs w:val="24"/>
        </w:rPr>
        <w:t>SIA “Publisko aktīvu pārvaldītājs Possessor” darbinieku veselības apdrošināšana (turpmāk – pakalpojums)</w:t>
      </w:r>
      <w:r w:rsidR="0094154B" w:rsidRPr="007B767E">
        <w:rPr>
          <w:rFonts w:ascii="Times New Roman" w:eastAsia="Times New Roman" w:hAnsi="Times New Roman" w:cs="Times New Roman"/>
          <w:sz w:val="24"/>
          <w:szCs w:val="24"/>
          <w:lang w:eastAsia="lv-LV"/>
        </w:rPr>
        <w:t xml:space="preserve"> </w:t>
      </w:r>
      <w:r w:rsidR="001D5252" w:rsidRPr="007B767E">
        <w:rPr>
          <w:rFonts w:ascii="Times New Roman" w:eastAsia="Times New Roman" w:hAnsi="Times New Roman" w:cs="Times New Roman"/>
          <w:sz w:val="24"/>
          <w:szCs w:val="24"/>
          <w:lang w:eastAsia="lv-LV"/>
        </w:rPr>
        <w:t>saskaņā ar Tehnisk</w:t>
      </w:r>
      <w:r w:rsidR="00491F15" w:rsidRPr="007B767E">
        <w:rPr>
          <w:rFonts w:ascii="Times New Roman" w:eastAsia="Times New Roman" w:hAnsi="Times New Roman" w:cs="Times New Roman"/>
          <w:sz w:val="24"/>
          <w:szCs w:val="24"/>
          <w:lang w:eastAsia="lv-LV"/>
        </w:rPr>
        <w:t>o</w:t>
      </w:r>
      <w:r w:rsidR="001D5252" w:rsidRPr="007B767E">
        <w:rPr>
          <w:rFonts w:ascii="Times New Roman" w:eastAsia="Times New Roman" w:hAnsi="Times New Roman" w:cs="Times New Roman"/>
          <w:sz w:val="24"/>
          <w:szCs w:val="24"/>
          <w:lang w:eastAsia="lv-LV"/>
        </w:rPr>
        <w:t xml:space="preserve"> specifikācij</w:t>
      </w:r>
      <w:r w:rsidR="00491F15" w:rsidRPr="007B767E">
        <w:rPr>
          <w:rFonts w:ascii="Times New Roman" w:eastAsia="Times New Roman" w:hAnsi="Times New Roman" w:cs="Times New Roman"/>
          <w:sz w:val="24"/>
          <w:szCs w:val="24"/>
          <w:lang w:eastAsia="lv-LV"/>
        </w:rPr>
        <w:t>u</w:t>
      </w:r>
      <w:r w:rsidRPr="007B767E">
        <w:rPr>
          <w:rFonts w:ascii="Times New Roman" w:eastAsia="Times New Roman" w:hAnsi="Times New Roman" w:cs="Times New Roman"/>
          <w:sz w:val="24"/>
          <w:szCs w:val="24"/>
          <w:lang w:eastAsia="lv-LV"/>
        </w:rPr>
        <w:t>.</w:t>
      </w:r>
      <w:r w:rsidR="00790317" w:rsidRPr="007B767E">
        <w:rPr>
          <w:rFonts w:ascii="Times New Roman" w:hAnsi="Times New Roman" w:cs="Times New Roman"/>
          <w:sz w:val="24"/>
          <w:szCs w:val="24"/>
          <w:u w:val="single"/>
        </w:rPr>
        <w:t xml:space="preserve"> Ar SIA “Publisko aktīvu pārvaldītājs Possessor” darbiniekiem šī iepirkuma ietvaros tiek saprasti arī kapitālsabiedrību, kas ar SIA „Publisko aktīvu pārvaldītājs Possessor” atrodas viena koncerna sastāvā, darbinieki.</w:t>
      </w:r>
    </w:p>
    <w:p w14:paraId="339E3454" w14:textId="1C222CF8" w:rsidR="001B7835" w:rsidRPr="007B767E" w:rsidRDefault="0096771B" w:rsidP="001B7835">
      <w:pPr>
        <w:keepNext/>
        <w:keepLines/>
        <w:outlineLvl w:val="1"/>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1D5252" w:rsidRPr="007B767E">
        <w:rPr>
          <w:rFonts w:ascii="Times New Roman" w:eastAsia="Times New Roman" w:hAnsi="Times New Roman" w:cs="Times New Roman"/>
          <w:sz w:val="24"/>
          <w:szCs w:val="24"/>
          <w:lang w:eastAsia="lv-LV"/>
        </w:rPr>
        <w:t>2</w:t>
      </w:r>
      <w:r w:rsidRPr="007B767E">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7B767E">
        <w:rPr>
          <w:rFonts w:ascii="Times New Roman" w:eastAsia="Times New Roman" w:hAnsi="Times New Roman" w:cs="Times New Roman"/>
          <w:sz w:val="24"/>
          <w:szCs w:val="24"/>
          <w:lang w:eastAsia="lv-LV"/>
        </w:rPr>
        <w:t xml:space="preserve"> </w:t>
      </w:r>
    </w:p>
    <w:p w14:paraId="30DC76C6" w14:textId="59F0BF11" w:rsidR="001B7835" w:rsidRPr="007B767E" w:rsidRDefault="001B7835" w:rsidP="001B7835">
      <w:pPr>
        <w:keepNext/>
        <w:keepLines/>
        <w:outlineLvl w:val="1"/>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1.3. Identifikācijas </w:t>
      </w:r>
      <w:proofErr w:type="spellStart"/>
      <w:r w:rsidRPr="007B767E">
        <w:rPr>
          <w:rFonts w:ascii="Times New Roman" w:eastAsia="Times New Roman" w:hAnsi="Times New Roman" w:cs="Times New Roman"/>
          <w:sz w:val="24"/>
          <w:szCs w:val="24"/>
          <w:lang w:eastAsia="lv-LV"/>
        </w:rPr>
        <w:t>Nr.POSSESSOR</w:t>
      </w:r>
      <w:proofErr w:type="spellEnd"/>
      <w:r w:rsidRPr="007B767E">
        <w:rPr>
          <w:rFonts w:ascii="Times New Roman" w:eastAsia="Times New Roman" w:hAnsi="Times New Roman" w:cs="Times New Roman"/>
          <w:sz w:val="24"/>
          <w:szCs w:val="24"/>
          <w:lang w:eastAsia="lv-LV"/>
        </w:rPr>
        <w:t>/202</w:t>
      </w:r>
      <w:r w:rsidR="0024636A" w:rsidRPr="007B767E">
        <w:rPr>
          <w:rFonts w:ascii="Times New Roman" w:eastAsia="Times New Roman" w:hAnsi="Times New Roman" w:cs="Times New Roman"/>
          <w:sz w:val="24"/>
          <w:szCs w:val="24"/>
          <w:lang w:eastAsia="lv-LV"/>
        </w:rPr>
        <w:t>2/</w:t>
      </w:r>
      <w:r w:rsidR="0014566F">
        <w:rPr>
          <w:rFonts w:ascii="Times New Roman" w:eastAsia="Times New Roman" w:hAnsi="Times New Roman" w:cs="Times New Roman"/>
          <w:sz w:val="24"/>
          <w:szCs w:val="24"/>
          <w:lang w:eastAsia="lv-LV"/>
        </w:rPr>
        <w:t>22</w:t>
      </w:r>
      <w:r w:rsidRPr="007B767E">
        <w:rPr>
          <w:rFonts w:ascii="Times New Roman" w:eastAsia="Times New Roman" w:hAnsi="Times New Roman" w:cs="Times New Roman"/>
          <w:sz w:val="24"/>
          <w:szCs w:val="24"/>
          <w:lang w:eastAsia="lv-LV"/>
        </w:rPr>
        <w:t>.</w:t>
      </w:r>
    </w:p>
    <w:p w14:paraId="0086D787" w14:textId="7040F0EF" w:rsidR="0096771B" w:rsidRPr="007B767E" w:rsidRDefault="0096771B" w:rsidP="0096771B">
      <w:pPr>
        <w:keepNext/>
        <w:keepLines/>
        <w:outlineLvl w:val="1"/>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7B767E">
        <w:rPr>
          <w:rFonts w:ascii="Times New Roman" w:eastAsia="Times New Roman" w:hAnsi="Times New Roman" w:cs="Times New Roman"/>
          <w:sz w:val="24"/>
          <w:szCs w:val="24"/>
          <w:lang w:eastAsia="lv-LV"/>
        </w:rPr>
        <w:t>ās</w:t>
      </w:r>
      <w:r w:rsidRPr="007B767E">
        <w:rPr>
          <w:rFonts w:ascii="Times New Roman" w:eastAsia="Times New Roman" w:hAnsi="Times New Roman" w:cs="Times New Roman"/>
          <w:sz w:val="24"/>
          <w:szCs w:val="24"/>
          <w:lang w:eastAsia="lv-LV"/>
        </w:rPr>
        <w:t xml:space="preserve"> specifikācij</w:t>
      </w:r>
      <w:r w:rsidR="007B0FD9" w:rsidRPr="007B767E">
        <w:rPr>
          <w:rFonts w:ascii="Times New Roman" w:eastAsia="Times New Roman" w:hAnsi="Times New Roman" w:cs="Times New Roman"/>
          <w:sz w:val="24"/>
          <w:szCs w:val="24"/>
          <w:lang w:eastAsia="lv-LV"/>
        </w:rPr>
        <w:t>as</w:t>
      </w:r>
      <w:r w:rsidR="00174B35"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1DE20BCC" w:rsidR="00C630C4" w:rsidRPr="007B767E" w:rsidRDefault="0096771B" w:rsidP="00374AA8">
      <w:pPr>
        <w:keepNext/>
        <w:keepLines/>
        <w:rPr>
          <w:rFonts w:ascii="Times New Roman" w:hAnsi="Times New Roman" w:cs="Times New Roman"/>
          <w:sz w:val="24"/>
          <w:szCs w:val="24"/>
        </w:rPr>
      </w:pPr>
      <w:r w:rsidRPr="007B767E">
        <w:rPr>
          <w:rFonts w:ascii="Times New Roman" w:eastAsia="Times New Roman" w:hAnsi="Times New Roman" w:cs="Times New Roman"/>
          <w:sz w:val="24"/>
          <w:szCs w:val="24"/>
          <w:lang w:eastAsia="lv-LV"/>
        </w:rPr>
        <w:t xml:space="preserve">1.5. </w:t>
      </w:r>
      <w:r w:rsidR="00810057" w:rsidRPr="007B767E">
        <w:rPr>
          <w:rFonts w:ascii="Times New Roman" w:hAnsi="Times New Roman" w:cs="Times New Roman"/>
          <w:bCs/>
          <w:sz w:val="24"/>
          <w:szCs w:val="24"/>
        </w:rPr>
        <w:t>CPV kod</w:t>
      </w:r>
      <w:r w:rsidR="00790317" w:rsidRPr="007B767E">
        <w:rPr>
          <w:rFonts w:ascii="Times New Roman" w:hAnsi="Times New Roman" w:cs="Times New Roman"/>
          <w:bCs/>
          <w:sz w:val="24"/>
          <w:szCs w:val="24"/>
        </w:rPr>
        <w:t>s</w:t>
      </w:r>
      <w:r w:rsidR="00810057" w:rsidRPr="007B767E">
        <w:rPr>
          <w:rFonts w:ascii="Times New Roman" w:hAnsi="Times New Roman" w:cs="Times New Roman"/>
          <w:bCs/>
          <w:sz w:val="24"/>
          <w:szCs w:val="24"/>
        </w:rPr>
        <w:t xml:space="preserve">: </w:t>
      </w:r>
      <w:r w:rsidR="00790317" w:rsidRPr="007B767E">
        <w:rPr>
          <w:rFonts w:ascii="Times New Roman" w:hAnsi="Times New Roman" w:cs="Times New Roman"/>
          <w:sz w:val="24"/>
          <w:szCs w:val="24"/>
        </w:rPr>
        <w:t>66512200-4 (veselības apdrošināšanas pakalpojumi).</w:t>
      </w:r>
    </w:p>
    <w:p w14:paraId="0B2767A4" w14:textId="47731572" w:rsidR="001D5252" w:rsidRPr="007B767E" w:rsidRDefault="001D5252" w:rsidP="00374AA8">
      <w:pPr>
        <w:keepNext/>
        <w:keepLines/>
        <w:rPr>
          <w:rFonts w:ascii="Times New Roman" w:eastAsia="SimSun" w:hAnsi="Times New Roman" w:cs="Times New Roman"/>
          <w:bCs/>
          <w:sz w:val="24"/>
          <w:szCs w:val="24"/>
          <w:u w:val="single"/>
        </w:rPr>
      </w:pPr>
      <w:r w:rsidRPr="007B767E">
        <w:rPr>
          <w:rFonts w:ascii="Times New Roman" w:hAnsi="Times New Roman" w:cs="Times New Roman"/>
          <w:sz w:val="24"/>
          <w:szCs w:val="24"/>
        </w:rPr>
        <w:t>1.</w:t>
      </w:r>
      <w:r w:rsidR="00383D5A" w:rsidRPr="007B767E">
        <w:rPr>
          <w:rFonts w:ascii="Times New Roman" w:hAnsi="Times New Roman" w:cs="Times New Roman"/>
          <w:sz w:val="24"/>
          <w:szCs w:val="24"/>
        </w:rPr>
        <w:t>6</w:t>
      </w:r>
      <w:r w:rsidRPr="007B767E">
        <w:rPr>
          <w:rFonts w:ascii="Times New Roman" w:hAnsi="Times New Roman" w:cs="Times New Roman"/>
          <w:sz w:val="24"/>
          <w:szCs w:val="24"/>
        </w:rPr>
        <w:t xml:space="preserve">. </w:t>
      </w:r>
      <w:r w:rsidRPr="007B767E">
        <w:rPr>
          <w:rFonts w:ascii="Times New Roman" w:eastAsia="SimSun" w:hAnsi="Times New Roman" w:cs="Times New Roman"/>
          <w:sz w:val="24"/>
          <w:szCs w:val="24"/>
        </w:rPr>
        <w:t xml:space="preserve">Piedāvājums jāiesniedz </w:t>
      </w:r>
      <w:r w:rsidRPr="007B767E">
        <w:rPr>
          <w:rFonts w:ascii="Times New Roman" w:eastAsia="SimSun" w:hAnsi="Times New Roman" w:cs="Times New Roman"/>
          <w:bCs/>
          <w:sz w:val="24"/>
          <w:szCs w:val="24"/>
          <w:u w:val="single"/>
        </w:rPr>
        <w:t xml:space="preserve">par </w:t>
      </w:r>
      <w:r w:rsidRPr="007B767E">
        <w:rPr>
          <w:rFonts w:ascii="Times New Roman" w:hAnsi="Times New Roman" w:cs="Times New Roman"/>
          <w:bCs/>
          <w:sz w:val="24"/>
          <w:szCs w:val="24"/>
          <w:u w:val="single"/>
        </w:rPr>
        <w:t>visu Iepirkuma priekšmeta apjomu</w:t>
      </w:r>
      <w:r w:rsidRPr="007B767E">
        <w:rPr>
          <w:rFonts w:ascii="Times New Roman" w:eastAsia="SimSun" w:hAnsi="Times New Roman" w:cs="Times New Roman"/>
          <w:bCs/>
          <w:sz w:val="24"/>
          <w:szCs w:val="24"/>
          <w:u w:val="single"/>
        </w:rPr>
        <w:t>.</w:t>
      </w:r>
    </w:p>
    <w:p w14:paraId="398D8C62" w14:textId="63FB4B11" w:rsidR="00383D5A" w:rsidRPr="007B767E" w:rsidRDefault="00B15061" w:rsidP="00374AA8">
      <w:pPr>
        <w:keepNext/>
        <w:keepLines/>
        <w:rPr>
          <w:rFonts w:ascii="Times New Roman" w:hAnsi="Times New Roman" w:cs="Times New Roman"/>
          <w:sz w:val="24"/>
          <w:szCs w:val="24"/>
        </w:rPr>
      </w:pPr>
      <w:r w:rsidRPr="007B767E">
        <w:rPr>
          <w:rFonts w:ascii="Times New Roman" w:eastAsia="SimSun" w:hAnsi="Times New Roman" w:cs="Times New Roman"/>
          <w:bCs/>
          <w:sz w:val="24"/>
          <w:szCs w:val="24"/>
        </w:rPr>
        <w:t>1.</w:t>
      </w:r>
      <w:r w:rsidR="00383D5A" w:rsidRPr="007B767E">
        <w:rPr>
          <w:rFonts w:ascii="Times New Roman" w:eastAsia="SimSun" w:hAnsi="Times New Roman" w:cs="Times New Roman"/>
          <w:bCs/>
          <w:sz w:val="24"/>
          <w:szCs w:val="24"/>
        </w:rPr>
        <w:t>7</w:t>
      </w:r>
      <w:r w:rsidRPr="007B767E">
        <w:rPr>
          <w:rFonts w:ascii="Times New Roman" w:eastAsia="SimSun" w:hAnsi="Times New Roman" w:cs="Times New Roman"/>
          <w:bCs/>
          <w:sz w:val="24"/>
          <w:szCs w:val="24"/>
        </w:rPr>
        <w:t xml:space="preserve">. </w:t>
      </w:r>
      <w:r w:rsidRPr="007B767E">
        <w:rPr>
          <w:rFonts w:ascii="Times New Roman" w:hAnsi="Times New Roman" w:cs="Times New Roman"/>
          <w:sz w:val="24"/>
          <w:szCs w:val="24"/>
        </w:rPr>
        <w:t>Piedāvājuma variantus iesniegt nedrīkst.</w:t>
      </w:r>
    </w:p>
    <w:p w14:paraId="77910E4C" w14:textId="14770F9A" w:rsidR="00A66B14" w:rsidRPr="007B767E" w:rsidRDefault="00A66B14" w:rsidP="00A66B14">
      <w:pPr>
        <w:keepNext/>
        <w:keepLines/>
        <w:rPr>
          <w:rFonts w:ascii="Times New Roman" w:eastAsia="SimSun" w:hAnsi="Times New Roman" w:cs="Times New Roman"/>
          <w:bCs/>
          <w:sz w:val="24"/>
          <w:szCs w:val="24"/>
        </w:rPr>
      </w:pPr>
      <w:r w:rsidRPr="007B767E">
        <w:rPr>
          <w:rFonts w:ascii="Times New Roman" w:eastAsia="SimSun" w:hAnsi="Times New Roman" w:cs="Times New Roman"/>
          <w:bCs/>
          <w:sz w:val="24"/>
          <w:szCs w:val="24"/>
        </w:rPr>
        <w:t>1.8. Paredzamā līgumcena (bez PVN):</w:t>
      </w:r>
      <w:r w:rsidRPr="007B767E">
        <w:rPr>
          <w:rFonts w:ascii="Times New Roman" w:eastAsia="Times New Roman" w:hAnsi="Times New Roman" w:cs="Times New Roman"/>
          <w:bCs/>
          <w:sz w:val="24"/>
          <w:szCs w:val="24"/>
        </w:rPr>
        <w:t xml:space="preserve"> līdz 41 999.00</w:t>
      </w:r>
      <w:r w:rsidRPr="007B767E">
        <w:rPr>
          <w:rFonts w:ascii="Times New Roman" w:eastAsia="SimSun" w:hAnsi="Times New Roman" w:cs="Times New Roman"/>
          <w:bCs/>
          <w:sz w:val="24"/>
          <w:szCs w:val="24"/>
        </w:rPr>
        <w:t xml:space="preserve"> EUR.</w:t>
      </w:r>
    </w:p>
    <w:p w14:paraId="12DE7C10" w14:textId="77777777" w:rsidR="00A66B14" w:rsidRPr="007B767E" w:rsidRDefault="00A66B14" w:rsidP="00A66B14">
      <w:pPr>
        <w:keepNext/>
        <w:keepLines/>
        <w:rPr>
          <w:rFonts w:ascii="Times New Roman" w:hAnsi="Times New Roman" w:cs="Times New Roman"/>
          <w:sz w:val="24"/>
          <w:szCs w:val="24"/>
        </w:rPr>
      </w:pPr>
      <w:r w:rsidRPr="007B767E">
        <w:rPr>
          <w:rFonts w:ascii="Times New Roman" w:eastAsia="SimSun" w:hAnsi="Times New Roman" w:cs="Times New Roman"/>
          <w:bCs/>
          <w:sz w:val="24"/>
          <w:szCs w:val="24"/>
        </w:rPr>
        <w:t xml:space="preserve">1.9. Finansēšanas avots: Pasūtītāja līdzekļi, kuri paredzēti šim mērķim. </w:t>
      </w:r>
    </w:p>
    <w:p w14:paraId="08575D37" w14:textId="77777777" w:rsidR="00374AA8" w:rsidRPr="007B767E"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7B767E" w:rsidRDefault="0096771B" w:rsidP="0096771B">
      <w:pPr>
        <w:keepNext/>
        <w:keepLines/>
        <w:rPr>
          <w:rFonts w:ascii="Times New Roman" w:hAnsi="Times New Roman" w:cs="Times New Roman"/>
          <w:sz w:val="24"/>
          <w:szCs w:val="24"/>
        </w:rPr>
      </w:pPr>
      <w:r w:rsidRPr="007B767E">
        <w:rPr>
          <w:rFonts w:ascii="Times New Roman" w:hAnsi="Times New Roman" w:cs="Times New Roman"/>
          <w:b/>
          <w:sz w:val="24"/>
          <w:szCs w:val="24"/>
        </w:rPr>
        <w:t xml:space="preserve">2. </w:t>
      </w:r>
      <w:r w:rsidR="004E3BED" w:rsidRPr="007B767E">
        <w:rPr>
          <w:rFonts w:ascii="Times New Roman" w:hAnsi="Times New Roman" w:cs="Times New Roman"/>
          <w:b/>
          <w:sz w:val="24"/>
          <w:szCs w:val="24"/>
        </w:rPr>
        <w:t>Pasūtītājs:</w:t>
      </w:r>
      <w:r w:rsidR="006E67A5" w:rsidRPr="007B767E">
        <w:rPr>
          <w:rFonts w:ascii="Times New Roman" w:hAnsi="Times New Roman" w:cs="Times New Roman"/>
          <w:sz w:val="24"/>
          <w:szCs w:val="24"/>
        </w:rPr>
        <w:t xml:space="preserve"> </w:t>
      </w:r>
    </w:p>
    <w:p w14:paraId="5C01E379" w14:textId="429B39AC" w:rsidR="0096771B" w:rsidRPr="007B767E" w:rsidRDefault="0015490B" w:rsidP="0096771B">
      <w:pPr>
        <w:keepNext/>
        <w:keepLine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SIA</w:t>
      </w:r>
      <w:r w:rsidR="0096771B" w:rsidRPr="007B767E">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7B767E" w:rsidRDefault="00923101" w:rsidP="0096771B">
      <w:pPr>
        <w:keepNext/>
        <w:keepLine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Vien. r</w:t>
      </w:r>
      <w:r w:rsidR="0096771B" w:rsidRPr="007B767E">
        <w:rPr>
          <w:rFonts w:ascii="Times New Roman" w:eastAsia="Times New Roman" w:hAnsi="Times New Roman" w:cs="Times New Roman"/>
          <w:sz w:val="24"/>
          <w:szCs w:val="24"/>
          <w:lang w:eastAsia="lv-LV"/>
        </w:rPr>
        <w:t>eģistrācijas Nr.40003192154</w:t>
      </w:r>
    </w:p>
    <w:p w14:paraId="0CFA76B5" w14:textId="49EA7736" w:rsidR="0096771B" w:rsidRPr="007B767E" w:rsidRDefault="0096771B" w:rsidP="0096771B">
      <w:pPr>
        <w:keepNext/>
        <w:keepLine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Adrese: K</w:t>
      </w:r>
      <w:r w:rsidR="0024636A" w:rsidRPr="007B767E">
        <w:rPr>
          <w:rFonts w:ascii="Times New Roman" w:eastAsia="Times New Roman" w:hAnsi="Times New Roman" w:cs="Times New Roman"/>
          <w:sz w:val="24"/>
          <w:szCs w:val="24"/>
          <w:lang w:eastAsia="lv-LV"/>
        </w:rPr>
        <w:t xml:space="preserve">rišjāņa </w:t>
      </w:r>
      <w:r w:rsidRPr="007B767E">
        <w:rPr>
          <w:rFonts w:ascii="Times New Roman" w:eastAsia="Times New Roman" w:hAnsi="Times New Roman" w:cs="Times New Roman"/>
          <w:sz w:val="24"/>
          <w:szCs w:val="24"/>
          <w:lang w:eastAsia="lv-LV"/>
        </w:rPr>
        <w:t>Valdemāra iela 31, Rīga, LV-1887</w:t>
      </w:r>
    </w:p>
    <w:p w14:paraId="7FA8C096" w14:textId="77777777" w:rsidR="0096771B" w:rsidRPr="007B767E" w:rsidRDefault="0096771B" w:rsidP="0096771B">
      <w:pPr>
        <w:keepNext/>
        <w:keepLine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Tālrunis: 67021358</w:t>
      </w:r>
    </w:p>
    <w:p w14:paraId="07F13B99" w14:textId="77777777" w:rsidR="0096771B" w:rsidRPr="007B767E" w:rsidRDefault="0096771B" w:rsidP="0096771B">
      <w:pPr>
        <w:keepNext/>
        <w:keepLine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Mājas lapas adrese: </w:t>
      </w:r>
      <w:hyperlink r:id="rId10" w:history="1">
        <w:r w:rsidRPr="007B767E">
          <w:rPr>
            <w:rFonts w:ascii="Times New Roman" w:eastAsia="Times New Roman" w:hAnsi="Times New Roman" w:cs="Times New Roman"/>
            <w:sz w:val="24"/>
            <w:szCs w:val="24"/>
            <w:u w:val="single"/>
            <w:lang w:eastAsia="lv-LV"/>
          </w:rPr>
          <w:t>www.possessor.gov.lv</w:t>
        </w:r>
      </w:hyperlink>
      <w:r w:rsidRPr="007B767E">
        <w:rPr>
          <w:rFonts w:ascii="Times New Roman" w:eastAsia="Times New Roman" w:hAnsi="Times New Roman" w:cs="Times New Roman"/>
          <w:sz w:val="24"/>
          <w:szCs w:val="24"/>
          <w:lang w:eastAsia="lv-LV"/>
        </w:rPr>
        <w:t xml:space="preserve"> </w:t>
      </w:r>
    </w:p>
    <w:p w14:paraId="2EC10F81" w14:textId="4C880EDC" w:rsidR="00FC09D1" w:rsidRPr="007B767E" w:rsidRDefault="0096771B" w:rsidP="0096771B">
      <w:pPr>
        <w:keepNext/>
        <w:keepLines/>
        <w:rPr>
          <w:rFonts w:ascii="Times New Roman" w:hAnsi="Times New Roman" w:cs="Times New Roman"/>
          <w:sz w:val="24"/>
          <w:szCs w:val="24"/>
        </w:rPr>
      </w:pPr>
      <w:r w:rsidRPr="007B767E">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7B767E"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7B767E" w:rsidRDefault="0096771B" w:rsidP="0096771B">
      <w:pPr>
        <w:keepNext/>
        <w:keepLines/>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lang w:eastAsia="lv-LV"/>
        </w:rPr>
        <w:t>3. Pasūtītāja kontaktpersonas:</w:t>
      </w:r>
    </w:p>
    <w:p w14:paraId="6059ECEA" w14:textId="03EB4A95" w:rsidR="00DF44A4" w:rsidRPr="007B767E" w:rsidRDefault="007722A1" w:rsidP="00DF44A4">
      <w:pPr>
        <w:tabs>
          <w:tab w:val="left" w:pos="360"/>
        </w:tabs>
        <w:rPr>
          <w:rFonts w:ascii="Times New Roman" w:eastAsia="Times New Roman" w:hAnsi="Times New Roman" w:cs="Times New Roman"/>
          <w:sz w:val="24"/>
          <w:szCs w:val="24"/>
        </w:rPr>
      </w:pPr>
      <w:r w:rsidRPr="007B767E">
        <w:rPr>
          <w:rFonts w:ascii="Times New Roman" w:eastAsia="SimSun" w:hAnsi="Times New Roman" w:cs="Times New Roman"/>
          <w:sz w:val="24"/>
          <w:szCs w:val="24"/>
        </w:rPr>
        <w:t xml:space="preserve">Visi jautājumi par iepirkuma priekšmetu līdz piedāvājumu iesniegšanas termiņa beigām adresējami </w:t>
      </w:r>
      <w:r w:rsidR="00DF44A4" w:rsidRPr="007B767E">
        <w:rPr>
          <w:rFonts w:ascii="Times New Roman" w:eastAsia="Times New Roman" w:hAnsi="Times New Roman" w:cs="Times New Roman"/>
          <w:sz w:val="24"/>
          <w:szCs w:val="24"/>
        </w:rPr>
        <w:t>Administratīvā departamenta vadītāja</w:t>
      </w:r>
      <w:r w:rsidRPr="007B767E">
        <w:rPr>
          <w:rFonts w:ascii="Times New Roman" w:eastAsia="Times New Roman" w:hAnsi="Times New Roman" w:cs="Times New Roman"/>
          <w:sz w:val="24"/>
          <w:szCs w:val="24"/>
        </w:rPr>
        <w:t>i</w:t>
      </w:r>
      <w:r w:rsidR="00DF44A4" w:rsidRPr="007B767E">
        <w:rPr>
          <w:rFonts w:ascii="Times New Roman" w:eastAsia="Times New Roman" w:hAnsi="Times New Roman" w:cs="Times New Roman"/>
          <w:sz w:val="24"/>
          <w:szCs w:val="24"/>
        </w:rPr>
        <w:t xml:space="preserve"> Ingrīda</w:t>
      </w:r>
      <w:r w:rsidRPr="007B767E">
        <w:rPr>
          <w:rFonts w:ascii="Times New Roman" w:eastAsia="Times New Roman" w:hAnsi="Times New Roman" w:cs="Times New Roman"/>
          <w:sz w:val="24"/>
          <w:szCs w:val="24"/>
        </w:rPr>
        <w:t>i</w:t>
      </w:r>
      <w:r w:rsidR="00DF44A4" w:rsidRPr="007B767E">
        <w:rPr>
          <w:rFonts w:ascii="Times New Roman" w:eastAsia="Times New Roman" w:hAnsi="Times New Roman" w:cs="Times New Roman"/>
          <w:sz w:val="24"/>
          <w:szCs w:val="24"/>
        </w:rPr>
        <w:t xml:space="preserve"> Purmale</w:t>
      </w:r>
      <w:r w:rsidRPr="007B767E">
        <w:rPr>
          <w:rFonts w:ascii="Times New Roman" w:eastAsia="Times New Roman" w:hAnsi="Times New Roman" w:cs="Times New Roman"/>
          <w:sz w:val="24"/>
          <w:szCs w:val="24"/>
        </w:rPr>
        <w:t>i</w:t>
      </w:r>
      <w:r w:rsidR="00DF44A4" w:rsidRPr="007B767E">
        <w:rPr>
          <w:rFonts w:ascii="Times New Roman" w:eastAsia="Times New Roman" w:hAnsi="Times New Roman" w:cs="Times New Roman"/>
          <w:sz w:val="24"/>
          <w:szCs w:val="24"/>
        </w:rPr>
        <w:t xml:space="preserve">, e-pasts: </w:t>
      </w:r>
      <w:hyperlink r:id="rId11" w:history="1">
        <w:r w:rsidR="00DF44A4" w:rsidRPr="007B767E">
          <w:rPr>
            <w:rFonts w:ascii="Times New Roman" w:eastAsia="Times New Roman" w:hAnsi="Times New Roman" w:cs="Times New Roman"/>
            <w:sz w:val="24"/>
            <w:szCs w:val="24"/>
            <w:u w:val="single"/>
          </w:rPr>
          <w:t>Ingrida.Purmale@possessor.gov.lv</w:t>
        </w:r>
      </w:hyperlink>
      <w:r w:rsidR="00DF44A4" w:rsidRPr="007B767E">
        <w:rPr>
          <w:rFonts w:ascii="Times New Roman" w:eastAsia="Times New Roman" w:hAnsi="Times New Roman" w:cs="Times New Roman"/>
          <w:sz w:val="24"/>
          <w:szCs w:val="24"/>
        </w:rPr>
        <w:t>, tālr.: 67021319 un Administratīvā departamenta iepirkuma speciāliste</w:t>
      </w:r>
      <w:r w:rsidRPr="007B767E">
        <w:rPr>
          <w:rFonts w:ascii="Times New Roman" w:eastAsia="Times New Roman" w:hAnsi="Times New Roman" w:cs="Times New Roman"/>
          <w:sz w:val="24"/>
          <w:szCs w:val="24"/>
        </w:rPr>
        <w:t>i</w:t>
      </w:r>
      <w:r w:rsidR="00DF44A4" w:rsidRPr="007B767E">
        <w:rPr>
          <w:rFonts w:ascii="Times New Roman" w:eastAsia="Times New Roman" w:hAnsi="Times New Roman" w:cs="Times New Roman"/>
          <w:sz w:val="24"/>
          <w:szCs w:val="24"/>
        </w:rPr>
        <w:t xml:space="preserve"> Eva</w:t>
      </w:r>
      <w:r w:rsidRPr="007B767E">
        <w:rPr>
          <w:rFonts w:ascii="Times New Roman" w:eastAsia="Times New Roman" w:hAnsi="Times New Roman" w:cs="Times New Roman"/>
          <w:sz w:val="24"/>
          <w:szCs w:val="24"/>
        </w:rPr>
        <w:t>i</w:t>
      </w:r>
      <w:r w:rsidR="00DF44A4" w:rsidRPr="007B767E">
        <w:rPr>
          <w:rFonts w:ascii="Times New Roman" w:eastAsia="Times New Roman" w:hAnsi="Times New Roman" w:cs="Times New Roman"/>
          <w:sz w:val="24"/>
          <w:szCs w:val="24"/>
        </w:rPr>
        <w:t xml:space="preserve"> </w:t>
      </w:r>
      <w:proofErr w:type="spellStart"/>
      <w:r w:rsidR="00DF44A4" w:rsidRPr="007B767E">
        <w:rPr>
          <w:rFonts w:ascii="Times New Roman" w:eastAsia="Times New Roman" w:hAnsi="Times New Roman" w:cs="Times New Roman"/>
          <w:sz w:val="24"/>
          <w:szCs w:val="24"/>
        </w:rPr>
        <w:t>Jonāse</w:t>
      </w:r>
      <w:r w:rsidRPr="007B767E">
        <w:rPr>
          <w:rFonts w:ascii="Times New Roman" w:eastAsia="Times New Roman" w:hAnsi="Times New Roman" w:cs="Times New Roman"/>
          <w:sz w:val="24"/>
          <w:szCs w:val="24"/>
        </w:rPr>
        <w:t>i</w:t>
      </w:r>
      <w:proofErr w:type="spellEnd"/>
      <w:r w:rsidR="00DF44A4" w:rsidRPr="007B767E">
        <w:rPr>
          <w:rFonts w:ascii="Times New Roman" w:eastAsia="Times New Roman" w:hAnsi="Times New Roman" w:cs="Times New Roman"/>
          <w:sz w:val="24"/>
          <w:szCs w:val="24"/>
        </w:rPr>
        <w:t xml:space="preserve">, e-pasts: </w:t>
      </w:r>
      <w:hyperlink r:id="rId12" w:history="1">
        <w:r w:rsidR="00DF44A4" w:rsidRPr="007B767E">
          <w:rPr>
            <w:rFonts w:ascii="Times New Roman" w:eastAsia="Times New Roman" w:hAnsi="Times New Roman" w:cs="Times New Roman"/>
            <w:sz w:val="24"/>
            <w:szCs w:val="24"/>
            <w:u w:val="single"/>
          </w:rPr>
          <w:t>Eva.Jonase@possessor.gov.lv</w:t>
        </w:r>
      </w:hyperlink>
      <w:r w:rsidR="00DF44A4" w:rsidRPr="007B767E">
        <w:rPr>
          <w:rFonts w:ascii="Times New Roman" w:eastAsia="Times New Roman" w:hAnsi="Times New Roman" w:cs="Times New Roman"/>
          <w:sz w:val="24"/>
          <w:szCs w:val="24"/>
        </w:rPr>
        <w:t xml:space="preserve">, tālr.: 67021336. </w:t>
      </w:r>
    </w:p>
    <w:bookmarkEnd w:id="2"/>
    <w:p w14:paraId="36F81841" w14:textId="77777777" w:rsidR="00B32900" w:rsidRPr="007B767E" w:rsidRDefault="00B32900" w:rsidP="0096771B">
      <w:pPr>
        <w:keepNext/>
        <w:keepLines/>
        <w:rPr>
          <w:rFonts w:ascii="Times New Roman" w:hAnsi="Times New Roman" w:cs="Times New Roman"/>
          <w:sz w:val="24"/>
          <w:szCs w:val="24"/>
        </w:rPr>
      </w:pPr>
    </w:p>
    <w:p w14:paraId="57C3530B" w14:textId="23BFF498" w:rsidR="0096771B" w:rsidRPr="007B767E" w:rsidRDefault="0096771B" w:rsidP="0096771B">
      <w:pPr>
        <w:rPr>
          <w:rFonts w:ascii="Times New Roman" w:eastAsia="Times New Roman" w:hAnsi="Times New Roman" w:cs="Times New Roman"/>
          <w:b/>
          <w:sz w:val="24"/>
          <w:szCs w:val="20"/>
        </w:rPr>
      </w:pPr>
      <w:r w:rsidRPr="007B767E">
        <w:rPr>
          <w:rFonts w:ascii="Times New Roman" w:eastAsia="Times New Roman" w:hAnsi="Times New Roman" w:cs="Times New Roman"/>
          <w:b/>
          <w:sz w:val="24"/>
          <w:szCs w:val="20"/>
        </w:rPr>
        <w:t>4. Pretendenti:</w:t>
      </w:r>
    </w:p>
    <w:p w14:paraId="59D8C9AD" w14:textId="77777777" w:rsidR="00CB724B" w:rsidRPr="007B767E" w:rsidRDefault="00CB724B" w:rsidP="00CB724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4.1. Pretendents: piegādātājs, kurš ir iesniedzis piedāvājumu</w:t>
      </w:r>
      <w:r w:rsidRPr="007B767E">
        <w:rPr>
          <w:rFonts w:ascii="Times New Roman" w:eastAsia="Times New Roman" w:hAnsi="Times New Roman" w:cs="Times New Roman"/>
          <w:sz w:val="24"/>
          <w:szCs w:val="24"/>
          <w:lang w:eastAsia="lv-LV"/>
        </w:rPr>
        <w:t>.</w:t>
      </w:r>
    </w:p>
    <w:p w14:paraId="6CBDC816" w14:textId="4E2E77A1" w:rsidR="00CB724B" w:rsidRPr="007B767E" w:rsidRDefault="00CB724B" w:rsidP="00CB724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4.2. Piegādātājs: persona vai pasūtītājs, šādu personu apvienība jebkurā to kombinācijā, kas attiecīgi piedāvā tirgū sniegt </w:t>
      </w:r>
      <w:r w:rsidR="00FA7450" w:rsidRPr="007B767E">
        <w:rPr>
          <w:rFonts w:ascii="Times New Roman" w:eastAsia="Times New Roman" w:hAnsi="Times New Roman" w:cs="Times New Roman"/>
          <w:sz w:val="24"/>
          <w:szCs w:val="24"/>
          <w:lang w:eastAsia="lv-LV"/>
        </w:rPr>
        <w:t xml:space="preserve">veselības apdrošināšanas </w:t>
      </w:r>
      <w:r w:rsidRPr="007B767E">
        <w:rPr>
          <w:rFonts w:ascii="Times New Roman" w:eastAsia="Times New Roman" w:hAnsi="Times New Roman" w:cs="Times New Roman"/>
          <w:sz w:val="24"/>
          <w:szCs w:val="24"/>
          <w:lang w:eastAsia="lv-LV"/>
        </w:rPr>
        <w:t>pakalpojumu.</w:t>
      </w:r>
    </w:p>
    <w:p w14:paraId="7FB2DBD6" w14:textId="7D9CF630" w:rsidR="00CB724B" w:rsidRPr="007B767E" w:rsidRDefault="00CB724B" w:rsidP="001501AE">
      <w:pPr>
        <w:outlineLvl w:val="2"/>
        <w:rPr>
          <w:rFonts w:ascii="Times New Roman" w:eastAsia="Times New Roman" w:hAnsi="Times New Roman" w:cs="Times New Roman"/>
          <w:sz w:val="24"/>
          <w:szCs w:val="24"/>
          <w:lang w:eastAsia="lv-LV"/>
        </w:rPr>
      </w:pPr>
    </w:p>
    <w:p w14:paraId="1E9BFAF0" w14:textId="6FD97270" w:rsidR="0096771B" w:rsidRPr="007B767E" w:rsidRDefault="00CB724B" w:rsidP="00CB724B">
      <w:pPr>
        <w:keepNext/>
        <w:keepLines/>
        <w:rPr>
          <w:rFonts w:ascii="Times New Roman" w:eastAsia="Calibri" w:hAnsi="Times New Roman" w:cs="Times New Roman"/>
          <w:bCs/>
          <w:sz w:val="24"/>
          <w:szCs w:val="24"/>
          <w:lang w:eastAsia="lv-LV"/>
        </w:rPr>
      </w:pPr>
      <w:r w:rsidRPr="007B767E">
        <w:rPr>
          <w:rFonts w:ascii="Times New Roman" w:eastAsia="Calibri" w:hAnsi="Times New Roman" w:cs="Times New Roman"/>
          <w:bCs/>
          <w:sz w:val="24"/>
          <w:szCs w:val="24"/>
          <w:lang w:eastAsia="lv-LV"/>
        </w:rPr>
        <w:t>4.</w:t>
      </w:r>
      <w:r w:rsidR="00FA7450" w:rsidRPr="007B767E">
        <w:rPr>
          <w:rFonts w:ascii="Times New Roman" w:eastAsia="Calibri" w:hAnsi="Times New Roman" w:cs="Times New Roman"/>
          <w:bCs/>
          <w:sz w:val="24"/>
          <w:szCs w:val="24"/>
          <w:lang w:eastAsia="lv-LV"/>
        </w:rPr>
        <w:t>3</w:t>
      </w:r>
      <w:r w:rsidRPr="007B767E">
        <w:rPr>
          <w:rFonts w:ascii="Times New Roman" w:eastAsia="Calibri" w:hAnsi="Times New Roman" w:cs="Times New Roman"/>
          <w:bCs/>
          <w:sz w:val="24"/>
          <w:szCs w:val="24"/>
          <w:lang w:eastAsia="lv-LV"/>
        </w:rPr>
        <w:t>. Visiem pretendentiem piemēro vienādus noteikumus.</w:t>
      </w:r>
    </w:p>
    <w:p w14:paraId="7B2D0DA7" w14:textId="6055F501" w:rsidR="0096771B" w:rsidRPr="007B767E" w:rsidRDefault="0096771B" w:rsidP="0096771B">
      <w:pPr>
        <w:keepNext/>
        <w:keepLines/>
        <w:rPr>
          <w:rFonts w:ascii="Times New Roman" w:eastAsia="Times New Roman" w:hAnsi="Times New Roman" w:cs="Times New Roman"/>
          <w:bCs/>
          <w:sz w:val="24"/>
          <w:szCs w:val="24"/>
          <w:lang w:eastAsia="lv-LV"/>
        </w:rPr>
      </w:pPr>
    </w:p>
    <w:p w14:paraId="6964E8B9" w14:textId="77777777" w:rsidR="002F1568" w:rsidRPr="007B767E" w:rsidRDefault="002F1568" w:rsidP="002F1568">
      <w:pPr>
        <w:numPr>
          <w:ilvl w:val="0"/>
          <w:numId w:val="43"/>
        </w:numPr>
        <w:spacing w:after="200"/>
        <w:contextualSpacing/>
        <w:jc w:val="left"/>
        <w:rPr>
          <w:rFonts w:ascii="Times New Roman" w:eastAsia="Calibri" w:hAnsi="Times New Roman" w:cs="Times New Roman"/>
          <w:b/>
          <w:sz w:val="24"/>
          <w:szCs w:val="24"/>
        </w:rPr>
      </w:pPr>
      <w:r w:rsidRPr="007B767E">
        <w:rPr>
          <w:rFonts w:ascii="Times New Roman" w:eastAsia="Calibri" w:hAnsi="Times New Roman" w:cs="Times New Roman"/>
          <w:b/>
          <w:sz w:val="24"/>
          <w:szCs w:val="24"/>
        </w:rPr>
        <w:t>Apakšuzņēmēji:</w:t>
      </w:r>
    </w:p>
    <w:p w14:paraId="5CA503E6" w14:textId="5276E647" w:rsidR="002F1568" w:rsidRPr="007B767E" w:rsidRDefault="002F1568" w:rsidP="0096771B">
      <w:pPr>
        <w:keepNext/>
        <w:keepLines/>
        <w:rPr>
          <w:rFonts w:ascii="Times New Roman" w:eastAsia="Times New Roman" w:hAnsi="Times New Roman" w:cs="Times New Roman"/>
          <w:bCs/>
          <w:sz w:val="24"/>
          <w:szCs w:val="24"/>
          <w:lang w:eastAsia="lv-LV"/>
        </w:rPr>
      </w:pPr>
      <w:r w:rsidRPr="007B767E">
        <w:rPr>
          <w:rFonts w:ascii="Times New Roman" w:eastAsia="Calibri" w:hAnsi="Times New Roman" w:cs="Times New Roman"/>
          <w:bCs/>
          <w:sz w:val="24"/>
          <w:szCs w:val="24"/>
        </w:rPr>
        <w:t>Pretendents nevar nodot veselības apdrošināšanas pakalpojumu sniegšanu apakšuzņēmējam.</w:t>
      </w:r>
    </w:p>
    <w:p w14:paraId="12B71CC2" w14:textId="77777777" w:rsidR="002F1568" w:rsidRPr="007B767E" w:rsidRDefault="002F1568" w:rsidP="0096771B">
      <w:pPr>
        <w:rPr>
          <w:rFonts w:ascii="Times New Roman" w:eastAsia="Times New Roman" w:hAnsi="Times New Roman" w:cs="Times New Roman"/>
          <w:b/>
          <w:sz w:val="24"/>
          <w:szCs w:val="24"/>
        </w:rPr>
      </w:pPr>
    </w:p>
    <w:p w14:paraId="3100F2A0" w14:textId="709FDFBC" w:rsidR="0096771B" w:rsidRPr="007B767E" w:rsidRDefault="002F1568" w:rsidP="0096771B">
      <w:pPr>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rPr>
        <w:t>6</w:t>
      </w:r>
      <w:r w:rsidR="0096771B" w:rsidRPr="007B767E">
        <w:rPr>
          <w:rFonts w:ascii="Times New Roman" w:eastAsia="Times New Roman" w:hAnsi="Times New Roman" w:cs="Times New Roman"/>
          <w:b/>
          <w:sz w:val="24"/>
          <w:szCs w:val="24"/>
        </w:rPr>
        <w:t xml:space="preserve">. Līguma izpildes vieta un izpildes termiņš: </w:t>
      </w:r>
    </w:p>
    <w:p w14:paraId="0C689FB2" w14:textId="69A6CBC3" w:rsidR="0096771B" w:rsidRPr="007B767E" w:rsidRDefault="002F1568" w:rsidP="0096771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w:t>
      </w:r>
      <w:r w:rsidR="001501AE" w:rsidRPr="007B767E">
        <w:rPr>
          <w:rFonts w:ascii="Times New Roman" w:eastAsia="Times New Roman" w:hAnsi="Times New Roman" w:cs="Times New Roman"/>
          <w:sz w:val="24"/>
          <w:szCs w:val="24"/>
          <w:lang w:eastAsia="lv-LV"/>
        </w:rPr>
        <w:t>.</w:t>
      </w:r>
      <w:r w:rsidR="0096771B" w:rsidRPr="007B767E">
        <w:rPr>
          <w:rFonts w:ascii="Times New Roman" w:eastAsia="Times New Roman" w:hAnsi="Times New Roman" w:cs="Times New Roman"/>
          <w:sz w:val="24"/>
          <w:szCs w:val="24"/>
          <w:lang w:eastAsia="lv-LV"/>
        </w:rPr>
        <w:t>1. </w:t>
      </w:r>
      <w:r w:rsidR="0096771B" w:rsidRPr="007B767E">
        <w:rPr>
          <w:rFonts w:ascii="Times New Roman" w:hAnsi="Times New Roman" w:cs="Times New Roman"/>
          <w:sz w:val="24"/>
          <w:szCs w:val="24"/>
        </w:rPr>
        <w:t>Līguma izpildes vieta</w:t>
      </w:r>
      <w:r w:rsidR="002A2FEE" w:rsidRPr="007B767E">
        <w:rPr>
          <w:rFonts w:ascii="Times New Roman" w:hAnsi="Times New Roman" w:cs="Times New Roman"/>
          <w:sz w:val="24"/>
          <w:szCs w:val="24"/>
        </w:rPr>
        <w:t xml:space="preserve"> </w:t>
      </w:r>
      <w:r w:rsidR="00790317" w:rsidRPr="007B767E">
        <w:rPr>
          <w:rFonts w:ascii="Times New Roman" w:hAnsi="Times New Roman" w:cs="Times New Roman"/>
          <w:sz w:val="24"/>
          <w:szCs w:val="24"/>
        </w:rPr>
        <w:t>–</w:t>
      </w:r>
      <w:r w:rsidR="0096771B" w:rsidRPr="007B767E">
        <w:rPr>
          <w:rFonts w:ascii="Times New Roman" w:hAnsi="Times New Roman" w:cs="Times New Roman"/>
          <w:sz w:val="24"/>
          <w:szCs w:val="24"/>
        </w:rPr>
        <w:t xml:space="preserve"> </w:t>
      </w:r>
      <w:r w:rsidR="00790317" w:rsidRPr="007B767E">
        <w:rPr>
          <w:rFonts w:ascii="Times New Roman" w:hAnsi="Times New Roman" w:cs="Times New Roman"/>
          <w:sz w:val="24"/>
          <w:szCs w:val="24"/>
        </w:rPr>
        <w:t>Latvijas Republika saskaņā ar Tehniskajā specifikācijā norādītajām prasībām</w:t>
      </w:r>
      <w:r w:rsidR="00383D5A" w:rsidRPr="007B767E">
        <w:rPr>
          <w:rFonts w:ascii="Times New Roman" w:hAnsi="Times New Roman" w:cs="Times New Roman"/>
          <w:sz w:val="24"/>
          <w:szCs w:val="24"/>
        </w:rPr>
        <w:t>.</w:t>
      </w:r>
    </w:p>
    <w:p w14:paraId="0274B9CB" w14:textId="16A70783" w:rsidR="00383D5A" w:rsidRPr="007B767E" w:rsidRDefault="002F1568" w:rsidP="00790317">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w:t>
      </w:r>
      <w:r w:rsidR="0096771B" w:rsidRPr="007B767E">
        <w:rPr>
          <w:rFonts w:ascii="Times New Roman" w:eastAsia="Times New Roman" w:hAnsi="Times New Roman" w:cs="Times New Roman"/>
          <w:sz w:val="24"/>
          <w:szCs w:val="24"/>
          <w:lang w:eastAsia="lv-LV"/>
        </w:rPr>
        <w:t xml:space="preserve">.2. </w:t>
      </w:r>
      <w:r w:rsidR="00790317" w:rsidRPr="007B767E">
        <w:rPr>
          <w:rFonts w:ascii="Times New Roman" w:hAnsi="Times New Roman" w:cs="Times New Roman"/>
          <w:sz w:val="24"/>
          <w:szCs w:val="24"/>
        </w:rPr>
        <w:t>Pakalpojuma sniegšanas līguma termiņš - 12 (divpadsmit) mēneši no 29.05.202</w:t>
      </w:r>
      <w:r w:rsidR="0024636A" w:rsidRPr="007B767E">
        <w:rPr>
          <w:rFonts w:ascii="Times New Roman" w:hAnsi="Times New Roman" w:cs="Times New Roman"/>
          <w:sz w:val="24"/>
          <w:szCs w:val="24"/>
        </w:rPr>
        <w:t>2</w:t>
      </w:r>
      <w:r w:rsidR="00790317" w:rsidRPr="007B767E">
        <w:rPr>
          <w:rFonts w:ascii="Times New Roman" w:hAnsi="Times New Roman" w:cs="Times New Roman"/>
          <w:sz w:val="24"/>
          <w:szCs w:val="24"/>
        </w:rPr>
        <w:t>.-28.05.202</w:t>
      </w:r>
      <w:r w:rsidR="0024636A" w:rsidRPr="007B767E">
        <w:rPr>
          <w:rFonts w:ascii="Times New Roman" w:hAnsi="Times New Roman" w:cs="Times New Roman"/>
          <w:sz w:val="24"/>
          <w:szCs w:val="24"/>
        </w:rPr>
        <w:t>3</w:t>
      </w:r>
      <w:r w:rsidR="00790317" w:rsidRPr="007B767E">
        <w:rPr>
          <w:rFonts w:ascii="Times New Roman" w:hAnsi="Times New Roman" w:cs="Times New Roman"/>
          <w:sz w:val="24"/>
          <w:szCs w:val="24"/>
        </w:rPr>
        <w:t>.</w:t>
      </w:r>
    </w:p>
    <w:p w14:paraId="77DBE3ED" w14:textId="49C3F455" w:rsidR="0096771B" w:rsidRPr="007B767E" w:rsidRDefault="0096771B" w:rsidP="0096771B">
      <w:pPr>
        <w:rPr>
          <w:rFonts w:ascii="Times New Roman" w:eastAsia="Times New Roman" w:hAnsi="Times New Roman" w:cs="Times New Roman"/>
          <w:sz w:val="24"/>
          <w:szCs w:val="24"/>
          <w:lang w:eastAsia="lv-LV"/>
        </w:rPr>
      </w:pPr>
    </w:p>
    <w:p w14:paraId="576D1BC4" w14:textId="7D085FF9" w:rsidR="0096771B" w:rsidRPr="007B767E" w:rsidRDefault="002F1568"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7.</w:t>
      </w:r>
      <w:r w:rsidR="0096771B" w:rsidRPr="007B767E">
        <w:rPr>
          <w:rFonts w:ascii="Times New Roman" w:eastAsia="Times New Roman" w:hAnsi="Times New Roman" w:cs="Times New Roman"/>
          <w:b/>
          <w:sz w:val="24"/>
          <w:szCs w:val="24"/>
          <w:lang w:eastAsia="lv-LV"/>
        </w:rPr>
        <w:t xml:space="preserve"> </w:t>
      </w:r>
      <w:bookmarkStart w:id="3" w:name="bookmark13"/>
      <w:r w:rsidR="0096771B" w:rsidRPr="007B767E">
        <w:rPr>
          <w:rFonts w:ascii="Times New Roman" w:eastAsia="Times New Roman" w:hAnsi="Times New Roman" w:cs="Times New Roman"/>
          <w:b/>
          <w:sz w:val="24"/>
          <w:szCs w:val="24"/>
          <w:lang w:eastAsia="lv-LV"/>
        </w:rPr>
        <w:t>Iepirkuma nolikuma saņemšana</w:t>
      </w:r>
      <w:bookmarkEnd w:id="3"/>
      <w:r w:rsidR="0096771B" w:rsidRPr="007B767E">
        <w:rPr>
          <w:rFonts w:ascii="Times New Roman" w:eastAsia="Times New Roman" w:hAnsi="Times New Roman" w:cs="Times New Roman"/>
          <w:b/>
          <w:sz w:val="24"/>
          <w:szCs w:val="24"/>
          <w:lang w:eastAsia="lv-LV"/>
        </w:rPr>
        <w:t xml:space="preserve"> un papildu informācijas sniegšana</w:t>
      </w:r>
      <w:r w:rsidRPr="007B767E">
        <w:rPr>
          <w:rFonts w:ascii="Times New Roman" w:eastAsia="Times New Roman" w:hAnsi="Times New Roman" w:cs="Times New Roman"/>
          <w:b/>
          <w:sz w:val="24"/>
          <w:szCs w:val="24"/>
          <w:lang w:eastAsia="lv-LV"/>
        </w:rPr>
        <w:t>:</w:t>
      </w:r>
    </w:p>
    <w:p w14:paraId="6242529E" w14:textId="3ED85BEB" w:rsidR="00CB724B" w:rsidRPr="007B767E" w:rsidRDefault="002F1568" w:rsidP="00CB724B">
      <w:pPr>
        <w:tabs>
          <w:tab w:val="num" w:pos="720"/>
          <w:tab w:val="left" w:pos="840"/>
          <w:tab w:val="num" w:pos="900"/>
        </w:tabs>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7</w:t>
      </w:r>
      <w:r w:rsidR="00CB724B" w:rsidRPr="007B767E">
        <w:rPr>
          <w:rFonts w:ascii="Times New Roman" w:eastAsia="Times New Roman" w:hAnsi="Times New Roman" w:cs="Times New Roman"/>
          <w:bCs/>
          <w:sz w:val="24"/>
          <w:szCs w:val="24"/>
          <w:lang w:eastAsia="lv-LV"/>
        </w:rPr>
        <w:t xml:space="preserve">.1. </w:t>
      </w:r>
      <w:r w:rsidR="00CB724B" w:rsidRPr="007B767E">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00CB724B" w:rsidRPr="007B767E">
        <w:rPr>
          <w:rFonts w:ascii="Times New Roman" w:eastAsia="Calibri" w:hAnsi="Times New Roman" w:cs="Times New Roman"/>
          <w:bCs/>
          <w:sz w:val="24"/>
          <w:szCs w:val="24"/>
          <w:lang w:eastAsia="lv-LV"/>
        </w:rPr>
        <w:noBreakHyphen/>
        <w:t>konkursu apakšsistēmā vietnē: https://www.eis.gov.lv/EKEIS/Supplier/Organizer/539</w:t>
      </w:r>
      <w:r w:rsidR="00CB724B" w:rsidRPr="007B767E">
        <w:rPr>
          <w:rFonts w:ascii="Times New Roman" w:eastAsia="SimSun" w:hAnsi="Times New Roman" w:cs="Times New Roman"/>
          <w:sz w:val="24"/>
          <w:szCs w:val="24"/>
          <w:lang w:eastAsia="zh-CN"/>
        </w:rPr>
        <w:t>.</w:t>
      </w:r>
    </w:p>
    <w:p w14:paraId="256865D8" w14:textId="177599E7" w:rsidR="00CB724B" w:rsidRPr="007B767E" w:rsidRDefault="002F1568" w:rsidP="00CB724B">
      <w:pPr>
        <w:tabs>
          <w:tab w:val="num" w:pos="720"/>
          <w:tab w:val="left" w:pos="840"/>
          <w:tab w:val="num" w:pos="900"/>
        </w:tabs>
        <w:rPr>
          <w:rFonts w:ascii="Times New Roman" w:eastAsia="Calibri" w:hAnsi="Times New Roman" w:cs="Times New Roman"/>
          <w:bCs/>
          <w:sz w:val="24"/>
          <w:szCs w:val="24"/>
          <w:lang w:eastAsia="lv-LV"/>
        </w:rPr>
      </w:pPr>
      <w:r w:rsidRPr="007B767E">
        <w:rPr>
          <w:rFonts w:ascii="Times New Roman" w:eastAsia="Times New Roman" w:hAnsi="Times New Roman" w:cs="Times New Roman"/>
          <w:sz w:val="24"/>
          <w:szCs w:val="24"/>
          <w:lang w:eastAsia="lv-LV"/>
        </w:rPr>
        <w:t>7</w:t>
      </w:r>
      <w:r w:rsidR="00CB724B" w:rsidRPr="007B767E">
        <w:rPr>
          <w:rFonts w:ascii="Times New Roman" w:eastAsia="Times New Roman" w:hAnsi="Times New Roman" w:cs="Times New Roman"/>
          <w:sz w:val="24"/>
          <w:szCs w:val="24"/>
          <w:lang w:eastAsia="lv-LV"/>
        </w:rPr>
        <w:t xml:space="preserve">.2. </w:t>
      </w:r>
      <w:r w:rsidR="00CB724B" w:rsidRPr="007B767E">
        <w:rPr>
          <w:rFonts w:ascii="Times New Roman" w:eastAsia="Calibri" w:hAnsi="Times New Roman" w:cs="Times New Roman"/>
          <w:bCs/>
          <w:sz w:val="24"/>
          <w:szCs w:val="24"/>
          <w:lang w:eastAsia="lv-LV"/>
        </w:rPr>
        <w:t>Ieinteresētais piegādātājs</w:t>
      </w:r>
      <w:r w:rsidR="00CB724B" w:rsidRPr="007B767E">
        <w:rPr>
          <w:rFonts w:ascii="Times New Roman" w:eastAsia="Courier New" w:hAnsi="Times New Roman" w:cs="Times New Roman"/>
          <w:sz w:val="24"/>
          <w:szCs w:val="24"/>
          <w:lang w:eastAsia="lv-LV"/>
        </w:rPr>
        <w:t xml:space="preserve"> </w:t>
      </w:r>
      <w:r w:rsidR="00CB724B" w:rsidRPr="007B767E">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66CA54C8" w:rsidR="00CB724B" w:rsidRPr="007B767E" w:rsidRDefault="002F1568" w:rsidP="00CB724B">
      <w:pPr>
        <w:tabs>
          <w:tab w:val="num" w:pos="720"/>
          <w:tab w:val="left" w:pos="840"/>
          <w:tab w:val="num" w:pos="900"/>
        </w:tabs>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7</w:t>
      </w:r>
      <w:r w:rsidR="00CB724B" w:rsidRPr="007B767E">
        <w:rPr>
          <w:rFonts w:ascii="Times New Roman" w:eastAsia="Times New Roman" w:hAnsi="Times New Roman" w:cs="Times New Roman"/>
          <w:sz w:val="24"/>
          <w:szCs w:val="24"/>
          <w:lang w:eastAsia="lv-LV"/>
        </w:rPr>
        <w:t>.3. Ieinteresētais piegādātājs EIS e-konkursu apakšsistēmā Iepirkuma sadaļā var reģistrēties kā Iepirkuma nolikuma saņēmējs, ja tas ir reģistrēts EIS kā piegādātājs</w:t>
      </w:r>
      <w:r w:rsidR="00CB724B" w:rsidRPr="007B767E">
        <w:rPr>
          <w:rFonts w:ascii="Times New Roman" w:eastAsia="Times New Roman" w:hAnsi="Times New Roman" w:cs="Times New Roman"/>
          <w:sz w:val="24"/>
          <w:szCs w:val="24"/>
          <w:vertAlign w:val="superscript"/>
          <w:lang w:eastAsia="lv-LV"/>
        </w:rPr>
        <w:footnoteReference w:id="1"/>
      </w:r>
      <w:r w:rsidR="00CB724B" w:rsidRPr="007B767E">
        <w:rPr>
          <w:rFonts w:ascii="Times New Roman" w:eastAsia="Times New Roman" w:hAnsi="Times New Roman" w:cs="Times New Roman"/>
          <w:sz w:val="24"/>
          <w:szCs w:val="24"/>
          <w:lang w:eastAsia="lv-LV"/>
        </w:rPr>
        <w:t>.</w:t>
      </w:r>
    </w:p>
    <w:p w14:paraId="7D8136D1" w14:textId="19CD88DE" w:rsidR="0096771B" w:rsidRPr="007B767E" w:rsidRDefault="002F1568" w:rsidP="00CB724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7</w:t>
      </w:r>
      <w:r w:rsidR="00CB724B" w:rsidRPr="007B767E">
        <w:rPr>
          <w:rFonts w:ascii="Times New Roman" w:eastAsia="Times New Roman" w:hAnsi="Times New Roman" w:cs="Times New Roman"/>
          <w:sz w:val="24"/>
          <w:szCs w:val="24"/>
          <w:lang w:eastAsia="lv-LV"/>
        </w:rPr>
        <w:t>.4.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7B767E"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4" w:name="_Hlk505510303"/>
    </w:p>
    <w:p w14:paraId="00BB9C90" w14:textId="2BB2D238" w:rsidR="0096771B" w:rsidRPr="007B767E" w:rsidRDefault="002F1568" w:rsidP="0096771B">
      <w:pPr>
        <w:tabs>
          <w:tab w:val="left" w:pos="284"/>
          <w:tab w:val="left" w:pos="426"/>
        </w:tabs>
        <w:spacing w:line="276" w:lineRule="auto"/>
        <w:contextualSpacing/>
        <w:rPr>
          <w:rFonts w:ascii="Times New Roman" w:eastAsia="Calibri" w:hAnsi="Times New Roman" w:cs="Times New Roman"/>
          <w:b/>
          <w:sz w:val="24"/>
          <w:szCs w:val="24"/>
        </w:rPr>
      </w:pPr>
      <w:r w:rsidRPr="007B767E">
        <w:rPr>
          <w:rFonts w:ascii="Times New Roman" w:eastAsia="Calibri" w:hAnsi="Times New Roman" w:cs="Times New Roman"/>
          <w:b/>
          <w:sz w:val="24"/>
          <w:szCs w:val="24"/>
        </w:rPr>
        <w:t>8</w:t>
      </w:r>
      <w:r w:rsidR="0096771B" w:rsidRPr="007B767E">
        <w:rPr>
          <w:rFonts w:ascii="Times New Roman" w:eastAsia="Calibri" w:hAnsi="Times New Roman" w:cs="Times New Roman"/>
          <w:b/>
          <w:sz w:val="24"/>
          <w:szCs w:val="24"/>
        </w:rPr>
        <w:t>. Piedāvājuma iesniegšana, datums, laiks un kārtība:</w:t>
      </w:r>
    </w:p>
    <w:p w14:paraId="3871E69A" w14:textId="107D4EDC" w:rsidR="0096771B" w:rsidRPr="007B767E" w:rsidRDefault="002F1568" w:rsidP="0096771B">
      <w:pPr>
        <w:tabs>
          <w:tab w:val="left" w:pos="7938"/>
          <w:tab w:val="left" w:pos="9072"/>
        </w:tabs>
        <w:contextualSpacing/>
        <w:rPr>
          <w:rFonts w:ascii="Times New Roman" w:eastAsia="Calibri" w:hAnsi="Times New Roman" w:cs="Times New Roman"/>
          <w:sz w:val="24"/>
          <w:szCs w:val="24"/>
        </w:rPr>
      </w:pPr>
      <w:r w:rsidRPr="007B767E">
        <w:rPr>
          <w:rFonts w:ascii="Times New Roman" w:eastAsia="Calibri" w:hAnsi="Times New Roman" w:cs="Times New Roman"/>
          <w:sz w:val="24"/>
          <w:szCs w:val="24"/>
        </w:rPr>
        <w:t>8</w:t>
      </w:r>
      <w:r w:rsidR="0096771B" w:rsidRPr="007B767E">
        <w:rPr>
          <w:rFonts w:ascii="Times New Roman" w:eastAsia="Calibri" w:hAnsi="Times New Roman" w:cs="Times New Roman"/>
          <w:sz w:val="24"/>
          <w:szCs w:val="24"/>
        </w:rPr>
        <w:t>.1.</w:t>
      </w:r>
      <w:bookmarkStart w:id="5" w:name="_Ref294072834"/>
      <w:r w:rsidR="0096771B" w:rsidRPr="007B767E">
        <w:rPr>
          <w:rFonts w:ascii="Times New Roman" w:eastAsia="Calibri" w:hAnsi="Times New Roman" w:cs="Times New Roman"/>
          <w:sz w:val="24"/>
          <w:szCs w:val="24"/>
        </w:rPr>
        <w:t xml:space="preserve">Pretendenta piedāvājums jāiesniedz elektroniski līdz </w:t>
      </w:r>
      <w:r w:rsidR="0096771B" w:rsidRPr="007B767E">
        <w:rPr>
          <w:rFonts w:ascii="Times New Roman" w:eastAsia="Calibri" w:hAnsi="Times New Roman" w:cs="Times New Roman"/>
          <w:b/>
          <w:sz w:val="24"/>
          <w:szCs w:val="24"/>
        </w:rPr>
        <w:t>202</w:t>
      </w:r>
      <w:r w:rsidR="0024636A" w:rsidRPr="007B767E">
        <w:rPr>
          <w:rFonts w:ascii="Times New Roman" w:eastAsia="Calibri" w:hAnsi="Times New Roman" w:cs="Times New Roman"/>
          <w:b/>
          <w:sz w:val="24"/>
          <w:szCs w:val="24"/>
        </w:rPr>
        <w:t>2</w:t>
      </w:r>
      <w:r w:rsidR="00FC04DF" w:rsidRPr="007B767E">
        <w:rPr>
          <w:rFonts w:ascii="Times New Roman" w:eastAsia="Calibri" w:hAnsi="Times New Roman" w:cs="Times New Roman"/>
          <w:b/>
          <w:sz w:val="24"/>
          <w:szCs w:val="24"/>
        </w:rPr>
        <w:t>.</w:t>
      </w:r>
      <w:r w:rsidR="0096771B" w:rsidRPr="007B767E">
        <w:rPr>
          <w:rFonts w:ascii="Times New Roman" w:eastAsia="Calibri" w:hAnsi="Times New Roman" w:cs="Times New Roman"/>
          <w:b/>
          <w:sz w:val="24"/>
          <w:szCs w:val="24"/>
        </w:rPr>
        <w:t xml:space="preserve">gada </w:t>
      </w:r>
      <w:r w:rsidR="0014566F">
        <w:rPr>
          <w:rFonts w:ascii="Times New Roman" w:eastAsia="Calibri" w:hAnsi="Times New Roman" w:cs="Times New Roman"/>
          <w:b/>
          <w:sz w:val="24"/>
          <w:szCs w:val="24"/>
        </w:rPr>
        <w:t>10.maija</w:t>
      </w:r>
      <w:r w:rsidR="0096771B" w:rsidRPr="007B767E">
        <w:rPr>
          <w:rFonts w:ascii="Times New Roman" w:eastAsia="Calibri" w:hAnsi="Times New Roman" w:cs="Times New Roman"/>
          <w:b/>
          <w:sz w:val="24"/>
          <w:szCs w:val="24"/>
        </w:rPr>
        <w:t xml:space="preserve"> plkst.</w:t>
      </w:r>
      <w:r w:rsidR="00FC04DF" w:rsidRPr="007B767E">
        <w:rPr>
          <w:rFonts w:ascii="Times New Roman" w:eastAsia="Calibri" w:hAnsi="Times New Roman" w:cs="Times New Roman"/>
          <w:b/>
          <w:sz w:val="24"/>
          <w:szCs w:val="24"/>
        </w:rPr>
        <w:t>15</w:t>
      </w:r>
      <w:r w:rsidR="0096771B" w:rsidRPr="007B767E">
        <w:rPr>
          <w:rFonts w:ascii="Times New Roman" w:eastAsia="Calibri" w:hAnsi="Times New Roman" w:cs="Times New Roman"/>
          <w:b/>
          <w:sz w:val="24"/>
          <w:szCs w:val="24"/>
        </w:rPr>
        <w:t>:00</w:t>
      </w:r>
      <w:r w:rsidR="0096771B" w:rsidRPr="007B767E">
        <w:rPr>
          <w:rFonts w:ascii="Times New Roman" w:eastAsia="Calibri" w:hAnsi="Times New Roman" w:cs="Times New Roman"/>
          <w:sz w:val="24"/>
          <w:szCs w:val="24"/>
        </w:rPr>
        <w:t xml:space="preserve">. </w:t>
      </w:r>
      <w:bookmarkEnd w:id="5"/>
      <w:r w:rsidR="0096771B" w:rsidRPr="007B767E">
        <w:rPr>
          <w:rFonts w:ascii="Times New Roman" w:eastAsia="Calibri" w:hAnsi="Times New Roman" w:cs="Times New Roman"/>
          <w:sz w:val="24"/>
          <w:szCs w:val="24"/>
        </w:rPr>
        <w:t>EIS e-konkursu apakšsistēmā.</w:t>
      </w:r>
    </w:p>
    <w:p w14:paraId="04A874D2" w14:textId="2A34EB10" w:rsidR="0096771B" w:rsidRPr="007B767E" w:rsidRDefault="002F1568"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7B767E">
        <w:rPr>
          <w:rFonts w:ascii="Times New Roman" w:eastAsia="Calibri" w:hAnsi="Times New Roman" w:cs="Times New Roman"/>
          <w:b/>
          <w:bCs/>
          <w:sz w:val="24"/>
          <w:szCs w:val="24"/>
          <w:u w:val="single"/>
        </w:rPr>
        <w:t>8</w:t>
      </w:r>
      <w:r w:rsidR="001501AE" w:rsidRPr="007B767E">
        <w:rPr>
          <w:rFonts w:ascii="Times New Roman" w:eastAsia="Calibri" w:hAnsi="Times New Roman" w:cs="Times New Roman"/>
          <w:b/>
          <w:bCs/>
          <w:sz w:val="24"/>
          <w:szCs w:val="24"/>
          <w:u w:val="single"/>
        </w:rPr>
        <w:t>.</w:t>
      </w:r>
      <w:r w:rsidR="0096771B" w:rsidRPr="007B767E">
        <w:rPr>
          <w:rFonts w:ascii="Times New Roman" w:eastAsia="Calibri" w:hAnsi="Times New Roman" w:cs="Times New Roman"/>
          <w:b/>
          <w:bCs/>
          <w:sz w:val="24"/>
          <w:szCs w:val="24"/>
          <w:u w:val="single"/>
        </w:rPr>
        <w:t>2. Ārpus EIS e-konkursu apakšsistēmas iesniegtie piedāvājumi tiks atzīti par neatbilstošiem Iepirkuma nolikumam.</w:t>
      </w:r>
    </w:p>
    <w:p w14:paraId="79EEE8D8" w14:textId="77777777" w:rsidR="00C76EC8" w:rsidRPr="007B767E" w:rsidRDefault="00C76EC8" w:rsidP="00C76EC8">
      <w:pPr>
        <w:tabs>
          <w:tab w:val="left" w:pos="426"/>
          <w:tab w:val="left" w:pos="7938"/>
          <w:tab w:val="left" w:pos="9072"/>
        </w:tabs>
        <w:contextualSpacing/>
        <w:rPr>
          <w:rFonts w:ascii="Times New Roman" w:eastAsia="Times New Roman" w:hAnsi="Times New Roman" w:cs="Times New Roman"/>
          <w:b/>
          <w:bCs/>
          <w:sz w:val="24"/>
          <w:szCs w:val="24"/>
          <w:lang w:eastAsia="lv-LV"/>
        </w:rPr>
      </w:pPr>
    </w:p>
    <w:p w14:paraId="1B9B7713" w14:textId="3BD06CF4" w:rsidR="0096771B" w:rsidRPr="007B767E" w:rsidRDefault="002F1568" w:rsidP="0096771B">
      <w:pP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9</w:t>
      </w:r>
      <w:r w:rsidR="0096771B" w:rsidRPr="007B767E">
        <w:rPr>
          <w:rFonts w:ascii="Times New Roman" w:eastAsia="Times New Roman" w:hAnsi="Times New Roman" w:cs="Times New Roman"/>
          <w:b/>
          <w:sz w:val="24"/>
          <w:szCs w:val="24"/>
          <w:lang w:eastAsia="lv-LV"/>
        </w:rPr>
        <w:t>. Prasības piedāvājumu noformēšanai:</w:t>
      </w:r>
    </w:p>
    <w:p w14:paraId="7F5CA9D5" w14:textId="3CEA65F3" w:rsidR="00CB724B" w:rsidRPr="007B767E" w:rsidRDefault="002F1568" w:rsidP="00CB724B">
      <w:pPr>
        <w:outlineLvl w:val="2"/>
        <w:rPr>
          <w:rFonts w:ascii="Times New Roman" w:eastAsia="Calibri" w:hAnsi="Times New Roman" w:cs="Times New Roman"/>
          <w:bCs/>
          <w:sz w:val="24"/>
          <w:szCs w:val="24"/>
          <w:lang w:eastAsia="lv-LV"/>
        </w:rPr>
      </w:pPr>
      <w:r w:rsidRPr="007B767E">
        <w:rPr>
          <w:rFonts w:ascii="Times New Roman" w:eastAsia="Calibri" w:hAnsi="Times New Roman" w:cs="Times New Roman"/>
          <w:bCs/>
          <w:sz w:val="24"/>
          <w:szCs w:val="24"/>
          <w:lang w:eastAsia="lv-LV"/>
        </w:rPr>
        <w:t>9</w:t>
      </w:r>
      <w:r w:rsidR="00CB724B" w:rsidRPr="007B767E">
        <w:rPr>
          <w:rFonts w:ascii="Times New Roman" w:eastAsia="Calibri" w:hAnsi="Times New Roman" w:cs="Times New Roman"/>
          <w:bCs/>
          <w:sz w:val="24"/>
          <w:szCs w:val="24"/>
          <w:lang w:eastAsia="lv-LV"/>
        </w:rPr>
        <w:t>.1. Piedāvājumu jāiesniedz elektroniski EIS e-konkursu apakšsistēmā, ievērojot šādas Pretendenta izvēles iespējas:</w:t>
      </w:r>
    </w:p>
    <w:p w14:paraId="20EC55AE" w14:textId="07B1F130" w:rsidR="00CB724B" w:rsidRPr="007B767E" w:rsidRDefault="002F1568" w:rsidP="00CB724B">
      <w:pPr>
        <w:spacing w:after="200"/>
        <w:contextualSpacing/>
        <w:rPr>
          <w:rFonts w:ascii="Times New Roman" w:eastAsia="Calibri" w:hAnsi="Times New Roman" w:cs="Times New Roman"/>
          <w:sz w:val="24"/>
          <w:szCs w:val="24"/>
          <w:lang w:eastAsia="lv-LV"/>
        </w:rPr>
      </w:pPr>
      <w:r w:rsidRPr="007B767E">
        <w:rPr>
          <w:rFonts w:ascii="Times New Roman" w:eastAsia="Calibri" w:hAnsi="Times New Roman" w:cs="Times New Roman"/>
          <w:bCs/>
          <w:sz w:val="24"/>
          <w:szCs w:val="24"/>
          <w:lang w:eastAsia="lv-LV"/>
        </w:rPr>
        <w:t>9</w:t>
      </w:r>
      <w:r w:rsidR="00CB724B" w:rsidRPr="007B767E">
        <w:rPr>
          <w:rFonts w:ascii="Times New Roman" w:eastAsia="Calibri" w:hAnsi="Times New Roman" w:cs="Times New Roman"/>
          <w:bCs/>
          <w:sz w:val="24"/>
          <w:szCs w:val="24"/>
          <w:lang w:eastAsia="lv-LV"/>
        </w:rPr>
        <w:t>.1.1. izmantojot</w:t>
      </w:r>
      <w:r w:rsidR="00CB724B" w:rsidRPr="007B767E">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1BF965CC" w:rsidR="00CB724B" w:rsidRPr="007B767E" w:rsidRDefault="002F1568" w:rsidP="00CB724B">
      <w:pPr>
        <w:autoSpaceDE w:val="0"/>
        <w:autoSpaceDN w:val="0"/>
        <w:adjustRightInd w:val="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w:t>
      </w:r>
      <w:r w:rsidR="00CB724B" w:rsidRPr="007B767E">
        <w:rPr>
          <w:rFonts w:ascii="Times New Roman" w:eastAsia="Calibri" w:hAnsi="Times New Roman" w:cs="Times New Roman"/>
          <w:sz w:val="24"/>
          <w:szCs w:val="24"/>
          <w:lang w:eastAsia="lv-LV"/>
        </w:rPr>
        <w:t>.1.2.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5988B27F" w:rsidR="00CB724B" w:rsidRPr="007B767E" w:rsidRDefault="002F1568" w:rsidP="00CB724B">
      <w:pPr>
        <w:autoSpaceDE w:val="0"/>
        <w:autoSpaceDN w:val="0"/>
        <w:adjustRightInd w:val="0"/>
        <w:rPr>
          <w:rFonts w:ascii="Times New Roman" w:eastAsia="Calibri" w:hAnsi="Times New Roman" w:cs="Times New Roman"/>
          <w:sz w:val="24"/>
          <w:szCs w:val="24"/>
          <w:lang w:eastAsia="lv-LV"/>
        </w:rPr>
      </w:pPr>
      <w:r w:rsidRPr="007B767E">
        <w:rPr>
          <w:rFonts w:ascii="Times New Roman" w:eastAsia="SimSun" w:hAnsi="Times New Roman" w:cs="Times New Roman"/>
          <w:sz w:val="24"/>
          <w:szCs w:val="24"/>
          <w:lang w:eastAsia="lv-LV"/>
        </w:rPr>
        <w:t>9</w:t>
      </w:r>
      <w:r w:rsidR="00CB724B" w:rsidRPr="007B767E">
        <w:rPr>
          <w:rFonts w:ascii="Times New Roman" w:eastAsia="SimSun" w:hAnsi="Times New Roman" w:cs="Times New Roman"/>
          <w:sz w:val="24"/>
          <w:szCs w:val="24"/>
          <w:lang w:eastAsia="lv-LV"/>
        </w:rPr>
        <w:t xml:space="preserve">.2. </w:t>
      </w:r>
      <w:r w:rsidR="00CB724B" w:rsidRPr="007B767E">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38D091A3" w:rsidR="00CB724B" w:rsidRPr="007B767E" w:rsidRDefault="002F1568" w:rsidP="00CB724B">
      <w:pPr>
        <w:autoSpaceDE w:val="0"/>
        <w:autoSpaceDN w:val="0"/>
        <w:adjustRightInd w:val="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w:t>
      </w:r>
      <w:r w:rsidR="00CB724B" w:rsidRPr="007B767E">
        <w:rPr>
          <w:rFonts w:ascii="Times New Roman" w:eastAsia="Calibri" w:hAnsi="Times New Roman" w:cs="Times New Roman"/>
          <w:sz w:val="24"/>
          <w:szCs w:val="24"/>
          <w:lang w:eastAsia="lv-LV"/>
        </w:rPr>
        <w:t xml:space="preserve">.3. </w:t>
      </w:r>
      <w:r w:rsidR="00CB724B" w:rsidRPr="007B767E">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00CB724B" w:rsidRPr="007B767E">
        <w:rPr>
          <w:rFonts w:ascii="Times New Roman" w:eastAsia="Calibri" w:hAnsi="Times New Roman" w:cs="Times New Roman"/>
          <w:sz w:val="24"/>
          <w:szCs w:val="24"/>
          <w:lang w:eastAsia="lv-LV"/>
        </w:rPr>
        <w:t xml:space="preserve"> </w:t>
      </w:r>
      <w:r w:rsidR="00CB724B" w:rsidRPr="007B767E">
        <w:rPr>
          <w:rFonts w:ascii="Times New Roman" w:eastAsia="Calibri" w:hAnsi="Times New Roman" w:cs="Times New Roman"/>
          <w:i/>
          <w:sz w:val="24"/>
          <w:szCs w:val="24"/>
          <w:lang w:eastAsia="lv-LV"/>
        </w:rPr>
        <w:t>(sk. EIS sistēmā Iepirkuma sadaļā pievienotās datnes)</w:t>
      </w:r>
      <w:r w:rsidR="00CB724B" w:rsidRPr="007B767E">
        <w:rPr>
          <w:rFonts w:ascii="Times New Roman" w:eastAsia="Calibri" w:hAnsi="Times New Roman" w:cs="Times New Roman"/>
          <w:sz w:val="24"/>
          <w:szCs w:val="24"/>
          <w:lang w:eastAsia="lv-LV"/>
        </w:rPr>
        <w:t xml:space="preserve">. Pieteikumu paraksta Pretendenta pārstāvis ar pārstāvības tiesībām vai tā pilnvarota persona. Ja pieteikumu paraksta pilnvarota persona, jāpievieno personas ar pārstāvības tiesībām izdota pilnvara (skenēts </w:t>
      </w:r>
      <w:r w:rsidR="00CB724B" w:rsidRPr="007B767E">
        <w:rPr>
          <w:rFonts w:ascii="Times New Roman" w:eastAsia="Calibri" w:hAnsi="Times New Roman" w:cs="Times New Roman"/>
          <w:sz w:val="24"/>
          <w:szCs w:val="24"/>
          <w:lang w:eastAsia="lv-LV"/>
        </w:rPr>
        <w:lastRenderedPageBreak/>
        <w:t>dokumenta oriģināls PDF formātā). Var tikt izmantots sistēmā iestrādātais paraksta rīks, kas nodrošina elektroniskā dokumenta parakstītāja identitātes apstiprināšanu.</w:t>
      </w:r>
    </w:p>
    <w:p w14:paraId="30D390B7" w14:textId="1B2E7E0E" w:rsidR="00CB724B" w:rsidRPr="007B767E" w:rsidRDefault="00446612" w:rsidP="00CB724B">
      <w:pPr>
        <w:autoSpaceDE w:val="0"/>
        <w:autoSpaceDN w:val="0"/>
        <w:adjustRightInd w:val="0"/>
        <w:rPr>
          <w:rFonts w:ascii="Times New Roman" w:eastAsia="SimSun" w:hAnsi="Times New Roman" w:cs="Times New Roman"/>
          <w:sz w:val="24"/>
          <w:szCs w:val="24"/>
          <w:lang w:eastAsia="lv-LV"/>
        </w:rPr>
      </w:pPr>
      <w:r w:rsidRPr="007B767E">
        <w:rPr>
          <w:rFonts w:ascii="Times New Roman" w:eastAsia="Calibri" w:hAnsi="Times New Roman" w:cs="Times New Roman"/>
          <w:sz w:val="24"/>
          <w:szCs w:val="24"/>
          <w:lang w:eastAsia="lv-LV"/>
        </w:rPr>
        <w:t>9</w:t>
      </w:r>
      <w:r w:rsidR="00CB724B" w:rsidRPr="007B767E">
        <w:rPr>
          <w:rFonts w:ascii="Times New Roman" w:eastAsia="Calibri" w:hAnsi="Times New Roman" w:cs="Times New Roman"/>
          <w:sz w:val="24"/>
          <w:szCs w:val="24"/>
          <w:lang w:eastAsia="lv-LV"/>
        </w:rPr>
        <w:t>.4. Citus dokumentus Pretendents pēc saviem ieskatiem ir tiesīgs iesniegt elektroniskā formā, parakstot ar EIS piedāvāto elektronisko parakstu vai parakstot ar drošu elektronisko parakstu.</w:t>
      </w:r>
    </w:p>
    <w:p w14:paraId="3F6377D3" w14:textId="51F7A5F4" w:rsidR="00CB724B" w:rsidRPr="007B767E" w:rsidRDefault="00446612" w:rsidP="00CB724B">
      <w:pPr>
        <w:autoSpaceDE w:val="0"/>
        <w:autoSpaceDN w:val="0"/>
        <w:adjustRightInd w:val="0"/>
        <w:rPr>
          <w:rFonts w:ascii="Times New Roman" w:eastAsia="Times New Roman" w:hAnsi="Times New Roman" w:cs="Times New Roman"/>
          <w:bCs/>
          <w:iCs/>
          <w:sz w:val="24"/>
          <w:szCs w:val="24"/>
          <w:lang w:val="x-none" w:eastAsia="lv-LV"/>
        </w:rPr>
      </w:pPr>
      <w:r w:rsidRPr="007B767E">
        <w:rPr>
          <w:rFonts w:ascii="Times New Roman" w:eastAsia="SimSun" w:hAnsi="Times New Roman" w:cs="Times New Roman"/>
          <w:sz w:val="24"/>
          <w:szCs w:val="24"/>
          <w:lang w:eastAsia="lv-LV"/>
        </w:rPr>
        <w:t>9</w:t>
      </w:r>
      <w:r w:rsidR="00CB724B" w:rsidRPr="007B767E">
        <w:rPr>
          <w:rFonts w:ascii="Times New Roman" w:eastAsia="SimSun" w:hAnsi="Times New Roman" w:cs="Times New Roman"/>
          <w:sz w:val="24"/>
          <w:szCs w:val="24"/>
          <w:lang w:eastAsia="lv-LV"/>
        </w:rPr>
        <w:t>.5. Piedāvājumā iekļautajiem dokumentiem jābūt latviešu valodā. Ja kāds oriģināldokuments ir sagatavots svešvalodā, tam pievieno tulkojumu latviešu valodā</w:t>
      </w:r>
      <w:r w:rsidR="00CB724B" w:rsidRPr="007B767E">
        <w:rPr>
          <w:rFonts w:ascii="Times New Roman" w:eastAsia="Times New Roman" w:hAnsi="Times New Roman" w:cs="Times New Roman"/>
          <w:bCs/>
          <w:iCs/>
          <w:sz w:val="24"/>
          <w:szCs w:val="24"/>
          <w:lang w:eastAsia="lv-LV"/>
        </w:rPr>
        <w:t>.</w:t>
      </w:r>
    </w:p>
    <w:p w14:paraId="65F8AE18" w14:textId="1D806A50" w:rsidR="00CB724B" w:rsidRPr="007B767E" w:rsidRDefault="00446612" w:rsidP="00CB724B">
      <w:pPr>
        <w:autoSpaceDE w:val="0"/>
        <w:autoSpaceDN w:val="0"/>
        <w:adjustRightInd w:val="0"/>
        <w:rPr>
          <w:rFonts w:ascii="Times New Roman" w:eastAsia="SimSun" w:hAnsi="Times New Roman" w:cs="Times New Roman"/>
          <w:sz w:val="24"/>
          <w:szCs w:val="24"/>
          <w:lang w:eastAsia="lv-LV"/>
        </w:rPr>
      </w:pPr>
      <w:r w:rsidRPr="007B767E">
        <w:rPr>
          <w:rFonts w:ascii="Times New Roman" w:eastAsia="Times New Roman" w:hAnsi="Times New Roman" w:cs="Times New Roman"/>
          <w:bCs/>
          <w:iCs/>
          <w:sz w:val="24"/>
          <w:szCs w:val="24"/>
          <w:lang w:eastAsia="lv-LV"/>
        </w:rPr>
        <w:t>9</w:t>
      </w:r>
      <w:r w:rsidR="00CB724B" w:rsidRPr="007B767E">
        <w:rPr>
          <w:rFonts w:ascii="Times New Roman" w:eastAsia="Times New Roman" w:hAnsi="Times New Roman" w:cs="Times New Roman"/>
          <w:bCs/>
          <w:iCs/>
          <w:sz w:val="24"/>
          <w:szCs w:val="24"/>
          <w:lang w:eastAsia="lv-LV"/>
        </w:rPr>
        <w:t xml:space="preserve">.6. </w:t>
      </w:r>
      <w:r w:rsidR="00CB724B" w:rsidRPr="007B767E">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2FE654E9" w:rsidR="00CB724B" w:rsidRPr="007B767E" w:rsidRDefault="00446612" w:rsidP="00CB724B">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9</w:t>
      </w:r>
      <w:r w:rsidR="00CB724B" w:rsidRPr="007B767E">
        <w:rPr>
          <w:rFonts w:ascii="Times New Roman" w:eastAsia="SimSun" w:hAnsi="Times New Roman" w:cs="Times New Roman"/>
          <w:sz w:val="24"/>
          <w:szCs w:val="24"/>
          <w:lang w:eastAsia="lv-LV"/>
        </w:rPr>
        <w:t xml:space="preserve">.7. </w:t>
      </w:r>
      <w:r w:rsidR="00CB724B" w:rsidRPr="007B767E">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66BB2B3A" w:rsidR="00CB724B" w:rsidRPr="007B767E" w:rsidRDefault="00446612" w:rsidP="00CB724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9</w:t>
      </w:r>
      <w:r w:rsidR="00CB724B" w:rsidRPr="007B767E">
        <w:rPr>
          <w:rFonts w:ascii="Times New Roman" w:eastAsia="Times New Roman" w:hAnsi="Times New Roman" w:cs="Times New Roman"/>
          <w:sz w:val="24"/>
          <w:szCs w:val="24"/>
          <w:lang w:eastAsia="lv-LV"/>
        </w:rPr>
        <w:t>.8. Iesniedzot piedāvājumu, Pretendents pilnībā atzīst visus Iepirkuma nolikumā (t.sk. tā pielikumos un veidnēs, kuras ir ievietotas EIS e-konkursu apakšsistēmas Iepirkuma sadaļā) ietvertos nosacījumus.</w:t>
      </w:r>
    </w:p>
    <w:p w14:paraId="146CA199" w14:textId="11B3FB80" w:rsidR="0096771B" w:rsidRPr="007B767E" w:rsidRDefault="00446612" w:rsidP="00CB724B">
      <w:pPr>
        <w:tabs>
          <w:tab w:val="left" w:pos="426"/>
        </w:tabs>
        <w:rPr>
          <w:rFonts w:ascii="Times New Roman" w:eastAsia="Times New Roman" w:hAnsi="Times New Roman" w:cs="Times New Roman"/>
        </w:rPr>
      </w:pPr>
      <w:r w:rsidRPr="007B767E">
        <w:rPr>
          <w:rFonts w:ascii="Times New Roman" w:eastAsia="Times New Roman" w:hAnsi="Times New Roman" w:cs="Times New Roman"/>
          <w:sz w:val="24"/>
          <w:szCs w:val="24"/>
          <w:lang w:eastAsia="lv-LV"/>
        </w:rPr>
        <w:t>9</w:t>
      </w:r>
      <w:r w:rsidR="00CB724B" w:rsidRPr="007B767E">
        <w:rPr>
          <w:rFonts w:ascii="Times New Roman" w:eastAsia="Times New Roman" w:hAnsi="Times New Roman" w:cs="Times New Roman"/>
          <w:sz w:val="24"/>
          <w:szCs w:val="24"/>
          <w:lang w:eastAsia="lv-LV"/>
        </w:rPr>
        <w:t>.9.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7B767E"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048F2087" w:rsidR="006C002C" w:rsidRPr="007B767E" w:rsidRDefault="00446612"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10</w:t>
      </w:r>
      <w:r w:rsidR="006C002C" w:rsidRPr="007B767E">
        <w:rPr>
          <w:rFonts w:ascii="Times New Roman" w:eastAsia="Times New Roman" w:hAnsi="Times New Roman" w:cs="Times New Roman"/>
          <w:b/>
          <w:sz w:val="24"/>
          <w:szCs w:val="24"/>
          <w:lang w:eastAsia="lv-LV"/>
        </w:rPr>
        <w:t>. Piedāvājumu atvēršana:</w:t>
      </w:r>
    </w:p>
    <w:p w14:paraId="38F10865" w14:textId="6DAC11E1" w:rsidR="006C002C" w:rsidRPr="007B767E" w:rsidRDefault="00446612" w:rsidP="006C002C">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10</w:t>
      </w:r>
      <w:r w:rsidR="006C002C" w:rsidRPr="007B767E">
        <w:rPr>
          <w:rFonts w:ascii="Times New Roman" w:eastAsia="Times New Roman" w:hAnsi="Times New Roman" w:cs="Times New Roman"/>
          <w:sz w:val="24"/>
          <w:szCs w:val="24"/>
          <w:lang w:eastAsia="lv-LV"/>
        </w:rPr>
        <w:t xml:space="preserve">.1. Iepirkuma komisija piedāvājumus atver </w:t>
      </w:r>
      <w:r w:rsidR="006C002C" w:rsidRPr="007B767E">
        <w:rPr>
          <w:rFonts w:ascii="Times New Roman" w:eastAsia="Times New Roman" w:hAnsi="Times New Roman" w:cs="Times New Roman"/>
          <w:b/>
          <w:sz w:val="24"/>
          <w:szCs w:val="24"/>
          <w:lang w:eastAsia="lv-LV"/>
        </w:rPr>
        <w:t>202</w:t>
      </w:r>
      <w:r w:rsidR="0024636A" w:rsidRPr="007B767E">
        <w:rPr>
          <w:rFonts w:ascii="Times New Roman" w:eastAsia="Times New Roman" w:hAnsi="Times New Roman" w:cs="Times New Roman"/>
          <w:b/>
          <w:sz w:val="24"/>
          <w:szCs w:val="24"/>
          <w:lang w:eastAsia="lv-LV"/>
        </w:rPr>
        <w:t>2</w:t>
      </w:r>
      <w:r w:rsidR="006C002C" w:rsidRPr="007B767E">
        <w:rPr>
          <w:rFonts w:ascii="Times New Roman" w:eastAsia="Times New Roman" w:hAnsi="Times New Roman" w:cs="Times New Roman"/>
          <w:b/>
          <w:sz w:val="24"/>
          <w:szCs w:val="24"/>
          <w:lang w:eastAsia="lv-LV"/>
        </w:rPr>
        <w:t xml:space="preserve">.gada </w:t>
      </w:r>
      <w:r w:rsidR="0014566F">
        <w:rPr>
          <w:rFonts w:ascii="Times New Roman" w:eastAsia="Times New Roman" w:hAnsi="Times New Roman" w:cs="Times New Roman"/>
          <w:b/>
          <w:sz w:val="24"/>
          <w:szCs w:val="24"/>
          <w:lang w:eastAsia="lv-LV"/>
        </w:rPr>
        <w:t>10.maijā</w:t>
      </w:r>
      <w:r w:rsidR="006C002C" w:rsidRPr="007B767E">
        <w:rPr>
          <w:rFonts w:ascii="Times New Roman" w:eastAsia="Times New Roman" w:hAnsi="Times New Roman" w:cs="Times New Roman"/>
          <w:b/>
          <w:sz w:val="24"/>
          <w:szCs w:val="24"/>
          <w:lang w:eastAsia="lv-LV"/>
        </w:rPr>
        <w:t xml:space="preserve"> plkst.</w:t>
      </w:r>
      <w:r w:rsidR="00FC04DF" w:rsidRPr="007B767E">
        <w:rPr>
          <w:rFonts w:ascii="Times New Roman" w:eastAsia="Times New Roman" w:hAnsi="Times New Roman" w:cs="Times New Roman"/>
          <w:b/>
          <w:sz w:val="24"/>
          <w:szCs w:val="24"/>
          <w:lang w:eastAsia="lv-LV"/>
        </w:rPr>
        <w:t>15</w:t>
      </w:r>
      <w:r w:rsidR="006C002C" w:rsidRPr="007B767E">
        <w:rPr>
          <w:rFonts w:ascii="Times New Roman" w:eastAsia="Times New Roman" w:hAnsi="Times New Roman" w:cs="Times New Roman"/>
          <w:b/>
          <w:sz w:val="24"/>
          <w:szCs w:val="24"/>
          <w:lang w:eastAsia="lv-LV"/>
        </w:rPr>
        <w:t>.00</w:t>
      </w:r>
      <w:r w:rsidR="006C002C" w:rsidRPr="007B767E">
        <w:rPr>
          <w:rFonts w:ascii="Times New Roman" w:eastAsia="Times New Roman" w:hAnsi="Times New Roman" w:cs="Times New Roman"/>
          <w:sz w:val="24"/>
          <w:szCs w:val="24"/>
          <w:lang w:eastAsia="lv-LV"/>
        </w:rPr>
        <w:t xml:space="preserve"> tūlīt pēc Iepirkuma nolikuma </w:t>
      </w:r>
      <w:r w:rsidR="002F1568" w:rsidRPr="007B767E">
        <w:rPr>
          <w:rFonts w:ascii="Times New Roman" w:eastAsia="Times New Roman" w:hAnsi="Times New Roman" w:cs="Times New Roman"/>
          <w:sz w:val="24"/>
          <w:szCs w:val="24"/>
          <w:lang w:eastAsia="lv-LV"/>
        </w:rPr>
        <w:t>8</w:t>
      </w:r>
      <w:r w:rsidR="001501AE" w:rsidRPr="007B767E">
        <w:rPr>
          <w:rFonts w:ascii="Times New Roman" w:eastAsia="Times New Roman" w:hAnsi="Times New Roman" w:cs="Times New Roman"/>
          <w:sz w:val="24"/>
          <w:szCs w:val="24"/>
          <w:lang w:eastAsia="lv-LV"/>
        </w:rPr>
        <w:t>.</w:t>
      </w:r>
      <w:r w:rsidR="006C002C" w:rsidRPr="007B767E">
        <w:rPr>
          <w:rFonts w:ascii="Times New Roman" w:eastAsia="Times New Roman" w:hAnsi="Times New Roman" w:cs="Times New Roman"/>
          <w:sz w:val="24"/>
          <w:szCs w:val="24"/>
          <w:lang w:eastAsia="lv-LV"/>
        </w:rPr>
        <w:t>1.punktā noteiktā piedāvājumu iesniegšanas termiņa beigām. Iesniegto piedāvājumu atvēršanas procesam var sekot līdzi tiešsaistes režīmā EIS e-konkursu apakšsistēmā.</w:t>
      </w:r>
    </w:p>
    <w:p w14:paraId="11DBECC7" w14:textId="07B2481E" w:rsidR="006C002C" w:rsidRPr="007B767E" w:rsidRDefault="00446612" w:rsidP="006C002C">
      <w:pPr>
        <w:widowControl w:val="0"/>
        <w:shd w:val="clear" w:color="auto" w:fill="FFFFFF"/>
        <w:ind w:right="23"/>
        <w:rPr>
          <w:rFonts w:ascii="Times New Roman" w:eastAsia="Times New Roman" w:hAnsi="Times New Roman" w:cs="Times New Roman"/>
          <w:sz w:val="24"/>
          <w:szCs w:val="24"/>
          <w:lang w:eastAsia="lv-LV"/>
        </w:rPr>
      </w:pPr>
      <w:r w:rsidRPr="007B767E">
        <w:rPr>
          <w:rFonts w:ascii="Times New Roman" w:eastAsia="Calibri" w:hAnsi="Times New Roman" w:cs="Times New Roman"/>
          <w:bCs/>
          <w:sz w:val="24"/>
          <w:szCs w:val="24"/>
          <w:lang w:eastAsia="lv-LV"/>
        </w:rPr>
        <w:t>10</w:t>
      </w:r>
      <w:r w:rsidR="006C002C" w:rsidRPr="007B767E">
        <w:rPr>
          <w:rFonts w:ascii="Times New Roman" w:eastAsia="Calibri" w:hAnsi="Times New Roman" w:cs="Times New Roman"/>
          <w:bCs/>
          <w:sz w:val="24"/>
          <w:szCs w:val="24"/>
          <w:lang w:eastAsia="lv-LV"/>
        </w:rPr>
        <w:t>.2. Pēc visu piedāvājumu atvēršanas piedāvājumu atvēršanas sanāksme tiek slēgta.</w:t>
      </w:r>
    </w:p>
    <w:p w14:paraId="53702041" w14:textId="0CDA49D4" w:rsidR="00CB724B" w:rsidRPr="007B767E" w:rsidRDefault="00446612" w:rsidP="00CB724B">
      <w:pPr>
        <w:widowControl w:val="0"/>
        <w:shd w:val="clear" w:color="auto" w:fill="FFFFFF"/>
        <w:ind w:right="23"/>
        <w:rPr>
          <w:rFonts w:ascii="Times New Roman" w:eastAsia="Times New Roman" w:hAnsi="Times New Roman" w:cs="Times New Roman"/>
          <w:sz w:val="24"/>
          <w:szCs w:val="24"/>
          <w:lang w:eastAsia="lv-LV"/>
        </w:rPr>
      </w:pPr>
      <w:r w:rsidRPr="007B767E">
        <w:rPr>
          <w:rFonts w:ascii="Times New Roman" w:eastAsia="Calibri" w:hAnsi="Times New Roman" w:cs="Times New Roman"/>
          <w:bCs/>
          <w:sz w:val="24"/>
          <w:szCs w:val="24"/>
          <w:lang w:eastAsia="lv-LV"/>
        </w:rPr>
        <w:t>10</w:t>
      </w:r>
      <w:r w:rsidR="00CB724B" w:rsidRPr="007B767E">
        <w:rPr>
          <w:rFonts w:ascii="Times New Roman" w:eastAsia="Calibri" w:hAnsi="Times New Roman" w:cs="Times New Roman"/>
          <w:bCs/>
          <w:sz w:val="24"/>
          <w:szCs w:val="24"/>
          <w:lang w:eastAsia="lv-LV"/>
        </w:rPr>
        <w:t xml:space="preserve">.3.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3" w:history="1">
        <w:r w:rsidR="00CB724B" w:rsidRPr="007B767E">
          <w:rPr>
            <w:rFonts w:ascii="Times New Roman" w:eastAsia="Calibri" w:hAnsi="Times New Roman" w:cs="Times New Roman"/>
            <w:sz w:val="24"/>
            <w:szCs w:val="24"/>
            <w:u w:val="single"/>
            <w:lang w:eastAsia="lv-LV"/>
          </w:rPr>
          <w:t>www.eis.gov.lv</w:t>
        </w:r>
      </w:hyperlink>
      <w:r w:rsidR="00CB724B" w:rsidRPr="007B767E">
        <w:rPr>
          <w:rFonts w:ascii="Times New Roman" w:eastAsia="Calibri" w:hAnsi="Times New Roman" w:cs="Times New Roman"/>
          <w:bCs/>
          <w:sz w:val="24"/>
          <w:szCs w:val="24"/>
          <w:lang w:eastAsia="lv-LV"/>
        </w:rPr>
        <w:t xml:space="preserve"> e-konkursu apakšsistēmā Iepirkuma sadaļā.</w:t>
      </w:r>
    </w:p>
    <w:p w14:paraId="0F923150" w14:textId="410FCBA7" w:rsidR="00CB724B" w:rsidRPr="007B767E" w:rsidRDefault="00446612" w:rsidP="00CB724B">
      <w:pPr>
        <w:widowControl w:val="0"/>
        <w:shd w:val="clear" w:color="auto" w:fill="FFFFFF"/>
        <w:ind w:right="23"/>
        <w:rPr>
          <w:rFonts w:ascii="Times New Roman" w:eastAsia="Times New Roman" w:hAnsi="Times New Roman" w:cs="Times New Roman"/>
          <w:sz w:val="24"/>
          <w:szCs w:val="24"/>
          <w:lang w:eastAsia="lv-LV"/>
        </w:rPr>
      </w:pPr>
      <w:r w:rsidRPr="007B767E">
        <w:rPr>
          <w:rFonts w:ascii="Times New Roman" w:eastAsia="Calibri" w:hAnsi="Times New Roman" w:cs="Times New Roman"/>
          <w:bCs/>
          <w:sz w:val="24"/>
          <w:szCs w:val="24"/>
          <w:lang w:eastAsia="lv-LV"/>
        </w:rPr>
        <w:t>10</w:t>
      </w:r>
      <w:r w:rsidR="00CB724B" w:rsidRPr="007B767E">
        <w:rPr>
          <w:rFonts w:ascii="Times New Roman" w:eastAsia="Calibri" w:hAnsi="Times New Roman" w:cs="Times New Roman"/>
          <w:bCs/>
          <w:sz w:val="24"/>
          <w:szCs w:val="24"/>
          <w:lang w:eastAsia="lv-LV"/>
        </w:rPr>
        <w:t>.4.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407D31B" w:rsidR="006C002C" w:rsidRPr="007B767E" w:rsidRDefault="00446612"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10</w:t>
      </w:r>
      <w:r w:rsidR="00CB724B" w:rsidRPr="007B767E">
        <w:rPr>
          <w:rFonts w:ascii="Times New Roman" w:eastAsia="Times New Roman" w:hAnsi="Times New Roman" w:cs="Times New Roman"/>
          <w:sz w:val="24"/>
          <w:szCs w:val="24"/>
          <w:lang w:eastAsia="lv-LV"/>
        </w:rPr>
        <w:t>.5.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7B767E"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46E3C0F9" w:rsidR="006C002C" w:rsidRPr="007B767E"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767E">
        <w:rPr>
          <w:rFonts w:ascii="Times New Roman" w:eastAsia="Times New Roman" w:hAnsi="Times New Roman" w:cs="Times New Roman"/>
          <w:b/>
          <w:bCs/>
          <w:sz w:val="24"/>
          <w:szCs w:val="24"/>
          <w:lang w:eastAsia="lv-LV"/>
        </w:rPr>
        <w:t>1</w:t>
      </w:r>
      <w:r w:rsidR="00446612" w:rsidRPr="007B767E">
        <w:rPr>
          <w:rFonts w:ascii="Times New Roman" w:eastAsia="Times New Roman" w:hAnsi="Times New Roman" w:cs="Times New Roman"/>
          <w:b/>
          <w:bCs/>
          <w:sz w:val="24"/>
          <w:szCs w:val="24"/>
          <w:lang w:eastAsia="lv-LV"/>
        </w:rPr>
        <w:t>1</w:t>
      </w:r>
      <w:r w:rsidRPr="007B767E">
        <w:rPr>
          <w:rFonts w:ascii="Times New Roman" w:eastAsia="Times New Roman" w:hAnsi="Times New Roman" w:cs="Times New Roman"/>
          <w:b/>
          <w:bCs/>
          <w:sz w:val="24"/>
          <w:szCs w:val="24"/>
          <w:lang w:eastAsia="lv-LV"/>
        </w:rPr>
        <w:t>.</w:t>
      </w:r>
      <w:r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b/>
          <w:sz w:val="24"/>
          <w:szCs w:val="24"/>
          <w:lang w:eastAsia="lv-LV"/>
        </w:rPr>
        <w:t>Pretendentu atlase:</w:t>
      </w:r>
    </w:p>
    <w:p w14:paraId="52FB9F7D" w14:textId="7CF9AD73" w:rsidR="006C002C" w:rsidRPr="007B767E"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1</w:t>
      </w:r>
      <w:r w:rsidRPr="007B767E">
        <w:rPr>
          <w:rFonts w:ascii="Times New Roman" w:eastAsia="Times New Roman" w:hAnsi="Times New Roman" w:cs="Times New Roman"/>
          <w:sz w:val="24"/>
          <w:szCs w:val="24"/>
          <w:lang w:eastAsia="lv-LV"/>
        </w:rPr>
        <w:t xml:space="preserve">.1. </w:t>
      </w:r>
      <w:r w:rsidR="006C002C" w:rsidRPr="007B767E">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7B767E">
        <w:rPr>
          <w:rFonts w:ascii="Times New Roman" w:eastAsia="Times New Roman" w:hAnsi="Times New Roman" w:cs="Times New Roman"/>
          <w:sz w:val="24"/>
          <w:szCs w:val="24"/>
          <w:lang w:eastAsia="lv-LV"/>
        </w:rPr>
        <w:t>P</w:t>
      </w:r>
      <w:r w:rsidR="006C002C" w:rsidRPr="007B767E">
        <w:rPr>
          <w:rFonts w:ascii="Times New Roman" w:eastAsia="Times New Roman" w:hAnsi="Times New Roman" w:cs="Times New Roman"/>
          <w:sz w:val="24"/>
          <w:szCs w:val="24"/>
          <w:lang w:eastAsia="lv-LV"/>
        </w:rPr>
        <w:t>retendentiem, kas vēlas iegūt tiesības slēgt Iepirkuma līgumu.</w:t>
      </w:r>
    </w:p>
    <w:p w14:paraId="1A225734" w14:textId="78AEFE91" w:rsidR="006C002C" w:rsidRPr="007B767E"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1</w:t>
      </w:r>
      <w:r w:rsidRPr="007B767E">
        <w:rPr>
          <w:rFonts w:ascii="Times New Roman" w:eastAsia="Times New Roman" w:hAnsi="Times New Roman" w:cs="Times New Roman"/>
          <w:sz w:val="24"/>
          <w:szCs w:val="24"/>
          <w:lang w:eastAsia="lv-LV"/>
        </w:rPr>
        <w:t xml:space="preserve">.2. </w:t>
      </w:r>
      <w:r w:rsidR="006C002C" w:rsidRPr="007B767E">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1264F426" w:rsidR="00CB724B" w:rsidRPr="007B767E"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7B767E">
        <w:rPr>
          <w:rFonts w:ascii="Times New Roman" w:hAnsi="Times New Roman" w:cs="Times New Roman"/>
          <w:sz w:val="24"/>
          <w:szCs w:val="24"/>
        </w:rPr>
        <w:t>1</w:t>
      </w:r>
      <w:r w:rsidR="00446612" w:rsidRPr="007B767E">
        <w:rPr>
          <w:rFonts w:ascii="Times New Roman" w:hAnsi="Times New Roman" w:cs="Times New Roman"/>
          <w:sz w:val="24"/>
          <w:szCs w:val="24"/>
        </w:rPr>
        <w:t>1</w:t>
      </w:r>
      <w:r w:rsidRPr="007B767E">
        <w:rPr>
          <w:rFonts w:ascii="Times New Roman" w:hAnsi="Times New Roman" w:cs="Times New Roman"/>
          <w:sz w:val="24"/>
          <w:szCs w:val="24"/>
        </w:rPr>
        <w:t xml:space="preserve">.3. </w:t>
      </w:r>
      <w:r w:rsidR="00CB724B" w:rsidRPr="007B767E">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id" w:val="-1"/>
          <w:attr w:name="baseform" w:val="paskaidrojums"/>
          <w:attr w:name="text" w:val="paskaidrojums"/>
        </w:smartTagPr>
        <w:r w:rsidR="00CB724B" w:rsidRPr="007B767E">
          <w:rPr>
            <w:rFonts w:ascii="Times New Roman" w:hAnsi="Times New Roman" w:cs="Times New Roman"/>
            <w:sz w:val="24"/>
            <w:szCs w:val="24"/>
          </w:rPr>
          <w:t>paskaidrojums</w:t>
        </w:r>
      </w:smartTag>
      <w:r w:rsidR="00CB724B" w:rsidRPr="007B767E">
        <w:rPr>
          <w:rFonts w:ascii="Times New Roman" w:hAnsi="Times New Roman" w:cs="Times New Roman"/>
          <w:sz w:val="24"/>
          <w:szCs w:val="24"/>
        </w:rPr>
        <w:t>, sniedzot Iepirkuma nolikumā pretendentiem pieprasīto informāciju.</w:t>
      </w:r>
    </w:p>
    <w:p w14:paraId="4E116F77" w14:textId="6620A3B9" w:rsidR="007240DE" w:rsidRPr="007B767E" w:rsidRDefault="007240DE" w:rsidP="006C002C">
      <w:pPr>
        <w:pStyle w:val="Pamatteksts"/>
        <w:widowControl w:val="0"/>
        <w:autoSpaceDE w:val="0"/>
        <w:adjustRightInd w:val="0"/>
        <w:spacing w:after="0"/>
        <w:rPr>
          <w:b/>
        </w:rPr>
      </w:pPr>
    </w:p>
    <w:p w14:paraId="0D35CE05" w14:textId="77777777" w:rsidR="00A66563" w:rsidRPr="007B767E" w:rsidRDefault="00A66563" w:rsidP="006C002C">
      <w:pPr>
        <w:pStyle w:val="Pamatteksts"/>
        <w:widowControl w:val="0"/>
        <w:autoSpaceDE w:val="0"/>
        <w:adjustRightInd w:val="0"/>
        <w:spacing w:after="0"/>
        <w:rPr>
          <w:b/>
        </w:rPr>
      </w:pPr>
    </w:p>
    <w:p w14:paraId="12396BA6" w14:textId="30A1E709" w:rsidR="006C002C" w:rsidRPr="007B767E" w:rsidRDefault="006C002C" w:rsidP="006C002C">
      <w:pPr>
        <w:pStyle w:val="Pamatteksts"/>
        <w:widowControl w:val="0"/>
        <w:autoSpaceDE w:val="0"/>
        <w:adjustRightInd w:val="0"/>
        <w:spacing w:after="0"/>
        <w:rPr>
          <w:b/>
        </w:rPr>
      </w:pPr>
      <w:r w:rsidRPr="007B767E">
        <w:rPr>
          <w:b/>
        </w:rPr>
        <w:t>1</w:t>
      </w:r>
      <w:r w:rsidR="00446612" w:rsidRPr="007B767E">
        <w:rPr>
          <w:b/>
        </w:rPr>
        <w:t>2</w:t>
      </w:r>
      <w:r w:rsidRPr="007B767E">
        <w:rPr>
          <w:b/>
        </w:rPr>
        <w:t>. Atlases prasības un iesniedzamie dokumenti:</w:t>
      </w:r>
    </w:p>
    <w:tbl>
      <w:tblPr>
        <w:tblStyle w:val="Reatabula1"/>
        <w:tblW w:w="0" w:type="auto"/>
        <w:tblInd w:w="-5" w:type="dxa"/>
        <w:tblLook w:val="04A0" w:firstRow="1" w:lastRow="0" w:firstColumn="1" w:lastColumn="0" w:noHBand="0" w:noVBand="1"/>
      </w:tblPr>
      <w:tblGrid>
        <w:gridCol w:w="933"/>
        <w:gridCol w:w="3665"/>
        <w:gridCol w:w="4796"/>
      </w:tblGrid>
      <w:tr w:rsidR="007B767E" w:rsidRPr="007B767E" w14:paraId="2369917F" w14:textId="77777777" w:rsidTr="00B008F3">
        <w:tc>
          <w:tcPr>
            <w:tcW w:w="933" w:type="dxa"/>
          </w:tcPr>
          <w:p w14:paraId="57244CB6" w14:textId="77777777" w:rsidR="006C002C" w:rsidRPr="007B767E" w:rsidRDefault="006C002C" w:rsidP="006C002C">
            <w:pPr>
              <w:tabs>
                <w:tab w:val="left" w:pos="426"/>
              </w:tabs>
              <w:rPr>
                <w:sz w:val="22"/>
                <w:szCs w:val="22"/>
              </w:rPr>
            </w:pPr>
            <w:r w:rsidRPr="007B767E">
              <w:rPr>
                <w:sz w:val="22"/>
                <w:szCs w:val="22"/>
              </w:rPr>
              <w:t>Nr.</w:t>
            </w:r>
          </w:p>
        </w:tc>
        <w:tc>
          <w:tcPr>
            <w:tcW w:w="3665" w:type="dxa"/>
          </w:tcPr>
          <w:p w14:paraId="269FC6BF" w14:textId="77777777" w:rsidR="006C002C" w:rsidRPr="007B767E" w:rsidRDefault="006C002C" w:rsidP="00435B93">
            <w:pPr>
              <w:tabs>
                <w:tab w:val="left" w:pos="426"/>
              </w:tabs>
              <w:jc w:val="both"/>
              <w:rPr>
                <w:sz w:val="22"/>
                <w:szCs w:val="22"/>
              </w:rPr>
            </w:pPr>
            <w:r w:rsidRPr="007B767E">
              <w:rPr>
                <w:sz w:val="22"/>
                <w:szCs w:val="22"/>
              </w:rPr>
              <w:t>Atlases prasība</w:t>
            </w:r>
          </w:p>
        </w:tc>
        <w:tc>
          <w:tcPr>
            <w:tcW w:w="4796" w:type="dxa"/>
          </w:tcPr>
          <w:p w14:paraId="5A98650D" w14:textId="77777777" w:rsidR="006C002C" w:rsidRPr="007B767E" w:rsidRDefault="006C002C" w:rsidP="00435B93">
            <w:pPr>
              <w:tabs>
                <w:tab w:val="left" w:pos="426"/>
              </w:tabs>
              <w:jc w:val="both"/>
              <w:rPr>
                <w:sz w:val="22"/>
                <w:szCs w:val="22"/>
              </w:rPr>
            </w:pPr>
            <w:r w:rsidRPr="007B767E">
              <w:rPr>
                <w:sz w:val="22"/>
                <w:szCs w:val="22"/>
              </w:rPr>
              <w:t>Iesniedzamie dokumenti</w:t>
            </w:r>
          </w:p>
        </w:tc>
      </w:tr>
      <w:tr w:rsidR="007B767E" w:rsidRPr="007B767E" w14:paraId="39E84F33" w14:textId="77777777" w:rsidTr="00B008F3">
        <w:tc>
          <w:tcPr>
            <w:tcW w:w="933" w:type="dxa"/>
          </w:tcPr>
          <w:p w14:paraId="2C60DF16" w14:textId="1B49A047" w:rsidR="00915DEC" w:rsidRPr="007B767E" w:rsidRDefault="00915DEC" w:rsidP="00915DEC">
            <w:pPr>
              <w:tabs>
                <w:tab w:val="left" w:pos="426"/>
              </w:tabs>
              <w:rPr>
                <w:sz w:val="22"/>
                <w:szCs w:val="22"/>
              </w:rPr>
            </w:pPr>
            <w:r w:rsidRPr="007B767E">
              <w:rPr>
                <w:sz w:val="22"/>
                <w:szCs w:val="22"/>
              </w:rPr>
              <w:t>1</w:t>
            </w:r>
            <w:r w:rsidR="00446612" w:rsidRPr="007B767E">
              <w:rPr>
                <w:sz w:val="22"/>
                <w:szCs w:val="22"/>
              </w:rPr>
              <w:t>2</w:t>
            </w:r>
            <w:r w:rsidRPr="007B767E">
              <w:rPr>
                <w:sz w:val="22"/>
                <w:szCs w:val="22"/>
              </w:rPr>
              <w:t>.1.</w:t>
            </w:r>
          </w:p>
        </w:tc>
        <w:tc>
          <w:tcPr>
            <w:tcW w:w="3665" w:type="dxa"/>
          </w:tcPr>
          <w:p w14:paraId="1B5B19B3" w14:textId="77777777" w:rsidR="00915DEC" w:rsidRPr="007B767E" w:rsidRDefault="00915DEC" w:rsidP="00915DEC">
            <w:pPr>
              <w:tabs>
                <w:tab w:val="left" w:pos="426"/>
              </w:tabs>
              <w:jc w:val="both"/>
              <w:rPr>
                <w:sz w:val="22"/>
                <w:szCs w:val="22"/>
              </w:rPr>
            </w:pPr>
            <w:r w:rsidRPr="007B767E">
              <w:rPr>
                <w:sz w:val="22"/>
                <w:szCs w:val="22"/>
              </w:rPr>
              <w:t>Pretendenta pieteikums dalībai Iepirkumā.</w:t>
            </w:r>
          </w:p>
        </w:tc>
        <w:tc>
          <w:tcPr>
            <w:tcW w:w="4796" w:type="dxa"/>
          </w:tcPr>
          <w:p w14:paraId="7669FA8B" w14:textId="77777777" w:rsidR="00915DEC" w:rsidRPr="007B767E" w:rsidRDefault="00915DEC" w:rsidP="00915DEC">
            <w:pPr>
              <w:tabs>
                <w:tab w:val="left" w:pos="426"/>
              </w:tabs>
              <w:jc w:val="both"/>
              <w:rPr>
                <w:sz w:val="22"/>
                <w:szCs w:val="22"/>
              </w:rPr>
            </w:pPr>
            <w:r w:rsidRPr="007B767E">
              <w:rPr>
                <w:sz w:val="22"/>
                <w:szCs w:val="22"/>
              </w:rPr>
              <w:t>Pretendenta pieteikums dalībai Iepirkumā (Iepirkuma nolikuma 2.pielikums).</w:t>
            </w:r>
          </w:p>
          <w:p w14:paraId="10F59F2E" w14:textId="6C6A84F4" w:rsidR="00CB724B" w:rsidRPr="007B767E" w:rsidRDefault="00CB724B" w:rsidP="00915DEC">
            <w:pPr>
              <w:tabs>
                <w:tab w:val="left" w:pos="426"/>
              </w:tabs>
              <w:jc w:val="both"/>
              <w:rPr>
                <w:sz w:val="22"/>
                <w:szCs w:val="22"/>
              </w:rPr>
            </w:pPr>
          </w:p>
        </w:tc>
      </w:tr>
      <w:tr w:rsidR="007B767E" w:rsidRPr="007B767E" w14:paraId="58188969" w14:textId="77777777" w:rsidTr="00B008F3">
        <w:tc>
          <w:tcPr>
            <w:tcW w:w="933" w:type="dxa"/>
          </w:tcPr>
          <w:p w14:paraId="23FF6C96" w14:textId="11A3E128" w:rsidR="00CB724B" w:rsidRPr="007B767E" w:rsidRDefault="00CB724B" w:rsidP="00CB724B">
            <w:pPr>
              <w:tabs>
                <w:tab w:val="left" w:pos="426"/>
              </w:tabs>
              <w:rPr>
                <w:sz w:val="22"/>
                <w:szCs w:val="22"/>
              </w:rPr>
            </w:pPr>
            <w:r w:rsidRPr="007B767E">
              <w:rPr>
                <w:sz w:val="22"/>
                <w:szCs w:val="22"/>
              </w:rPr>
              <w:t>1</w:t>
            </w:r>
            <w:r w:rsidR="00446612" w:rsidRPr="007B767E">
              <w:rPr>
                <w:sz w:val="22"/>
                <w:szCs w:val="22"/>
              </w:rPr>
              <w:t>2</w:t>
            </w:r>
            <w:r w:rsidRPr="007B767E">
              <w:rPr>
                <w:sz w:val="22"/>
                <w:szCs w:val="22"/>
              </w:rPr>
              <w:t>.2.</w:t>
            </w:r>
          </w:p>
        </w:tc>
        <w:tc>
          <w:tcPr>
            <w:tcW w:w="3665" w:type="dxa"/>
          </w:tcPr>
          <w:p w14:paraId="18F579DB" w14:textId="77777777" w:rsidR="00CB724B" w:rsidRPr="007B767E" w:rsidRDefault="00CB724B" w:rsidP="00CB724B">
            <w:pPr>
              <w:tabs>
                <w:tab w:val="left" w:pos="426"/>
              </w:tabs>
              <w:jc w:val="both"/>
              <w:rPr>
                <w:sz w:val="22"/>
                <w:szCs w:val="22"/>
              </w:rPr>
            </w:pPr>
            <w:r w:rsidRPr="007B767E">
              <w:rPr>
                <w:sz w:val="22"/>
                <w:szCs w:val="22"/>
              </w:rPr>
              <w:t>Pretendents ir reģistrēts Latvijas Republikā spēkā esošos normatīvajos aktos noteiktajā kārtībā.</w:t>
            </w:r>
          </w:p>
        </w:tc>
        <w:tc>
          <w:tcPr>
            <w:tcW w:w="4796" w:type="dxa"/>
          </w:tcPr>
          <w:p w14:paraId="1C50855A" w14:textId="7A9E1A3D" w:rsidR="00CB724B" w:rsidRPr="007B767E" w:rsidRDefault="00CB724B" w:rsidP="00CB724B">
            <w:pPr>
              <w:tabs>
                <w:tab w:val="left" w:pos="426"/>
              </w:tabs>
              <w:jc w:val="both"/>
              <w:rPr>
                <w:sz w:val="22"/>
                <w:szCs w:val="22"/>
              </w:rPr>
            </w:pPr>
            <w:r w:rsidRPr="007B767E">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7B767E" w:rsidRPr="007B767E" w14:paraId="0EC92D30" w14:textId="77777777" w:rsidTr="00B008F3">
        <w:tc>
          <w:tcPr>
            <w:tcW w:w="933" w:type="dxa"/>
          </w:tcPr>
          <w:p w14:paraId="234ED6F0" w14:textId="6C267BBE" w:rsidR="001A24F8" w:rsidRPr="007B767E" w:rsidRDefault="001A24F8" w:rsidP="001A24F8">
            <w:pPr>
              <w:tabs>
                <w:tab w:val="left" w:pos="426"/>
              </w:tabs>
              <w:rPr>
                <w:sz w:val="22"/>
                <w:szCs w:val="22"/>
              </w:rPr>
            </w:pPr>
            <w:r w:rsidRPr="007B767E">
              <w:rPr>
                <w:sz w:val="22"/>
                <w:szCs w:val="22"/>
              </w:rPr>
              <w:t>1</w:t>
            </w:r>
            <w:r w:rsidR="00446612" w:rsidRPr="007B767E">
              <w:rPr>
                <w:sz w:val="22"/>
                <w:szCs w:val="22"/>
              </w:rPr>
              <w:t>2</w:t>
            </w:r>
            <w:r w:rsidR="001501AE" w:rsidRPr="007B767E">
              <w:rPr>
                <w:sz w:val="22"/>
                <w:szCs w:val="22"/>
              </w:rPr>
              <w:t>.</w:t>
            </w:r>
            <w:r w:rsidRPr="007B767E">
              <w:rPr>
                <w:sz w:val="22"/>
                <w:szCs w:val="22"/>
              </w:rPr>
              <w:t>3.</w:t>
            </w:r>
          </w:p>
        </w:tc>
        <w:tc>
          <w:tcPr>
            <w:tcW w:w="3665" w:type="dxa"/>
          </w:tcPr>
          <w:p w14:paraId="2298746E" w14:textId="30312E88" w:rsidR="001A24F8" w:rsidRPr="007B767E" w:rsidRDefault="00790317" w:rsidP="001A24F8">
            <w:pPr>
              <w:tabs>
                <w:tab w:val="left" w:pos="426"/>
              </w:tabs>
              <w:jc w:val="both"/>
              <w:rPr>
                <w:rFonts w:eastAsia="Times New Roman"/>
                <w:sz w:val="22"/>
                <w:szCs w:val="22"/>
              </w:rPr>
            </w:pPr>
            <w:r w:rsidRPr="007B767E">
              <w:rPr>
                <w:sz w:val="22"/>
                <w:szCs w:val="22"/>
              </w:rPr>
              <w:t>Pretendentam ir tiesības sniegt veselības apdrošināšanas pakalpojumus Latvijas Republikā.</w:t>
            </w:r>
          </w:p>
        </w:tc>
        <w:tc>
          <w:tcPr>
            <w:tcW w:w="4796" w:type="dxa"/>
          </w:tcPr>
          <w:p w14:paraId="4DB75F20" w14:textId="5131E726" w:rsidR="001A24F8" w:rsidRPr="007B767E" w:rsidRDefault="00790317" w:rsidP="001A24F8">
            <w:pPr>
              <w:tabs>
                <w:tab w:val="left" w:pos="426"/>
              </w:tabs>
              <w:jc w:val="both"/>
              <w:rPr>
                <w:sz w:val="22"/>
                <w:szCs w:val="22"/>
              </w:rPr>
            </w:pPr>
            <w:r w:rsidRPr="007B767E">
              <w:rPr>
                <w:sz w:val="22"/>
                <w:szCs w:val="22"/>
              </w:rPr>
              <w:t>Pretendentam izsniegtas spēkā esošas Licences veselības apdrošināšanas pakalpojumu sniegšanai Latvijas Republikas teritorijā apliecināta kopija.</w:t>
            </w:r>
          </w:p>
        </w:tc>
      </w:tr>
      <w:tr w:rsidR="007B767E" w:rsidRPr="007B767E" w14:paraId="7967D61D" w14:textId="77777777" w:rsidTr="00B008F3">
        <w:tc>
          <w:tcPr>
            <w:tcW w:w="933" w:type="dxa"/>
          </w:tcPr>
          <w:p w14:paraId="52D28BAB" w14:textId="36BAE67E" w:rsidR="001A24F8" w:rsidRPr="007B767E" w:rsidRDefault="001A24F8" w:rsidP="001A24F8">
            <w:pPr>
              <w:tabs>
                <w:tab w:val="left" w:pos="426"/>
              </w:tabs>
              <w:rPr>
                <w:sz w:val="22"/>
                <w:szCs w:val="22"/>
              </w:rPr>
            </w:pPr>
            <w:r w:rsidRPr="007B767E">
              <w:rPr>
                <w:sz w:val="22"/>
                <w:szCs w:val="22"/>
              </w:rPr>
              <w:t>1</w:t>
            </w:r>
            <w:r w:rsidR="00446612" w:rsidRPr="007B767E">
              <w:rPr>
                <w:sz w:val="22"/>
                <w:szCs w:val="22"/>
              </w:rPr>
              <w:t>2</w:t>
            </w:r>
            <w:r w:rsidRPr="007B767E">
              <w:rPr>
                <w:sz w:val="22"/>
                <w:szCs w:val="22"/>
              </w:rPr>
              <w:t>.</w:t>
            </w:r>
            <w:r w:rsidR="00E913ED" w:rsidRPr="007B767E">
              <w:rPr>
                <w:sz w:val="22"/>
                <w:szCs w:val="22"/>
              </w:rPr>
              <w:t>4</w:t>
            </w:r>
            <w:r w:rsidRPr="007B767E">
              <w:rPr>
                <w:sz w:val="22"/>
                <w:szCs w:val="22"/>
              </w:rPr>
              <w:t>.</w:t>
            </w:r>
          </w:p>
        </w:tc>
        <w:tc>
          <w:tcPr>
            <w:tcW w:w="3665" w:type="dxa"/>
          </w:tcPr>
          <w:p w14:paraId="7244FE6D" w14:textId="54356285" w:rsidR="001A24F8" w:rsidRPr="007B767E" w:rsidRDefault="001A24F8" w:rsidP="001A24F8">
            <w:pPr>
              <w:tabs>
                <w:tab w:val="left" w:pos="426"/>
              </w:tabs>
              <w:jc w:val="both"/>
              <w:rPr>
                <w:rFonts w:eastAsia="Times New Roman"/>
                <w:sz w:val="22"/>
                <w:szCs w:val="22"/>
              </w:rPr>
            </w:pPr>
            <w:r w:rsidRPr="007B767E">
              <w:rPr>
                <w:rFonts w:eastAsia="Times New Roman"/>
                <w:sz w:val="22"/>
                <w:szCs w:val="22"/>
              </w:rPr>
              <w:t xml:space="preserve">Uz Pretendentu neattiecas Publisko iepirkumu likuma 9.panta astotajā daļā </w:t>
            </w:r>
            <w:r w:rsidRPr="007B767E">
              <w:rPr>
                <w:sz w:val="22"/>
                <w:szCs w:val="22"/>
              </w:rPr>
              <w:t>minētie gadījumi.</w:t>
            </w:r>
          </w:p>
        </w:tc>
        <w:tc>
          <w:tcPr>
            <w:tcW w:w="4796" w:type="dxa"/>
          </w:tcPr>
          <w:p w14:paraId="5BE19D99" w14:textId="79D27FFC" w:rsidR="001A24F8" w:rsidRPr="007B767E" w:rsidRDefault="001A24F8" w:rsidP="001A24F8">
            <w:pPr>
              <w:tabs>
                <w:tab w:val="left" w:pos="426"/>
              </w:tabs>
              <w:jc w:val="both"/>
              <w:rPr>
                <w:rFonts w:eastAsia="SimSun"/>
                <w:sz w:val="22"/>
                <w:szCs w:val="22"/>
              </w:rPr>
            </w:pPr>
            <w:r w:rsidRPr="007B767E">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7B767E" w:rsidRPr="007B767E" w14:paraId="06A06D0D" w14:textId="77777777" w:rsidTr="00B008F3">
        <w:tc>
          <w:tcPr>
            <w:tcW w:w="933" w:type="dxa"/>
          </w:tcPr>
          <w:p w14:paraId="7F9FD8F3" w14:textId="3AE2B33B" w:rsidR="001A24F8" w:rsidRPr="007B767E" w:rsidRDefault="00E913ED" w:rsidP="001A24F8">
            <w:pPr>
              <w:tabs>
                <w:tab w:val="left" w:pos="426"/>
              </w:tabs>
              <w:rPr>
                <w:sz w:val="22"/>
                <w:szCs w:val="22"/>
              </w:rPr>
            </w:pPr>
            <w:r w:rsidRPr="007B767E">
              <w:rPr>
                <w:sz w:val="22"/>
                <w:szCs w:val="22"/>
              </w:rPr>
              <w:t>1</w:t>
            </w:r>
            <w:r w:rsidR="00446612" w:rsidRPr="007B767E">
              <w:rPr>
                <w:sz w:val="22"/>
                <w:szCs w:val="22"/>
              </w:rPr>
              <w:t>2</w:t>
            </w:r>
            <w:r w:rsidRPr="007B767E">
              <w:rPr>
                <w:sz w:val="22"/>
                <w:szCs w:val="22"/>
              </w:rPr>
              <w:t>.5.</w:t>
            </w:r>
          </w:p>
        </w:tc>
        <w:tc>
          <w:tcPr>
            <w:tcW w:w="3665" w:type="dxa"/>
          </w:tcPr>
          <w:p w14:paraId="3252DC69" w14:textId="48903291" w:rsidR="001A24F8" w:rsidRPr="007B767E" w:rsidRDefault="00B008F3" w:rsidP="001D56CE">
            <w:pPr>
              <w:widowControl w:val="0"/>
              <w:tabs>
                <w:tab w:val="left" w:pos="426"/>
                <w:tab w:val="left" w:pos="1134"/>
              </w:tabs>
              <w:jc w:val="both"/>
              <w:rPr>
                <w:sz w:val="22"/>
                <w:szCs w:val="22"/>
              </w:rPr>
            </w:pPr>
            <w:r w:rsidRPr="007B767E">
              <w:rPr>
                <w:sz w:val="22"/>
                <w:szCs w:val="22"/>
              </w:rPr>
              <w:t>Pretendenta apliecinājums par neatkarīgi izstrādātu piedāvājumu.</w:t>
            </w:r>
          </w:p>
        </w:tc>
        <w:tc>
          <w:tcPr>
            <w:tcW w:w="4796" w:type="dxa"/>
          </w:tcPr>
          <w:p w14:paraId="2FDE84FB" w14:textId="685F92C0" w:rsidR="001A24F8" w:rsidRPr="007B767E" w:rsidRDefault="00B008F3" w:rsidP="001A24F8">
            <w:pPr>
              <w:autoSpaceDE w:val="0"/>
              <w:autoSpaceDN w:val="0"/>
              <w:adjustRightInd w:val="0"/>
              <w:jc w:val="both"/>
              <w:rPr>
                <w:sz w:val="22"/>
                <w:szCs w:val="22"/>
              </w:rPr>
            </w:pPr>
            <w:r w:rsidRPr="007B767E">
              <w:rPr>
                <w:sz w:val="22"/>
                <w:szCs w:val="22"/>
              </w:rPr>
              <w:t>Pretendenta apliecinājums par neatkarīgi izstrādātu piedāvājumu (Iepirkuma nolikuma 3.pielikums).</w:t>
            </w:r>
          </w:p>
        </w:tc>
      </w:tr>
      <w:tr w:rsidR="007B767E" w:rsidRPr="007B767E" w14:paraId="57037AB9" w14:textId="77777777" w:rsidTr="00B008F3">
        <w:tc>
          <w:tcPr>
            <w:tcW w:w="933" w:type="dxa"/>
          </w:tcPr>
          <w:p w14:paraId="03CA96D8" w14:textId="530AB417" w:rsidR="00DB2342" w:rsidRPr="007B767E" w:rsidRDefault="00DB2342" w:rsidP="00DB2342">
            <w:pPr>
              <w:tabs>
                <w:tab w:val="left" w:pos="426"/>
              </w:tabs>
              <w:rPr>
                <w:sz w:val="22"/>
                <w:szCs w:val="22"/>
              </w:rPr>
            </w:pPr>
            <w:r w:rsidRPr="007B767E">
              <w:rPr>
                <w:sz w:val="22"/>
                <w:szCs w:val="22"/>
              </w:rPr>
              <w:t>1</w:t>
            </w:r>
            <w:r w:rsidR="00446612" w:rsidRPr="007B767E">
              <w:rPr>
                <w:sz w:val="22"/>
                <w:szCs w:val="22"/>
              </w:rPr>
              <w:t>2</w:t>
            </w:r>
            <w:r w:rsidRPr="007B767E">
              <w:rPr>
                <w:sz w:val="22"/>
                <w:szCs w:val="22"/>
              </w:rPr>
              <w:t>.</w:t>
            </w:r>
            <w:r w:rsidR="00E913ED" w:rsidRPr="007B767E">
              <w:rPr>
                <w:sz w:val="22"/>
                <w:szCs w:val="22"/>
              </w:rPr>
              <w:t>6</w:t>
            </w:r>
            <w:r w:rsidRPr="007B767E">
              <w:rPr>
                <w:sz w:val="22"/>
                <w:szCs w:val="22"/>
              </w:rPr>
              <w:t>.</w:t>
            </w:r>
          </w:p>
        </w:tc>
        <w:tc>
          <w:tcPr>
            <w:tcW w:w="3665" w:type="dxa"/>
          </w:tcPr>
          <w:p w14:paraId="0E098E00" w14:textId="33CC9582" w:rsidR="00DB2342" w:rsidRPr="007B767E" w:rsidRDefault="00DB2342" w:rsidP="00DB2342">
            <w:pPr>
              <w:tabs>
                <w:tab w:val="left" w:pos="426"/>
              </w:tabs>
              <w:jc w:val="both"/>
              <w:rPr>
                <w:rFonts w:eastAsia="Times New Roman"/>
                <w:sz w:val="22"/>
                <w:szCs w:val="22"/>
              </w:rPr>
            </w:pPr>
            <w:r w:rsidRPr="007B767E">
              <w:rPr>
                <w:sz w:val="22"/>
                <w:szCs w:val="22"/>
              </w:rPr>
              <w:t>Pretendenta Tehniskais piedāvājums jāsagatavo un jāiesniedz saskaņā ar Iepirkuma nolikuma Tehniskās specifikācijas prasībām.</w:t>
            </w:r>
          </w:p>
        </w:tc>
        <w:tc>
          <w:tcPr>
            <w:tcW w:w="4796" w:type="dxa"/>
          </w:tcPr>
          <w:p w14:paraId="6BD99F57" w14:textId="653B702C" w:rsidR="00B008F3" w:rsidRPr="007B767E" w:rsidRDefault="00DB2342" w:rsidP="00B008F3">
            <w:pPr>
              <w:pStyle w:val="Tekstabloks"/>
              <w:pBdr>
                <w:top w:val="none" w:sz="0" w:space="0" w:color="auto"/>
                <w:left w:val="none" w:sz="0" w:space="0" w:color="auto"/>
                <w:bottom w:val="none" w:sz="0" w:space="0" w:color="auto"/>
                <w:right w:val="none" w:sz="0" w:space="0" w:color="auto"/>
              </w:pBdr>
              <w:ind w:left="0" w:right="-51"/>
              <w:jc w:val="both"/>
              <w:rPr>
                <w:rFonts w:eastAsia="Calibri"/>
                <w:i w:val="0"/>
                <w:iCs w:val="0"/>
                <w:color w:val="auto"/>
                <w:sz w:val="22"/>
                <w:szCs w:val="22"/>
                <w:lang w:eastAsia="x-none"/>
              </w:rPr>
            </w:pPr>
            <w:r w:rsidRPr="007B767E">
              <w:rPr>
                <w:i w:val="0"/>
                <w:iCs w:val="0"/>
                <w:color w:val="auto"/>
                <w:sz w:val="22"/>
                <w:szCs w:val="22"/>
              </w:rPr>
              <w:t>Pretendenta Tehniskais piedāvājums</w:t>
            </w:r>
            <w:r w:rsidR="00B008F3" w:rsidRPr="007B767E">
              <w:rPr>
                <w:i w:val="0"/>
                <w:iCs w:val="0"/>
                <w:color w:val="auto"/>
                <w:sz w:val="22"/>
                <w:szCs w:val="22"/>
              </w:rPr>
              <w:t xml:space="preserve"> (Iepirkuma nolikuma 5.pielikums),</w:t>
            </w:r>
            <w:r w:rsidRPr="007B767E">
              <w:rPr>
                <w:i w:val="0"/>
                <w:iCs w:val="0"/>
                <w:color w:val="auto"/>
                <w:sz w:val="22"/>
                <w:szCs w:val="22"/>
              </w:rPr>
              <w:t xml:space="preserve"> </w:t>
            </w:r>
            <w:r w:rsidR="00B008F3" w:rsidRPr="007B767E">
              <w:rPr>
                <w:rFonts w:eastAsia="Calibri"/>
                <w:i w:val="0"/>
                <w:iCs w:val="0"/>
                <w:color w:val="auto"/>
                <w:sz w:val="22"/>
                <w:szCs w:val="22"/>
                <w:lang w:eastAsia="x-none"/>
              </w:rPr>
              <w:t>pievienojot:</w:t>
            </w:r>
          </w:p>
          <w:p w14:paraId="16C2BE6D" w14:textId="5490E9C9" w:rsidR="00B008F3" w:rsidRPr="007B767E" w:rsidRDefault="00B008F3" w:rsidP="00141387">
            <w:pPr>
              <w:pStyle w:val="Sarakstarindkopa"/>
              <w:numPr>
                <w:ilvl w:val="0"/>
                <w:numId w:val="38"/>
              </w:numPr>
              <w:tabs>
                <w:tab w:val="left" w:pos="346"/>
              </w:tabs>
              <w:ind w:left="0" w:right="-51" w:firstLine="0"/>
              <w:jc w:val="both"/>
              <w:rPr>
                <w:rFonts w:eastAsia="Calibri"/>
                <w:sz w:val="22"/>
                <w:szCs w:val="22"/>
                <w:lang w:eastAsia="x-none"/>
              </w:rPr>
            </w:pPr>
            <w:r w:rsidRPr="007B767E">
              <w:rPr>
                <w:rFonts w:eastAsia="Calibri"/>
                <w:sz w:val="22"/>
                <w:szCs w:val="22"/>
                <w:lang w:eastAsia="x-none"/>
              </w:rPr>
              <w:t>veselības apdrošināšanas obligātās programmas aprakstu, t.sk., īpašos programmas nosacījumus, piemēram, neapmaksājamo pakalpojumu sarakstu, kā arī citus izņēmumus vai ierobežojumus katrai apdrošināšanas programmai;</w:t>
            </w:r>
          </w:p>
          <w:p w14:paraId="7CBADB87" w14:textId="77777777" w:rsidR="00B008F3" w:rsidRPr="007B767E" w:rsidRDefault="00B008F3" w:rsidP="00141387">
            <w:pPr>
              <w:pStyle w:val="Sarakstarindkopa"/>
              <w:numPr>
                <w:ilvl w:val="0"/>
                <w:numId w:val="38"/>
              </w:numPr>
              <w:tabs>
                <w:tab w:val="left" w:pos="346"/>
              </w:tabs>
              <w:ind w:left="0" w:right="-51" w:firstLine="0"/>
              <w:jc w:val="both"/>
              <w:rPr>
                <w:rFonts w:eastAsia="Calibri"/>
                <w:sz w:val="22"/>
                <w:szCs w:val="22"/>
                <w:lang w:eastAsia="x-none"/>
              </w:rPr>
            </w:pPr>
            <w:r w:rsidRPr="007B767E">
              <w:rPr>
                <w:rFonts w:eastAsia="Calibri"/>
                <w:sz w:val="22"/>
                <w:szCs w:val="22"/>
                <w:lang w:eastAsia="x-none"/>
              </w:rPr>
              <w:t>papildprogrammu aprakstus, t.sk., īpašos programmu nosacījumus, piemēram, neapmaksājamo pakalpojumu sarakstus, kā arī citus izņēmumus vai ierobežojumus katrai apdrošināšanas programmai;</w:t>
            </w:r>
          </w:p>
          <w:p w14:paraId="2AA0A344" w14:textId="090AC1D6" w:rsidR="00B008F3" w:rsidRPr="007B767E" w:rsidRDefault="00B008F3" w:rsidP="00141387">
            <w:pPr>
              <w:pStyle w:val="Sarakstarindkopa"/>
              <w:numPr>
                <w:ilvl w:val="0"/>
                <w:numId w:val="38"/>
              </w:numPr>
              <w:tabs>
                <w:tab w:val="left" w:pos="346"/>
              </w:tabs>
              <w:ind w:left="0" w:right="-51" w:firstLine="0"/>
              <w:jc w:val="both"/>
              <w:rPr>
                <w:rFonts w:eastAsia="Calibri"/>
                <w:sz w:val="22"/>
                <w:szCs w:val="22"/>
                <w:lang w:eastAsia="x-none"/>
              </w:rPr>
            </w:pPr>
            <w:r w:rsidRPr="007B767E">
              <w:rPr>
                <w:rFonts w:eastAsia="Calibri"/>
                <w:sz w:val="22"/>
                <w:szCs w:val="22"/>
                <w:lang w:eastAsia="x-none"/>
              </w:rPr>
              <w:t>veselības apdrošināšanas noteikumus un atlīdzību saņemšanas kārtību;</w:t>
            </w:r>
          </w:p>
          <w:p w14:paraId="6FA4369A" w14:textId="3845AF24" w:rsidR="00B008F3" w:rsidRPr="007B767E" w:rsidRDefault="00B008F3" w:rsidP="00141387">
            <w:pPr>
              <w:pStyle w:val="Sarakstarindkopa"/>
              <w:numPr>
                <w:ilvl w:val="0"/>
                <w:numId w:val="38"/>
              </w:numPr>
              <w:tabs>
                <w:tab w:val="left" w:pos="331"/>
              </w:tabs>
              <w:ind w:left="0" w:right="-51" w:firstLine="0"/>
              <w:jc w:val="both"/>
              <w:rPr>
                <w:rFonts w:eastAsia="Calibri"/>
                <w:sz w:val="22"/>
                <w:szCs w:val="22"/>
                <w:lang w:eastAsia="x-none"/>
              </w:rPr>
            </w:pPr>
            <w:r w:rsidRPr="007B767E">
              <w:rPr>
                <w:rFonts w:eastAsia="Calibri"/>
                <w:sz w:val="22"/>
                <w:szCs w:val="22"/>
                <w:lang w:eastAsia="x-none"/>
              </w:rPr>
              <w:t>individuālās veselības apdrošināšanas kartes paraugu;</w:t>
            </w:r>
          </w:p>
          <w:p w14:paraId="09CF960E" w14:textId="6E9A1125" w:rsidR="00B008F3" w:rsidRPr="007B767E" w:rsidRDefault="00B008F3" w:rsidP="00141387">
            <w:pPr>
              <w:pStyle w:val="Sarakstarindkopa"/>
              <w:numPr>
                <w:ilvl w:val="0"/>
                <w:numId w:val="38"/>
              </w:numPr>
              <w:tabs>
                <w:tab w:val="left" w:pos="331"/>
              </w:tabs>
              <w:ind w:left="0" w:right="-51" w:firstLine="0"/>
              <w:jc w:val="both"/>
              <w:rPr>
                <w:rFonts w:eastAsia="Calibri"/>
                <w:sz w:val="22"/>
                <w:szCs w:val="22"/>
                <w:lang w:eastAsia="x-none"/>
              </w:rPr>
            </w:pPr>
            <w:r w:rsidRPr="007B767E">
              <w:rPr>
                <w:rFonts w:eastAsia="Calibri"/>
                <w:sz w:val="22"/>
                <w:szCs w:val="22"/>
                <w:lang w:eastAsia="x-none"/>
              </w:rPr>
              <w:t xml:space="preserve">Pretendenta </w:t>
            </w:r>
            <w:proofErr w:type="spellStart"/>
            <w:r w:rsidRPr="007B767E">
              <w:rPr>
                <w:rFonts w:eastAsia="Calibri"/>
                <w:sz w:val="22"/>
                <w:szCs w:val="22"/>
                <w:lang w:eastAsia="x-none"/>
              </w:rPr>
              <w:t>līgumiestāžu</w:t>
            </w:r>
            <w:proofErr w:type="spellEnd"/>
            <w:r w:rsidRPr="007B767E">
              <w:rPr>
                <w:rFonts w:eastAsia="Calibri"/>
                <w:sz w:val="22"/>
                <w:szCs w:val="22"/>
                <w:lang w:eastAsia="x-none"/>
              </w:rPr>
              <w:t xml:space="preserve"> sarakstu;</w:t>
            </w:r>
          </w:p>
          <w:p w14:paraId="1F994BF3" w14:textId="44E4EE8D" w:rsidR="00DB2342" w:rsidRPr="007B767E" w:rsidRDefault="00B008F3" w:rsidP="00141387">
            <w:pPr>
              <w:pStyle w:val="Sarakstarindkopa"/>
              <w:numPr>
                <w:ilvl w:val="0"/>
                <w:numId w:val="38"/>
              </w:numPr>
              <w:tabs>
                <w:tab w:val="left" w:pos="346"/>
              </w:tabs>
              <w:autoSpaceDE w:val="0"/>
              <w:ind w:left="0" w:firstLine="0"/>
              <w:jc w:val="both"/>
              <w:rPr>
                <w:rFonts w:eastAsia="Times New Roman"/>
                <w:sz w:val="22"/>
                <w:szCs w:val="22"/>
                <w:lang w:eastAsia="lv-LV"/>
              </w:rPr>
            </w:pPr>
            <w:r w:rsidRPr="007B767E">
              <w:rPr>
                <w:rFonts w:eastAsia="Calibri"/>
                <w:sz w:val="22"/>
                <w:szCs w:val="22"/>
                <w:lang w:eastAsia="lv-LV"/>
              </w:rPr>
              <w:t>apdrošināšanas līguma un polises paraugu.</w:t>
            </w:r>
          </w:p>
        </w:tc>
      </w:tr>
      <w:tr w:rsidR="007B767E" w:rsidRPr="007B767E" w14:paraId="524AB6E2" w14:textId="77777777" w:rsidTr="00B008F3">
        <w:tc>
          <w:tcPr>
            <w:tcW w:w="933" w:type="dxa"/>
          </w:tcPr>
          <w:p w14:paraId="5DA8F12A" w14:textId="42B592C6" w:rsidR="00DB2342" w:rsidRPr="007B767E" w:rsidRDefault="00DB2342" w:rsidP="00DB2342">
            <w:pPr>
              <w:tabs>
                <w:tab w:val="left" w:pos="426"/>
              </w:tabs>
              <w:rPr>
                <w:sz w:val="22"/>
                <w:szCs w:val="22"/>
              </w:rPr>
            </w:pPr>
            <w:r w:rsidRPr="007B767E">
              <w:rPr>
                <w:sz w:val="22"/>
                <w:szCs w:val="22"/>
              </w:rPr>
              <w:t>1</w:t>
            </w:r>
            <w:r w:rsidR="00446612" w:rsidRPr="007B767E">
              <w:rPr>
                <w:sz w:val="22"/>
                <w:szCs w:val="22"/>
              </w:rPr>
              <w:t>2</w:t>
            </w:r>
            <w:r w:rsidRPr="007B767E">
              <w:rPr>
                <w:sz w:val="22"/>
                <w:szCs w:val="22"/>
              </w:rPr>
              <w:t>.</w:t>
            </w:r>
            <w:r w:rsidR="00E913ED" w:rsidRPr="007B767E">
              <w:rPr>
                <w:sz w:val="22"/>
                <w:szCs w:val="22"/>
              </w:rPr>
              <w:t>7</w:t>
            </w:r>
            <w:r w:rsidRPr="007B767E">
              <w:rPr>
                <w:sz w:val="22"/>
                <w:szCs w:val="22"/>
              </w:rPr>
              <w:t>.</w:t>
            </w:r>
          </w:p>
        </w:tc>
        <w:tc>
          <w:tcPr>
            <w:tcW w:w="3665" w:type="dxa"/>
          </w:tcPr>
          <w:p w14:paraId="2E1ADA04" w14:textId="3633FC68" w:rsidR="00DB2342" w:rsidRPr="007B767E" w:rsidRDefault="00DB2342" w:rsidP="00DB2342">
            <w:pPr>
              <w:tabs>
                <w:tab w:val="left" w:pos="426"/>
              </w:tabs>
              <w:ind w:right="30"/>
              <w:jc w:val="both"/>
              <w:rPr>
                <w:sz w:val="22"/>
                <w:szCs w:val="22"/>
              </w:rPr>
            </w:pPr>
            <w:r w:rsidRPr="007B767E">
              <w:rPr>
                <w:sz w:val="22"/>
                <w:szCs w:val="22"/>
              </w:rPr>
              <w:t>Pretendenta finanšu piedāvājums jāsagatavo un jāiesniedz atbilstoši Iepirkuma nolikumā pretendentiem un Tehniskajā specifikācijā (Iepirkuma nolikuma 1.pielikums) norādītajām prasībām.</w:t>
            </w:r>
          </w:p>
          <w:p w14:paraId="3538BD7D" w14:textId="098AD7FF" w:rsidR="00DB2342" w:rsidRPr="007B767E" w:rsidRDefault="00DB2342" w:rsidP="00DB2342">
            <w:pPr>
              <w:tabs>
                <w:tab w:val="left" w:pos="426"/>
              </w:tabs>
              <w:ind w:right="30"/>
              <w:jc w:val="both"/>
              <w:rPr>
                <w:sz w:val="22"/>
                <w:szCs w:val="22"/>
              </w:rPr>
            </w:pPr>
            <w:r w:rsidRPr="007B767E">
              <w:rPr>
                <w:sz w:val="22"/>
                <w:szCs w:val="22"/>
              </w:rPr>
              <w:lastRenderedPageBreak/>
              <w:t xml:space="preserve">Finanšu piedāvājumā cenas jānorāda </w:t>
            </w:r>
            <w:proofErr w:type="spellStart"/>
            <w:r w:rsidRPr="007B767E">
              <w:rPr>
                <w:i/>
                <w:iCs/>
                <w:sz w:val="22"/>
                <w:szCs w:val="22"/>
              </w:rPr>
              <w:t>euro</w:t>
            </w:r>
            <w:proofErr w:type="spellEnd"/>
            <w:r w:rsidRPr="007B767E">
              <w:rPr>
                <w:sz w:val="22"/>
                <w:szCs w:val="22"/>
              </w:rPr>
              <w:t xml:space="preserve"> (EUR) bez pievienotās vērtības nodokļa (PVN), </w:t>
            </w:r>
            <w:r w:rsidRPr="007B767E">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7B767E">
              <w:rPr>
                <w:rFonts w:eastAsia="Times New Roman"/>
                <w:sz w:val="22"/>
                <w:szCs w:val="22"/>
                <w:lang w:eastAsia="lv-LV"/>
              </w:rPr>
              <w:t xml:space="preserve">Tehniskajā specifikācijā </w:t>
            </w:r>
            <w:r w:rsidRPr="007B767E">
              <w:rPr>
                <w:sz w:val="22"/>
                <w:szCs w:val="22"/>
              </w:rPr>
              <w:t>minētos pakalpojumus</w:t>
            </w:r>
            <w:r w:rsidR="00B008F3" w:rsidRPr="007B767E">
              <w:rPr>
                <w:sz w:val="22"/>
                <w:szCs w:val="22"/>
              </w:rPr>
              <w:t xml:space="preserve"> un ar veselības apdrošināšanas pakalpojuma sniegšanu saistītos izdevumus</w:t>
            </w:r>
            <w:r w:rsidRPr="007B767E">
              <w:rPr>
                <w:rFonts w:eastAsia="SimSun"/>
                <w:sz w:val="22"/>
                <w:szCs w:val="22"/>
              </w:rPr>
              <w:t xml:space="preserve">. Papildu izmaksas </w:t>
            </w:r>
            <w:r w:rsidR="00B008F3" w:rsidRPr="007B767E">
              <w:rPr>
                <w:sz w:val="22"/>
                <w:szCs w:val="22"/>
              </w:rPr>
              <w:t xml:space="preserve">par apdrošinātās personas apdrošināšanas polisi jeb prēmiju vienai personai </w:t>
            </w:r>
            <w:r w:rsidRPr="007B767E">
              <w:rPr>
                <w:rFonts w:eastAsia="SimSun"/>
                <w:sz w:val="22"/>
                <w:szCs w:val="22"/>
              </w:rPr>
              <w:t>līguma darbības laikā netiks pieļautas.</w:t>
            </w:r>
          </w:p>
        </w:tc>
        <w:tc>
          <w:tcPr>
            <w:tcW w:w="4796" w:type="dxa"/>
          </w:tcPr>
          <w:p w14:paraId="5CCA2718" w14:textId="45A49C0D" w:rsidR="00DB2342" w:rsidRPr="007B767E" w:rsidRDefault="00DB2342" w:rsidP="00DB2342">
            <w:pPr>
              <w:tabs>
                <w:tab w:val="left" w:pos="426"/>
              </w:tabs>
              <w:jc w:val="both"/>
              <w:rPr>
                <w:sz w:val="22"/>
                <w:szCs w:val="22"/>
              </w:rPr>
            </w:pPr>
            <w:r w:rsidRPr="007B767E">
              <w:rPr>
                <w:sz w:val="22"/>
                <w:szCs w:val="22"/>
              </w:rPr>
              <w:lastRenderedPageBreak/>
              <w:t xml:space="preserve">Pretendenta finanšu piedāvājums (Iepirkuma nolikuma </w:t>
            </w:r>
            <w:r w:rsidR="00B008F3" w:rsidRPr="007B767E">
              <w:rPr>
                <w:sz w:val="22"/>
                <w:szCs w:val="22"/>
              </w:rPr>
              <w:t>4</w:t>
            </w:r>
            <w:r w:rsidRPr="007B767E">
              <w:rPr>
                <w:sz w:val="22"/>
                <w:szCs w:val="22"/>
              </w:rPr>
              <w:t xml:space="preserve">.pielikums). </w:t>
            </w:r>
          </w:p>
        </w:tc>
      </w:tr>
    </w:tbl>
    <w:bookmarkEnd w:id="4"/>
    <w:p w14:paraId="3107AED7" w14:textId="420730D8" w:rsidR="006E67A5" w:rsidRPr="007B767E"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7B767E">
        <w:rPr>
          <w:rFonts w:ascii="Times New Roman" w:hAnsi="Times New Roman" w:cs="Times New Roman"/>
          <w:b/>
          <w:sz w:val="24"/>
          <w:szCs w:val="24"/>
        </w:rPr>
        <w:t>1</w:t>
      </w:r>
      <w:r w:rsidR="00446612" w:rsidRPr="007B767E">
        <w:rPr>
          <w:rFonts w:ascii="Times New Roman" w:hAnsi="Times New Roman" w:cs="Times New Roman"/>
          <w:b/>
          <w:sz w:val="24"/>
          <w:szCs w:val="24"/>
        </w:rPr>
        <w:t>3</w:t>
      </w:r>
      <w:r w:rsidR="006E67A5" w:rsidRPr="007B767E">
        <w:rPr>
          <w:rFonts w:ascii="Times New Roman" w:hAnsi="Times New Roman" w:cs="Times New Roman"/>
          <w:b/>
          <w:sz w:val="24"/>
          <w:szCs w:val="24"/>
        </w:rPr>
        <w:t>.</w:t>
      </w:r>
      <w:r w:rsidR="006E67A5" w:rsidRPr="007B767E">
        <w:rPr>
          <w:rFonts w:ascii="Times New Roman" w:eastAsia="SimSun" w:hAnsi="Times New Roman" w:cs="Times New Roman"/>
          <w:b/>
          <w:bCs/>
          <w:sz w:val="24"/>
          <w:szCs w:val="24"/>
        </w:rPr>
        <w:t xml:space="preserve"> </w:t>
      </w:r>
      <w:r w:rsidR="00CD1D4B" w:rsidRPr="007B767E">
        <w:rPr>
          <w:rFonts w:ascii="Times New Roman" w:hAnsi="Times New Roman" w:cs="Times New Roman"/>
          <w:b/>
          <w:sz w:val="24"/>
          <w:szCs w:val="24"/>
        </w:rPr>
        <w:t>Piedāvājumu vērtēšana, izvēles kritērijs un lēmuma pieņemšana</w:t>
      </w:r>
    </w:p>
    <w:p w14:paraId="0ECB4759" w14:textId="279448BE" w:rsidR="00BF41B4" w:rsidRPr="007B767E" w:rsidRDefault="00767D69" w:rsidP="007E089F">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BF41B4" w:rsidRPr="007B767E">
        <w:rPr>
          <w:rFonts w:ascii="Times New Roman" w:eastAsia="SimSun" w:hAnsi="Times New Roman" w:cs="Times New Roman"/>
          <w:sz w:val="24"/>
          <w:szCs w:val="24"/>
        </w:rPr>
        <w:t>.1. Piedāvājuma vērtēšana noti</w:t>
      </w:r>
      <w:r w:rsidRPr="007B767E">
        <w:rPr>
          <w:rFonts w:ascii="Times New Roman" w:eastAsia="SimSun" w:hAnsi="Times New Roman" w:cs="Times New Roman"/>
          <w:sz w:val="24"/>
          <w:szCs w:val="24"/>
        </w:rPr>
        <w:t>ek</w:t>
      </w:r>
      <w:r w:rsidR="00BF41B4" w:rsidRPr="007B767E">
        <w:rPr>
          <w:rFonts w:ascii="Times New Roman" w:eastAsia="SimSun" w:hAnsi="Times New Roman" w:cs="Times New Roman"/>
          <w:sz w:val="24"/>
          <w:szCs w:val="24"/>
        </w:rPr>
        <w:t xml:space="preserve"> secīgi šādos posmos:</w:t>
      </w:r>
    </w:p>
    <w:p w14:paraId="277CE19F" w14:textId="5DEEB91B" w:rsidR="00BF41B4" w:rsidRPr="007B767E" w:rsidRDefault="00767D69" w:rsidP="00035953">
      <w:pPr>
        <w:autoSpaceDE w:val="0"/>
        <w:autoSpaceDN w:val="0"/>
        <w:adjustRightInd w:val="0"/>
        <w:rPr>
          <w:rFonts w:ascii="Times New Roman" w:eastAsia="SimSun" w:hAnsi="Times New Roman" w:cs="Times New Roman"/>
          <w:sz w:val="24"/>
          <w:szCs w:val="24"/>
        </w:rPr>
      </w:pPr>
      <w:bookmarkStart w:id="6" w:name="_Hlk505514668"/>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BF41B4" w:rsidRPr="007B767E">
        <w:rPr>
          <w:rFonts w:ascii="Times New Roman" w:eastAsia="SimSun" w:hAnsi="Times New Roman" w:cs="Times New Roman"/>
          <w:sz w:val="24"/>
          <w:szCs w:val="24"/>
        </w:rPr>
        <w:t xml:space="preserve">.1.1. </w:t>
      </w:r>
      <w:r w:rsidRPr="007B767E">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767E">
        <w:rPr>
          <w:rFonts w:ascii="Times New Roman" w:eastAsia="SimSun" w:hAnsi="Times New Roman" w:cs="Times New Roman"/>
          <w:sz w:val="24"/>
          <w:szCs w:val="24"/>
        </w:rPr>
        <w:t>;</w:t>
      </w:r>
    </w:p>
    <w:p w14:paraId="7CE864C1" w14:textId="798D157D" w:rsidR="00BF41B4" w:rsidRPr="007B767E" w:rsidRDefault="00035953" w:rsidP="00035953">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BF41B4" w:rsidRPr="007B767E">
        <w:rPr>
          <w:rFonts w:ascii="Times New Roman" w:eastAsia="SimSun" w:hAnsi="Times New Roman" w:cs="Times New Roman"/>
          <w:sz w:val="24"/>
          <w:szCs w:val="24"/>
        </w:rPr>
        <w:t xml:space="preserve">.1.2. </w:t>
      </w:r>
      <w:r w:rsidR="00767D69" w:rsidRPr="007B767E">
        <w:rPr>
          <w:rFonts w:ascii="Times New Roman" w:hAnsi="Times New Roman" w:cs="Times New Roman"/>
          <w:sz w:val="24"/>
          <w:szCs w:val="24"/>
        </w:rPr>
        <w:t>Iepirkuma komisija vērtēs Pretendenta piedāvājuma atbilstību Iepirkuma 12.punktā noteiktajām prasībām;</w:t>
      </w:r>
    </w:p>
    <w:p w14:paraId="7A6E31B4" w14:textId="6E7487A0" w:rsidR="00BF41B4" w:rsidRPr="007B767E" w:rsidRDefault="00035953" w:rsidP="00035953">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BF41B4" w:rsidRPr="007B767E">
        <w:rPr>
          <w:rFonts w:ascii="Times New Roman" w:eastAsia="SimSun" w:hAnsi="Times New Roman" w:cs="Times New Roman"/>
          <w:sz w:val="24"/>
          <w:szCs w:val="24"/>
        </w:rPr>
        <w:t xml:space="preserve">.1.3. </w:t>
      </w:r>
      <w:r w:rsidR="00767D69" w:rsidRPr="007B767E">
        <w:rPr>
          <w:rFonts w:ascii="Times New Roman" w:eastAsia="SimSun" w:hAnsi="Times New Roman" w:cs="Times New Roman"/>
          <w:sz w:val="24"/>
          <w:szCs w:val="24"/>
        </w:rPr>
        <w:t>I</w:t>
      </w:r>
      <w:r w:rsidR="00767D69" w:rsidRPr="007B767E">
        <w:rPr>
          <w:rFonts w:ascii="Times New Roman" w:hAnsi="Times New Roman" w:cs="Times New Roman"/>
          <w:sz w:val="24"/>
          <w:szCs w:val="24"/>
        </w:rPr>
        <w:t>epirkumu komisija vērtēs Pretendenta Tehniskā piedāvājuma atbilstību Iepirkuma nolikuma Tehniskās specifikācijas</w:t>
      </w:r>
      <w:r w:rsidR="00A873BF" w:rsidRPr="007B767E">
        <w:rPr>
          <w:rFonts w:ascii="Times New Roman" w:hAnsi="Times New Roman" w:cs="Times New Roman"/>
          <w:sz w:val="24"/>
          <w:szCs w:val="24"/>
        </w:rPr>
        <w:t xml:space="preserve"> </w:t>
      </w:r>
      <w:r w:rsidR="00767D69" w:rsidRPr="007B767E">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6C1E3818" w:rsidR="006E67A5" w:rsidRPr="007B767E" w:rsidRDefault="00035953" w:rsidP="00035953">
      <w:pPr>
        <w:tabs>
          <w:tab w:val="left" w:pos="5880"/>
        </w:tabs>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BF41B4" w:rsidRPr="007B767E">
        <w:rPr>
          <w:rFonts w:ascii="Times New Roman" w:eastAsia="SimSun" w:hAnsi="Times New Roman" w:cs="Times New Roman"/>
          <w:sz w:val="24"/>
          <w:szCs w:val="24"/>
        </w:rPr>
        <w:t xml:space="preserve">.1.4. </w:t>
      </w:r>
      <w:r w:rsidR="00767D69" w:rsidRPr="007B767E">
        <w:rPr>
          <w:rFonts w:ascii="Times New Roman" w:hAnsi="Times New Roman" w:cs="Times New Roman"/>
          <w:sz w:val="24"/>
          <w:szCs w:val="24"/>
        </w:rPr>
        <w:t>Iepirkuma komisija pārbaudīs</w:t>
      </w:r>
      <w:r w:rsidR="00A66B14" w:rsidRPr="007B767E">
        <w:rPr>
          <w:rFonts w:ascii="Times New Roman" w:hAnsi="Times New Roman" w:cs="Times New Roman"/>
          <w:sz w:val="24"/>
          <w:szCs w:val="24"/>
        </w:rPr>
        <w:t>,</w:t>
      </w:r>
      <w:r w:rsidR="00767D69" w:rsidRPr="007B767E">
        <w:rPr>
          <w:rFonts w:ascii="Times New Roman" w:hAnsi="Times New Roman" w:cs="Times New Roman"/>
          <w:iCs/>
          <w:sz w:val="24"/>
          <w:szCs w:val="24"/>
        </w:rPr>
        <w:t xml:space="preserve"> vai Pretendenta iesniegtais Finanšu piedāvājums atbilst Iepirkuma nolikuma 1</w:t>
      </w:r>
      <w:r w:rsidR="00446612" w:rsidRPr="007B767E">
        <w:rPr>
          <w:rFonts w:ascii="Times New Roman" w:hAnsi="Times New Roman" w:cs="Times New Roman"/>
          <w:iCs/>
          <w:sz w:val="24"/>
          <w:szCs w:val="24"/>
        </w:rPr>
        <w:t>2</w:t>
      </w:r>
      <w:r w:rsidR="00767D69" w:rsidRPr="007B767E">
        <w:rPr>
          <w:rFonts w:ascii="Times New Roman" w:hAnsi="Times New Roman" w:cs="Times New Roman"/>
          <w:iCs/>
          <w:sz w:val="24"/>
          <w:szCs w:val="24"/>
        </w:rPr>
        <w:t>.</w:t>
      </w:r>
      <w:r w:rsidR="00766DCB" w:rsidRPr="007B767E">
        <w:rPr>
          <w:rFonts w:ascii="Times New Roman" w:hAnsi="Times New Roman" w:cs="Times New Roman"/>
          <w:iCs/>
          <w:sz w:val="24"/>
          <w:szCs w:val="24"/>
        </w:rPr>
        <w:t>7</w:t>
      </w:r>
      <w:r w:rsidR="00767D69" w:rsidRPr="007B767E">
        <w:rPr>
          <w:rFonts w:ascii="Times New Roman" w:hAnsi="Times New Roman" w:cs="Times New Roman"/>
          <w:iCs/>
          <w:sz w:val="24"/>
          <w:szCs w:val="24"/>
        </w:rPr>
        <w:t>.punkta prasībām,</w:t>
      </w:r>
      <w:r w:rsidR="00767D69" w:rsidRPr="007B767E">
        <w:rPr>
          <w:rFonts w:ascii="Times New Roman" w:hAnsi="Times New Roman" w:cs="Times New Roman"/>
          <w:sz w:val="24"/>
          <w:szCs w:val="24"/>
        </w:rPr>
        <w:t xml:space="preserve"> vai Finanšu piedāvājumā nav aritmētisku kļūdu. </w:t>
      </w:r>
      <w:r w:rsidR="00767D69" w:rsidRPr="007B767E">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7B767E">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7B767E">
        <w:rPr>
          <w:rFonts w:ascii="Times New Roman" w:eastAsia="SimSun" w:hAnsi="Times New Roman" w:cs="Times New Roman"/>
          <w:sz w:val="24"/>
          <w:szCs w:val="24"/>
        </w:rPr>
        <w:tab/>
      </w:r>
    </w:p>
    <w:p w14:paraId="6DAD30DD" w14:textId="5FE815EE" w:rsidR="006E67A5" w:rsidRPr="007B767E" w:rsidRDefault="00035953" w:rsidP="00035953">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6E67A5" w:rsidRPr="007B767E">
        <w:rPr>
          <w:rFonts w:ascii="Times New Roman" w:eastAsia="SimSun" w:hAnsi="Times New Roman" w:cs="Times New Roman"/>
          <w:sz w:val="24"/>
          <w:szCs w:val="24"/>
        </w:rPr>
        <w:t xml:space="preserve">.1.5. </w:t>
      </w:r>
      <w:r w:rsidR="000923C5" w:rsidRPr="007B767E">
        <w:rPr>
          <w:rFonts w:ascii="Times New Roman" w:eastAsia="SimSun" w:hAnsi="Times New Roman" w:cs="Times New Roman"/>
          <w:sz w:val="24"/>
          <w:szCs w:val="24"/>
        </w:rPr>
        <w:t>saimnieciski izdevīgākā piedāvājuma</w:t>
      </w:r>
      <w:r w:rsidR="006E67A5" w:rsidRPr="007B767E">
        <w:rPr>
          <w:rFonts w:ascii="Times New Roman" w:eastAsia="SimSun" w:hAnsi="Times New Roman" w:cs="Times New Roman"/>
          <w:sz w:val="24"/>
          <w:szCs w:val="24"/>
        </w:rPr>
        <w:t xml:space="preserve"> izvēle</w:t>
      </w:r>
      <w:r w:rsidR="00767D69" w:rsidRPr="007B767E">
        <w:rPr>
          <w:rFonts w:ascii="Times New Roman" w:eastAsia="SimSun" w:hAnsi="Times New Roman" w:cs="Times New Roman"/>
          <w:sz w:val="24"/>
          <w:szCs w:val="24"/>
        </w:rPr>
        <w:t>.</w:t>
      </w:r>
    </w:p>
    <w:bookmarkEnd w:id="6"/>
    <w:p w14:paraId="1C9CA4B6" w14:textId="7EAAF0E9" w:rsidR="006E67A5" w:rsidRPr="007B767E" w:rsidRDefault="00767D69" w:rsidP="007E089F">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006E67A5" w:rsidRPr="007B767E">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4D08C76A" w:rsidR="00767D69" w:rsidRPr="007B767E" w:rsidRDefault="00767D69" w:rsidP="007E089F">
      <w:pPr>
        <w:autoSpaceDE w:val="0"/>
        <w:autoSpaceDN w:val="0"/>
        <w:adjustRightInd w:val="0"/>
        <w:rPr>
          <w:rFonts w:ascii="Times New Roma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Pr="007B767E">
        <w:rPr>
          <w:rFonts w:ascii="Times New Roman" w:eastAsia="SimSun" w:hAnsi="Times New Roman" w:cs="Times New Roman"/>
          <w:sz w:val="24"/>
          <w:szCs w:val="24"/>
        </w:rPr>
        <w:t xml:space="preserve">.3. </w:t>
      </w:r>
      <w:r w:rsidRPr="007B767E">
        <w:rPr>
          <w:rFonts w:ascii="Times New Roman" w:hAnsi="Times New Roman" w:cs="Times New Roman"/>
          <w:sz w:val="24"/>
          <w:szCs w:val="24"/>
        </w:rPr>
        <w:t>Ja Pasūtītājam radīsies šaubas, ka Pretendenta piedāvājums ir uzskatāms par nepamatoti lētu piedāvājumu, Pasūtītājs</w:t>
      </w:r>
      <w:r w:rsidR="00904B1D" w:rsidRPr="007B767E">
        <w:rPr>
          <w:rFonts w:ascii="Times New Roman" w:hAnsi="Times New Roman" w:cs="Times New Roman"/>
          <w:sz w:val="24"/>
          <w:szCs w:val="24"/>
        </w:rPr>
        <w:t xml:space="preserve"> pirms piedāvājuma iespējamās noraidīšanas</w:t>
      </w:r>
      <w:r w:rsidRPr="007B767E">
        <w:rPr>
          <w:rFonts w:ascii="Times New Roman" w:hAnsi="Times New Roman" w:cs="Times New Roman"/>
          <w:sz w:val="24"/>
          <w:szCs w:val="24"/>
        </w:rPr>
        <w:t xml:space="preserve"> </w:t>
      </w:r>
      <w:proofErr w:type="spellStart"/>
      <w:r w:rsidR="009A1BAD" w:rsidRPr="007B767E">
        <w:rPr>
          <w:rFonts w:ascii="Times New Roman" w:hAnsi="Times New Roman" w:cs="Times New Roman"/>
          <w:sz w:val="24"/>
          <w:szCs w:val="24"/>
        </w:rPr>
        <w:t>rakstveidā</w:t>
      </w:r>
      <w:proofErr w:type="spellEnd"/>
      <w:r w:rsidR="009A1BAD" w:rsidRPr="007B767E">
        <w:rPr>
          <w:rFonts w:ascii="Times New Roman" w:hAnsi="Times New Roman" w:cs="Times New Roman"/>
          <w:sz w:val="24"/>
          <w:szCs w:val="24"/>
        </w:rPr>
        <w:t xml:space="preserve"> </w:t>
      </w:r>
      <w:r w:rsidRPr="007B767E">
        <w:rPr>
          <w:rFonts w:ascii="Times New Roman" w:hAnsi="Times New Roman" w:cs="Times New Roman"/>
          <w:sz w:val="24"/>
          <w:szCs w:val="24"/>
        </w:rPr>
        <w:t>pieprasīs Pretendentam paskaidrojumus par piedāvāto līgumcenu</w:t>
      </w:r>
      <w:r w:rsidR="00904B1D" w:rsidRPr="007B767E">
        <w:rPr>
          <w:rFonts w:ascii="Times New Roman" w:hAnsi="Times New Roman" w:cs="Times New Roman"/>
          <w:sz w:val="24"/>
          <w:szCs w:val="24"/>
        </w:rPr>
        <w:t xml:space="preserve"> un būtiskajiem piedāvājuma nosacījumiem, </w:t>
      </w:r>
      <w:r w:rsidRPr="007B767E">
        <w:rPr>
          <w:rFonts w:ascii="Times New Roman" w:hAnsi="Times New Roman" w:cs="Times New Roman"/>
          <w:sz w:val="24"/>
          <w:szCs w:val="24"/>
        </w:rPr>
        <w:t>un, konsultējoties ar Pretendentu, izvērtē</w:t>
      </w:r>
      <w:r w:rsidR="009A1BAD" w:rsidRPr="007B767E">
        <w:rPr>
          <w:rFonts w:ascii="Times New Roman" w:hAnsi="Times New Roman" w:cs="Times New Roman"/>
          <w:sz w:val="24"/>
          <w:szCs w:val="24"/>
        </w:rPr>
        <w:t>s</w:t>
      </w:r>
      <w:r w:rsidRPr="007B767E">
        <w:rPr>
          <w:rFonts w:ascii="Times New Roman" w:hAnsi="Times New Roman" w:cs="Times New Roman"/>
          <w:sz w:val="24"/>
          <w:szCs w:val="24"/>
        </w:rPr>
        <w:t xml:space="preserve"> visus tā sniegtos </w:t>
      </w:r>
      <w:r w:rsidR="009A1BAD" w:rsidRPr="007B767E">
        <w:rPr>
          <w:rFonts w:ascii="Times New Roman" w:hAnsi="Times New Roman" w:cs="Times New Roman"/>
          <w:sz w:val="24"/>
          <w:szCs w:val="24"/>
        </w:rPr>
        <w:t>pa</w:t>
      </w:r>
      <w:r w:rsidRPr="007B767E">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75B16BB6" w:rsidR="002A2FEE" w:rsidRPr="007B767E" w:rsidRDefault="002A2FEE" w:rsidP="007E089F">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3</w:t>
      </w:r>
      <w:r w:rsidRPr="007B767E">
        <w:rPr>
          <w:rFonts w:ascii="Times New Roman" w:eastAsia="SimSun" w:hAnsi="Times New Roman" w:cs="Times New Roman"/>
          <w:sz w:val="24"/>
          <w:szCs w:val="24"/>
        </w:rPr>
        <w:t xml:space="preserve">.4. </w:t>
      </w:r>
      <w:r w:rsidR="000710E5" w:rsidRPr="007B767E">
        <w:rPr>
          <w:rFonts w:ascii="Times New Roman" w:eastAsia="SimSun" w:hAnsi="Times New Roman" w:cs="Times New Roman"/>
          <w:sz w:val="24"/>
          <w:szCs w:val="24"/>
        </w:rPr>
        <w:t>J</w:t>
      </w:r>
      <w:r w:rsidRPr="007B767E">
        <w:rPr>
          <w:rFonts w:ascii="Times New Roman" w:eastAsia="SimSun" w:hAnsi="Times New Roman" w:cs="Times New Roman"/>
          <w:sz w:val="24"/>
          <w:szCs w:val="24"/>
        </w:rPr>
        <w:t>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150</w:t>
      </w:r>
      <w:r w:rsidR="009B5E61" w:rsidRPr="007B767E">
        <w:rPr>
          <w:rFonts w:ascii="Times New Roman" w:eastAsia="SimSun" w:hAnsi="Times New Roman" w:cs="Times New Roman"/>
          <w:iCs/>
          <w:sz w:val="24"/>
          <w:szCs w:val="24"/>
        </w:rPr>
        <w:t xml:space="preserve"> EUR</w:t>
      </w:r>
      <w:r w:rsidRPr="007B767E">
        <w:rPr>
          <w:rFonts w:ascii="Times New Roman" w:eastAsia="SimSun" w:hAnsi="Times New Roman" w:cs="Times New Roman"/>
          <w:sz w:val="24"/>
          <w:szCs w:val="24"/>
        </w:rPr>
        <w:t>, iepirkuma komisija rīkosies atbilstoši Publisko iepirkumu likuma 9.panta desmitās daļas 2.punktā noteiktajam. Ja noteiktajā termiņā minētais apliecinājums netiks iesniegts, Pretendents no dalības iepirkumā tiks izslēgts</w:t>
      </w:r>
      <w:r w:rsidRPr="007B767E">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w:t>
      </w:r>
      <w:r w:rsidRPr="007B767E">
        <w:rPr>
          <w:rFonts w:ascii="Times New Roman" w:hAnsi="Times New Roman" w:cs="Times New Roman"/>
          <w:sz w:val="24"/>
          <w:szCs w:val="24"/>
        </w:rPr>
        <w:lastRenderedPageBreak/>
        <w:t xml:space="preserve">laikā iesniedz attiecīgās ārvalsts kompetentās institūcijas izziņu, kas apliecina, attiecīgo nosacījumu </w:t>
      </w:r>
      <w:proofErr w:type="spellStart"/>
      <w:r w:rsidRPr="007B767E">
        <w:rPr>
          <w:rFonts w:ascii="Times New Roman" w:hAnsi="Times New Roman" w:cs="Times New Roman"/>
          <w:sz w:val="24"/>
          <w:szCs w:val="24"/>
        </w:rPr>
        <w:t>neattiecināmību</w:t>
      </w:r>
      <w:proofErr w:type="spellEnd"/>
      <w:r w:rsidRPr="007B767E">
        <w:rPr>
          <w:rFonts w:ascii="Times New Roman" w:hAnsi="Times New Roman" w:cs="Times New Roman"/>
          <w:sz w:val="24"/>
          <w:szCs w:val="24"/>
        </w:rPr>
        <w:t xml:space="preserve"> uz Pretendentu.</w:t>
      </w:r>
    </w:p>
    <w:p w14:paraId="4DDC92A9" w14:textId="4F330576"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 Iepirkuma komisija izslēdz Pretendentu no tālākās dalības Iepirkuma procedūrā jebkurā no vērtēšanas posmiem gadījumos, ja:</w:t>
      </w:r>
    </w:p>
    <w:p w14:paraId="21F32926" w14:textId="78C6DF25"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.5.1.</w:t>
      </w:r>
      <w:r w:rsidRPr="007B767E">
        <w:rPr>
          <w:rFonts w:ascii="Times New Roman" w:eastAsia="SimSun" w:hAnsi="Times New Roman" w:cs="Times New Roman"/>
          <w:sz w:val="24"/>
          <w:szCs w:val="24"/>
          <w:lang w:eastAsia="lv-LV"/>
        </w:rPr>
        <w:tab/>
        <w:t>Pretendents neatbilst šajā Iepirkuma nolikumā norādītajiem atlases kritērijiem (Iepirkuma nolikuma 1</w:t>
      </w:r>
      <w:r w:rsidR="00446612" w:rsidRPr="007B767E">
        <w:rPr>
          <w:rFonts w:ascii="Times New Roman" w:eastAsia="SimSun" w:hAnsi="Times New Roman" w:cs="Times New Roman"/>
          <w:sz w:val="24"/>
          <w:szCs w:val="24"/>
          <w:lang w:eastAsia="lv-LV"/>
        </w:rPr>
        <w:t>2</w:t>
      </w:r>
      <w:r w:rsidRPr="007B767E">
        <w:rPr>
          <w:rFonts w:ascii="Times New Roman" w:eastAsia="SimSun" w:hAnsi="Times New Roman" w:cs="Times New Roman"/>
          <w:sz w:val="24"/>
          <w:szCs w:val="24"/>
          <w:lang w:eastAsia="lv-LV"/>
        </w:rPr>
        <w:t>.punkts);</w:t>
      </w:r>
    </w:p>
    <w:p w14:paraId="087E62C9" w14:textId="378D25C3"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.5.2.</w:t>
      </w:r>
      <w:r w:rsidRPr="007B767E">
        <w:rPr>
          <w:rFonts w:ascii="Times New Roman" w:eastAsia="SimSun" w:hAnsi="Times New Roman" w:cs="Times New Roman"/>
          <w:sz w:val="24"/>
          <w:szCs w:val="24"/>
          <w:lang w:eastAsia="lv-LV"/>
        </w:rPr>
        <w:tab/>
      </w:r>
      <w:r w:rsidR="001D56CE" w:rsidRPr="007B767E">
        <w:rPr>
          <w:rFonts w:ascii="Times New Roman" w:eastAsia="SimSun" w:hAnsi="Times New Roman" w:cs="Times New Roman"/>
          <w:sz w:val="24"/>
          <w:szCs w:val="24"/>
          <w:lang w:eastAsia="lv-LV"/>
        </w:rPr>
        <w:t xml:space="preserve">nav sniedzis ziņas vai </w:t>
      </w:r>
      <w:r w:rsidRPr="007B767E">
        <w:rPr>
          <w:rFonts w:ascii="Times New Roman" w:eastAsia="SimSun" w:hAnsi="Times New Roman" w:cs="Times New Roman"/>
          <w:sz w:val="24"/>
          <w:szCs w:val="24"/>
          <w:lang w:eastAsia="lv-LV"/>
        </w:rPr>
        <w:t>norādījis nepatiesas ziņas</w:t>
      </w:r>
      <w:r w:rsidR="001D56CE" w:rsidRPr="007B767E">
        <w:rPr>
          <w:rFonts w:ascii="Times New Roman" w:eastAsia="SimSun" w:hAnsi="Times New Roman" w:cs="Times New Roman"/>
          <w:sz w:val="24"/>
          <w:szCs w:val="24"/>
          <w:lang w:eastAsia="lv-LV"/>
        </w:rPr>
        <w:t xml:space="preserve"> par atbilstību minētajiem kritērijiem (nav iesniedzis visus Iepirkuma nolikuma 1</w:t>
      </w:r>
      <w:r w:rsidR="00446612" w:rsidRPr="007B767E">
        <w:rPr>
          <w:rFonts w:ascii="Times New Roman" w:eastAsia="SimSun" w:hAnsi="Times New Roman" w:cs="Times New Roman"/>
          <w:sz w:val="24"/>
          <w:szCs w:val="24"/>
          <w:lang w:eastAsia="lv-LV"/>
        </w:rPr>
        <w:t>2</w:t>
      </w:r>
      <w:r w:rsidR="001D56CE" w:rsidRPr="007B767E">
        <w:rPr>
          <w:rFonts w:ascii="Times New Roman" w:eastAsia="SimSun" w:hAnsi="Times New Roman" w:cs="Times New Roman"/>
          <w:sz w:val="24"/>
          <w:szCs w:val="24"/>
          <w:lang w:eastAsia="lv-LV"/>
        </w:rPr>
        <w:t>.punktā norādītos dokumentus vai prasīto informāciju)</w:t>
      </w:r>
      <w:r w:rsidRPr="007B767E">
        <w:rPr>
          <w:rFonts w:ascii="Times New Roman" w:eastAsia="SimSun" w:hAnsi="Times New Roman" w:cs="Times New Roman"/>
          <w:sz w:val="24"/>
          <w:szCs w:val="24"/>
          <w:lang w:eastAsia="lv-LV"/>
        </w:rPr>
        <w:t>;</w:t>
      </w:r>
    </w:p>
    <w:p w14:paraId="6D7D49A6" w14:textId="2AF801D8"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w:t>
      </w:r>
      <w:r w:rsidR="001D56CE"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w:t>
      </w:r>
      <w:r w:rsidRPr="007B767E">
        <w:rPr>
          <w:rFonts w:ascii="Times New Roman" w:eastAsia="SimSun" w:hAnsi="Times New Roman" w:cs="Times New Roman"/>
          <w:sz w:val="24"/>
          <w:szCs w:val="24"/>
          <w:lang w:eastAsia="lv-LV"/>
        </w:rPr>
        <w:tab/>
        <w:t>nav norādījis visas izmaksas;</w:t>
      </w:r>
    </w:p>
    <w:p w14:paraId="7A7F614F" w14:textId="43BC3B59"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w:t>
      </w:r>
      <w:r w:rsidR="001D56CE" w:rsidRPr="007B767E">
        <w:rPr>
          <w:rFonts w:ascii="Times New Roman" w:eastAsia="SimSun" w:hAnsi="Times New Roman" w:cs="Times New Roman"/>
          <w:sz w:val="24"/>
          <w:szCs w:val="24"/>
          <w:lang w:eastAsia="lv-LV"/>
        </w:rPr>
        <w:t>4</w:t>
      </w:r>
      <w:r w:rsidRPr="007B767E">
        <w:rPr>
          <w:rFonts w:ascii="Times New Roman" w:eastAsia="SimSun" w:hAnsi="Times New Roman" w:cs="Times New Roman"/>
          <w:sz w:val="24"/>
          <w:szCs w:val="24"/>
          <w:lang w:eastAsia="lv-LV"/>
        </w:rPr>
        <w:t>.</w:t>
      </w:r>
      <w:r w:rsidRPr="007B767E">
        <w:rPr>
          <w:rFonts w:ascii="Times New Roman" w:eastAsia="SimSun" w:hAnsi="Times New Roman" w:cs="Times New Roman"/>
          <w:sz w:val="24"/>
          <w:szCs w:val="24"/>
          <w:lang w:eastAsia="lv-LV"/>
        </w:rPr>
        <w:tab/>
        <w:t xml:space="preserve">piedāvājums neatbilst </w:t>
      </w:r>
      <w:r w:rsidRPr="007B767E">
        <w:rPr>
          <w:rFonts w:ascii="Times New Roman" w:eastAsia="Times New Roman" w:hAnsi="Times New Roman" w:cs="Times New Roman"/>
          <w:sz w:val="24"/>
          <w:szCs w:val="24"/>
          <w:lang w:eastAsia="lv-LV"/>
        </w:rPr>
        <w:t xml:space="preserve">Latvijas Republikā spēkā esošajos </w:t>
      </w:r>
      <w:r w:rsidRPr="007B767E">
        <w:rPr>
          <w:rFonts w:ascii="Times New Roman" w:eastAsia="SimSun" w:hAnsi="Times New Roman" w:cs="Times New Roman"/>
          <w:sz w:val="24"/>
          <w:szCs w:val="24"/>
          <w:lang w:eastAsia="lv-LV"/>
        </w:rPr>
        <w:t>normatīvajos aktos un Iepirkuma nolikumā norādītajām prasībām;</w:t>
      </w:r>
    </w:p>
    <w:p w14:paraId="40839FA8" w14:textId="019A51F6" w:rsidR="00767D69" w:rsidRPr="007B767E" w:rsidRDefault="002A2FEE" w:rsidP="002A2FEE">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.5.</w:t>
      </w:r>
      <w:r w:rsidR="001D56CE" w:rsidRPr="007B767E">
        <w:rPr>
          <w:rFonts w:ascii="Times New Roman" w:eastAsia="SimSun" w:hAnsi="Times New Roman" w:cs="Times New Roman"/>
          <w:sz w:val="24"/>
          <w:szCs w:val="24"/>
          <w:lang w:eastAsia="lv-LV"/>
        </w:rPr>
        <w:t>5</w:t>
      </w:r>
      <w:r w:rsidRPr="007B767E">
        <w:rPr>
          <w:rFonts w:ascii="Times New Roman" w:eastAsia="SimSun" w:hAnsi="Times New Roman" w:cs="Times New Roman"/>
          <w:sz w:val="24"/>
          <w:szCs w:val="24"/>
          <w:lang w:eastAsia="lv-LV"/>
        </w:rPr>
        <w:t>.</w:t>
      </w:r>
      <w:r w:rsidRPr="007B767E">
        <w:rPr>
          <w:rFonts w:ascii="Times New Roman" w:eastAsia="SimSun" w:hAnsi="Times New Roman" w:cs="Times New Roman"/>
          <w:sz w:val="24"/>
          <w:szCs w:val="24"/>
          <w:lang w:eastAsia="lv-LV"/>
        </w:rPr>
        <w:tab/>
        <w:t>Pretendenta piedāvājums ir ar nepamatoti zemu cenu.</w:t>
      </w:r>
      <w:r w:rsidR="00767D69" w:rsidRPr="007B767E">
        <w:rPr>
          <w:rFonts w:ascii="Times New Roman" w:hAnsi="Times New Roman" w:cs="Times New Roman"/>
          <w:sz w:val="24"/>
          <w:szCs w:val="24"/>
        </w:rPr>
        <w:t xml:space="preserve"> </w:t>
      </w:r>
    </w:p>
    <w:p w14:paraId="44FFC063" w14:textId="1490D975" w:rsidR="00BF41B4" w:rsidRPr="007B767E" w:rsidRDefault="00BF41B4" w:rsidP="007E089F">
      <w:pPr>
        <w:autoSpaceDE w:val="0"/>
        <w:autoSpaceDN w:val="0"/>
        <w:adjustRightInd w:val="0"/>
        <w:ind w:left="426"/>
        <w:rPr>
          <w:rFonts w:ascii="Times New Roman" w:eastAsia="SimSun" w:hAnsi="Times New Roman" w:cs="Times New Roman"/>
          <w:sz w:val="24"/>
          <w:szCs w:val="24"/>
        </w:rPr>
      </w:pPr>
    </w:p>
    <w:p w14:paraId="39A3ACD8" w14:textId="23FF75B4" w:rsidR="00FC04DF" w:rsidRPr="007B767E" w:rsidRDefault="00FC04DF" w:rsidP="00FC04DF">
      <w:pPr>
        <w:autoSpaceDE w:val="0"/>
        <w:autoSpaceDN w:val="0"/>
        <w:adjustRightInd w:val="0"/>
        <w:rPr>
          <w:rFonts w:ascii="Times New Roman" w:eastAsia="SimSun" w:hAnsi="Times New Roman" w:cs="Times New Roman"/>
          <w:b/>
          <w:bCs/>
          <w:sz w:val="24"/>
          <w:szCs w:val="24"/>
        </w:rPr>
      </w:pPr>
      <w:r w:rsidRPr="007B767E">
        <w:rPr>
          <w:rFonts w:ascii="Times New Roman" w:eastAsia="SimSun" w:hAnsi="Times New Roman" w:cs="Times New Roman"/>
          <w:b/>
          <w:bCs/>
          <w:sz w:val="24"/>
          <w:szCs w:val="24"/>
        </w:rPr>
        <w:t>1</w:t>
      </w:r>
      <w:r w:rsidR="00446612" w:rsidRPr="007B767E">
        <w:rPr>
          <w:rFonts w:ascii="Times New Roman" w:eastAsia="SimSun" w:hAnsi="Times New Roman" w:cs="Times New Roman"/>
          <w:b/>
          <w:bCs/>
          <w:sz w:val="24"/>
          <w:szCs w:val="24"/>
        </w:rPr>
        <w:t>4</w:t>
      </w:r>
      <w:r w:rsidRPr="007B767E">
        <w:rPr>
          <w:rFonts w:ascii="Times New Roman" w:eastAsia="SimSun" w:hAnsi="Times New Roman" w:cs="Times New Roman"/>
          <w:b/>
          <w:bCs/>
          <w:sz w:val="24"/>
          <w:szCs w:val="24"/>
        </w:rPr>
        <w:t>. Piedāvājuma izvēles kritērijs:</w:t>
      </w:r>
    </w:p>
    <w:p w14:paraId="3B33A666" w14:textId="081E40C4" w:rsidR="000C7E87" w:rsidRPr="007B767E" w:rsidRDefault="000C7E87" w:rsidP="000C7E87">
      <w:pPr>
        <w:autoSpaceDE w:val="0"/>
        <w:autoSpaceDN w:val="0"/>
        <w:adjustRightInd w:val="0"/>
        <w:rPr>
          <w:rFonts w:ascii="Times New Roma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4</w:t>
      </w:r>
      <w:r w:rsidRPr="007B767E">
        <w:rPr>
          <w:rFonts w:ascii="Times New Roman" w:eastAsia="SimSun" w:hAnsi="Times New Roman" w:cs="Times New Roman"/>
          <w:sz w:val="24"/>
          <w:szCs w:val="24"/>
        </w:rPr>
        <w:t xml:space="preserve">.1. </w:t>
      </w:r>
      <w:r w:rsidRPr="007B767E">
        <w:rPr>
          <w:rFonts w:ascii="Times New Roman" w:hAnsi="Times New Roman" w:cs="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7B767E" w:rsidRPr="007B767E" w14:paraId="21B1E76E" w14:textId="77777777" w:rsidTr="00152500">
        <w:tc>
          <w:tcPr>
            <w:tcW w:w="2124" w:type="dxa"/>
          </w:tcPr>
          <w:p w14:paraId="478364D5" w14:textId="77777777" w:rsidR="000C7E87" w:rsidRPr="007B767E" w:rsidRDefault="000C7E87" w:rsidP="00152500">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Kritērijs</w:t>
            </w:r>
          </w:p>
        </w:tc>
        <w:tc>
          <w:tcPr>
            <w:tcW w:w="1443" w:type="dxa"/>
          </w:tcPr>
          <w:p w14:paraId="16C007B0" w14:textId="77777777" w:rsidR="000C7E87" w:rsidRPr="007B767E" w:rsidRDefault="000C7E87" w:rsidP="00152500">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Maksimālais punktu skaits</w:t>
            </w:r>
          </w:p>
        </w:tc>
        <w:tc>
          <w:tcPr>
            <w:tcW w:w="5926" w:type="dxa"/>
          </w:tcPr>
          <w:p w14:paraId="5FF3A947" w14:textId="77777777" w:rsidR="000C7E87" w:rsidRPr="007B767E" w:rsidRDefault="000C7E87" w:rsidP="00152500">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Kritērijs / Kritērija punktu piešķiršanas apraksts</w:t>
            </w:r>
          </w:p>
        </w:tc>
      </w:tr>
      <w:tr w:rsidR="007B767E" w:rsidRPr="007B767E" w14:paraId="35B14F3D" w14:textId="77777777" w:rsidTr="00097DB7">
        <w:tc>
          <w:tcPr>
            <w:tcW w:w="2124" w:type="dxa"/>
            <w:shd w:val="clear" w:color="auto" w:fill="auto"/>
          </w:tcPr>
          <w:p w14:paraId="41082A3F" w14:textId="7E743512" w:rsidR="000C7E87" w:rsidRPr="007B767E" w:rsidRDefault="00B008F3" w:rsidP="00152500">
            <w:pPr>
              <w:autoSpaceDE w:val="0"/>
              <w:autoSpaceDN w:val="0"/>
              <w:adjustRightInd w:val="0"/>
              <w:rPr>
                <w:rFonts w:ascii="Times New Roman" w:hAnsi="Times New Roman" w:cs="Times New Roman"/>
                <w:sz w:val="24"/>
                <w:szCs w:val="24"/>
                <w:highlight w:val="magenta"/>
              </w:rPr>
            </w:pPr>
            <w:r w:rsidRPr="007B767E">
              <w:rPr>
                <w:rFonts w:ascii="Times New Roman" w:eastAsia="SimSun" w:hAnsi="Times New Roman" w:cs="Times New Roman"/>
                <w:sz w:val="24"/>
                <w:szCs w:val="24"/>
              </w:rPr>
              <w:t>Veselības apdrošināšanas prēmija (polises cena) vienai personai</w:t>
            </w:r>
          </w:p>
        </w:tc>
        <w:tc>
          <w:tcPr>
            <w:tcW w:w="1443" w:type="dxa"/>
            <w:shd w:val="clear" w:color="auto" w:fill="auto"/>
          </w:tcPr>
          <w:p w14:paraId="71499112" w14:textId="77777777" w:rsidR="000C7E87" w:rsidRPr="007B767E" w:rsidRDefault="000C7E87" w:rsidP="00152500">
            <w:pPr>
              <w:autoSpaceDE w:val="0"/>
              <w:autoSpaceDN w:val="0"/>
              <w:adjustRightInd w:val="0"/>
              <w:jc w:val="center"/>
              <w:rPr>
                <w:rFonts w:ascii="Times New Roman" w:hAnsi="Times New Roman" w:cs="Times New Roman"/>
                <w:sz w:val="24"/>
                <w:szCs w:val="24"/>
                <w:highlight w:val="magenta"/>
              </w:rPr>
            </w:pPr>
          </w:p>
          <w:p w14:paraId="2E4F45BE" w14:textId="2ABFE11E" w:rsidR="000C7E87" w:rsidRPr="007B767E" w:rsidRDefault="00B008F3" w:rsidP="00152500">
            <w:pPr>
              <w:autoSpaceDE w:val="0"/>
              <w:autoSpaceDN w:val="0"/>
              <w:adjustRightInd w:val="0"/>
              <w:jc w:val="center"/>
              <w:rPr>
                <w:rFonts w:ascii="Times New Roman" w:hAnsi="Times New Roman" w:cs="Times New Roman"/>
                <w:sz w:val="24"/>
                <w:szCs w:val="24"/>
                <w:highlight w:val="magenta"/>
              </w:rPr>
            </w:pPr>
            <w:r w:rsidRPr="007B767E">
              <w:rPr>
                <w:rFonts w:ascii="Times New Roman" w:hAnsi="Times New Roman" w:cs="Times New Roman"/>
                <w:sz w:val="24"/>
                <w:szCs w:val="24"/>
              </w:rPr>
              <w:t>60</w:t>
            </w:r>
          </w:p>
        </w:tc>
        <w:tc>
          <w:tcPr>
            <w:tcW w:w="5926" w:type="dxa"/>
            <w:shd w:val="clear" w:color="auto" w:fill="auto"/>
          </w:tcPr>
          <w:p w14:paraId="76517A7A" w14:textId="77777777" w:rsidR="00B008F3" w:rsidRPr="007B767E" w:rsidRDefault="00B008F3" w:rsidP="00B008F3">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Saskaņā ar formulu: C</w:t>
            </w:r>
            <m:oMath>
              <m:r>
                <w:rPr>
                  <w:rFonts w:ascii="Cambria Math" w:eastAsia="SimSun" w:hAnsi="Cambria Math" w:cs="Times New Roman"/>
                  <w:sz w:val="24"/>
                  <w:szCs w:val="24"/>
                  <w:lang w:eastAsia="lv-LV"/>
                </w:rPr>
                <m:t>=</m:t>
              </m:r>
              <m:f>
                <m:fPr>
                  <m:ctrlPr>
                    <w:rPr>
                      <w:rFonts w:ascii="Cambria Math" w:eastAsia="SimSun" w:hAnsi="Cambria Math" w:cs="Times New Roman"/>
                      <w:i/>
                      <w:sz w:val="24"/>
                      <w:szCs w:val="24"/>
                      <w:lang w:eastAsia="lv-LV"/>
                    </w:rPr>
                  </m:ctrlPr>
                </m:fPr>
                <m:num>
                  <m:r>
                    <w:rPr>
                      <w:rFonts w:ascii="Cambria Math" w:eastAsia="SimSun" w:hAnsi="Cambria Math" w:cs="Times New Roman"/>
                      <w:sz w:val="24"/>
                      <w:szCs w:val="24"/>
                      <w:lang w:eastAsia="lv-LV"/>
                    </w:rPr>
                    <m:t>C(zem)</m:t>
                  </m:r>
                </m:num>
                <m:den>
                  <m:r>
                    <w:rPr>
                      <w:rFonts w:ascii="Cambria Math" w:eastAsia="SimSun" w:hAnsi="Cambria Math" w:cs="Times New Roman"/>
                      <w:sz w:val="24"/>
                      <w:szCs w:val="24"/>
                      <w:lang w:eastAsia="lv-LV"/>
                    </w:rPr>
                    <m:t>C</m:t>
                  </m:r>
                  <m:d>
                    <m:dPr>
                      <m:ctrlPr>
                        <w:rPr>
                          <w:rFonts w:ascii="Cambria Math" w:eastAsia="SimSun" w:hAnsi="Cambria Math" w:cs="Times New Roman"/>
                          <w:i/>
                          <w:sz w:val="24"/>
                          <w:szCs w:val="24"/>
                          <w:lang w:eastAsia="lv-LV"/>
                        </w:rPr>
                      </m:ctrlPr>
                    </m:dPr>
                    <m:e>
                      <m:r>
                        <w:rPr>
                          <w:rFonts w:ascii="Cambria Math" w:eastAsia="SimSun" w:hAnsi="Cambria Math" w:cs="Times New Roman"/>
                          <w:sz w:val="24"/>
                          <w:szCs w:val="24"/>
                          <w:lang w:eastAsia="lv-LV"/>
                        </w:rPr>
                        <m:t>pied</m:t>
                      </m:r>
                    </m:e>
                  </m:d>
                  <m:r>
                    <w:rPr>
                      <w:rFonts w:ascii="Cambria Math" w:eastAsia="SimSun" w:hAnsi="Cambria Math" w:cs="Times New Roman"/>
                      <w:sz w:val="24"/>
                      <w:szCs w:val="24"/>
                      <w:lang w:eastAsia="lv-LV"/>
                    </w:rPr>
                    <m:t xml:space="preserve"> </m:t>
                  </m:r>
                </m:den>
              </m:f>
              <m:r>
                <w:rPr>
                  <w:rFonts w:ascii="Cambria Math" w:eastAsia="SimSun" w:hAnsi="Cambria Math" w:cs="Times New Roman"/>
                  <w:sz w:val="24"/>
                  <w:szCs w:val="24"/>
                  <w:lang w:eastAsia="lv-LV"/>
                </w:rPr>
                <m:t>×60</m:t>
              </m:r>
            </m:oMath>
            <w:r w:rsidRPr="007B767E">
              <w:rPr>
                <w:rFonts w:ascii="Times New Roman" w:eastAsia="SimSun" w:hAnsi="Times New Roman" w:cs="Times New Roman"/>
                <w:sz w:val="24"/>
                <w:szCs w:val="24"/>
                <w:lang w:eastAsia="lv-LV"/>
              </w:rPr>
              <w:t xml:space="preserve">, kur </w:t>
            </w:r>
          </w:p>
          <w:p w14:paraId="2ED4A371" w14:textId="77777777" w:rsidR="00B008F3" w:rsidRPr="007B767E" w:rsidRDefault="00B008F3" w:rsidP="00B008F3">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C – piešķirto punktu skaits</w:t>
            </w:r>
          </w:p>
          <w:p w14:paraId="2E8EE91D" w14:textId="77777777" w:rsidR="00B008F3" w:rsidRPr="007B767E" w:rsidRDefault="00B008F3" w:rsidP="00B008F3">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C</w:t>
            </w:r>
            <w:r w:rsidRPr="007B767E">
              <w:rPr>
                <w:rFonts w:ascii="Times New Roman" w:eastAsia="SimSun" w:hAnsi="Times New Roman" w:cs="Times New Roman"/>
                <w:sz w:val="24"/>
                <w:szCs w:val="24"/>
                <w:vertAlign w:val="subscript"/>
                <w:lang w:eastAsia="lv-LV"/>
              </w:rPr>
              <w:t>(zem)</w:t>
            </w:r>
            <w:r w:rsidRPr="007B767E">
              <w:rPr>
                <w:rFonts w:ascii="Times New Roman" w:eastAsia="SimSun" w:hAnsi="Times New Roman" w:cs="Times New Roman"/>
                <w:sz w:val="24"/>
                <w:szCs w:val="24"/>
                <w:lang w:eastAsia="lv-LV"/>
              </w:rPr>
              <w:t xml:space="preserve"> – piedāvātā zemākā veselības apdrošināšanas prēmija vienai personai;</w:t>
            </w:r>
          </w:p>
          <w:p w14:paraId="0962FDDA" w14:textId="3B91C6D1" w:rsidR="000C7E87" w:rsidRPr="007B767E" w:rsidRDefault="00B008F3" w:rsidP="00B008F3">
            <w:pPr>
              <w:autoSpaceDE w:val="0"/>
              <w:autoSpaceDN w:val="0"/>
              <w:adjustRightInd w:val="0"/>
              <w:rPr>
                <w:rFonts w:ascii="Times New Roman" w:hAnsi="Times New Roman" w:cs="Times New Roman"/>
                <w:sz w:val="24"/>
                <w:szCs w:val="24"/>
              </w:rPr>
            </w:pPr>
            <w:r w:rsidRPr="007B767E">
              <w:rPr>
                <w:rFonts w:ascii="Times New Roman" w:eastAsia="SimSun" w:hAnsi="Times New Roman" w:cs="Times New Roman"/>
                <w:sz w:val="24"/>
                <w:szCs w:val="24"/>
                <w:lang w:eastAsia="lv-LV"/>
              </w:rPr>
              <w:t>C</w:t>
            </w:r>
            <w:r w:rsidRPr="007B767E">
              <w:rPr>
                <w:rFonts w:ascii="Times New Roman" w:eastAsia="SimSun" w:hAnsi="Times New Roman" w:cs="Times New Roman"/>
                <w:sz w:val="24"/>
                <w:szCs w:val="24"/>
                <w:vertAlign w:val="subscript"/>
                <w:lang w:eastAsia="lv-LV"/>
              </w:rPr>
              <w:t>(</w:t>
            </w:r>
            <w:proofErr w:type="spellStart"/>
            <w:r w:rsidRPr="007B767E">
              <w:rPr>
                <w:rFonts w:ascii="Times New Roman" w:eastAsia="SimSun" w:hAnsi="Times New Roman" w:cs="Times New Roman"/>
                <w:sz w:val="24"/>
                <w:szCs w:val="24"/>
                <w:vertAlign w:val="subscript"/>
                <w:lang w:eastAsia="lv-LV"/>
              </w:rPr>
              <w:t>pied</w:t>
            </w:r>
            <w:proofErr w:type="spellEnd"/>
            <w:r w:rsidRPr="007B767E">
              <w:rPr>
                <w:rFonts w:ascii="Times New Roman" w:eastAsia="SimSun" w:hAnsi="Times New Roman" w:cs="Times New Roman"/>
                <w:sz w:val="24"/>
                <w:szCs w:val="24"/>
                <w:vertAlign w:val="subscript"/>
                <w:lang w:eastAsia="lv-LV"/>
              </w:rPr>
              <w:t>)</w:t>
            </w:r>
            <w:r w:rsidRPr="007B767E">
              <w:rPr>
                <w:rFonts w:ascii="Times New Roman" w:eastAsia="SimSun" w:hAnsi="Times New Roman" w:cs="Times New Roman"/>
                <w:sz w:val="24"/>
                <w:szCs w:val="24"/>
                <w:lang w:eastAsia="lv-LV"/>
              </w:rPr>
              <w:t xml:space="preserve"> – pretendenta piedāvātā veselības apdrošināšanas prēmija vienai personai.</w:t>
            </w:r>
          </w:p>
        </w:tc>
      </w:tr>
      <w:tr w:rsidR="007B767E" w:rsidRPr="007B767E" w14:paraId="334126FE" w14:textId="77777777" w:rsidTr="00097DB7">
        <w:tc>
          <w:tcPr>
            <w:tcW w:w="2124" w:type="dxa"/>
            <w:shd w:val="clear" w:color="auto" w:fill="auto"/>
          </w:tcPr>
          <w:p w14:paraId="6E39B618" w14:textId="20052E7D" w:rsidR="000C7E87" w:rsidRPr="007B767E" w:rsidRDefault="00B008F3" w:rsidP="00152500">
            <w:pPr>
              <w:autoSpaceDE w:val="0"/>
              <w:autoSpaceDN w:val="0"/>
              <w:adjustRightInd w:val="0"/>
              <w:rPr>
                <w:rFonts w:ascii="Times New Roman" w:hAnsi="Times New Roman" w:cs="Times New Roman"/>
                <w:sz w:val="24"/>
                <w:szCs w:val="24"/>
              </w:rPr>
            </w:pPr>
            <w:bookmarkStart w:id="7" w:name="_Hlk66951490"/>
            <w:r w:rsidRPr="007B767E">
              <w:rPr>
                <w:rFonts w:ascii="Times New Roman" w:eastAsia="SimSun" w:hAnsi="Times New Roman" w:cs="Times New Roman"/>
                <w:sz w:val="24"/>
                <w:szCs w:val="24"/>
              </w:rPr>
              <w:t>Papildprogrammas</w:t>
            </w:r>
          </w:p>
        </w:tc>
        <w:tc>
          <w:tcPr>
            <w:tcW w:w="1443" w:type="dxa"/>
            <w:shd w:val="clear" w:color="auto" w:fill="auto"/>
          </w:tcPr>
          <w:p w14:paraId="370B95E1" w14:textId="77777777" w:rsidR="000C7E87" w:rsidRPr="007B767E" w:rsidRDefault="000C7E87" w:rsidP="00152500">
            <w:pPr>
              <w:autoSpaceDE w:val="0"/>
              <w:autoSpaceDN w:val="0"/>
              <w:adjustRightInd w:val="0"/>
              <w:jc w:val="center"/>
              <w:rPr>
                <w:rFonts w:ascii="Times New Roman" w:hAnsi="Times New Roman" w:cs="Times New Roman"/>
                <w:sz w:val="24"/>
                <w:szCs w:val="24"/>
              </w:rPr>
            </w:pPr>
          </w:p>
          <w:p w14:paraId="5281A697" w14:textId="649101DB" w:rsidR="000C7E87" w:rsidRPr="007B767E" w:rsidRDefault="000C7E87" w:rsidP="00152500">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2</w:t>
            </w:r>
            <w:r w:rsidR="00B008F3" w:rsidRPr="007B767E">
              <w:rPr>
                <w:rFonts w:ascii="Times New Roman" w:hAnsi="Times New Roman" w:cs="Times New Roman"/>
                <w:sz w:val="24"/>
                <w:szCs w:val="24"/>
              </w:rPr>
              <w:t>5</w:t>
            </w:r>
          </w:p>
        </w:tc>
        <w:tc>
          <w:tcPr>
            <w:tcW w:w="5926" w:type="dxa"/>
            <w:shd w:val="clear" w:color="auto" w:fill="auto"/>
          </w:tcPr>
          <w:p w14:paraId="03858698"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P=P</w:t>
            </w:r>
            <w:r w:rsidRPr="007B767E">
              <w:rPr>
                <w:rFonts w:ascii="Times New Roman" w:eastAsia="SimSun" w:hAnsi="Times New Roman" w:cs="Times New Roman"/>
                <w:sz w:val="24"/>
                <w:szCs w:val="24"/>
                <w:vertAlign w:val="subscript"/>
                <w:lang w:eastAsia="lv-LV"/>
              </w:rPr>
              <w:t>1</w:t>
            </w: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2</w:t>
            </w: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3</w:t>
            </w: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4</w:t>
            </w:r>
            <w:r w:rsidRPr="007B767E">
              <w:rPr>
                <w:rFonts w:ascii="Times New Roman" w:eastAsia="SimSun" w:hAnsi="Times New Roman" w:cs="Times New Roman"/>
                <w:sz w:val="24"/>
                <w:szCs w:val="24"/>
                <w:lang w:eastAsia="lv-LV"/>
              </w:rPr>
              <w:t xml:space="preserve">, kur </w:t>
            </w:r>
          </w:p>
          <w:p w14:paraId="34893343"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1</w:t>
            </w:r>
            <w:r w:rsidRPr="007B767E">
              <w:rPr>
                <w:rFonts w:ascii="Times New Roman" w:eastAsia="SimSun" w:hAnsi="Times New Roman" w:cs="Times New Roman"/>
                <w:sz w:val="24"/>
                <w:szCs w:val="24"/>
                <w:lang w:eastAsia="lv-LV"/>
              </w:rPr>
              <w:t xml:space="preserve"> – 5 punkti, ja pretendents pamatprogrammā iekļauj medikamentu iegādi ar 50% atlaidi un minimālo atlīdzības limitu 150.00 EUR;</w:t>
            </w:r>
          </w:p>
          <w:p w14:paraId="0E80541B"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2</w:t>
            </w:r>
            <w:r w:rsidRPr="007B767E">
              <w:rPr>
                <w:rFonts w:ascii="Times New Roman" w:eastAsia="SimSun" w:hAnsi="Times New Roman" w:cs="Times New Roman"/>
                <w:sz w:val="24"/>
                <w:szCs w:val="24"/>
                <w:lang w:eastAsia="lv-LV"/>
              </w:rPr>
              <w:t xml:space="preserve"> – 5 punkti, ja pretendents pamatprogrammā iekļauj maksas stacionāro rehabilitāciju ar 100 % atlaidi un minimālo atlīdzības limitu 150.00 EUR;</w:t>
            </w:r>
          </w:p>
          <w:p w14:paraId="6C273D36"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3</w:t>
            </w:r>
            <w:r w:rsidRPr="007B767E">
              <w:rPr>
                <w:rFonts w:ascii="Times New Roman" w:eastAsia="SimSun" w:hAnsi="Times New Roman" w:cs="Times New Roman"/>
                <w:sz w:val="24"/>
                <w:szCs w:val="24"/>
                <w:lang w:eastAsia="lv-LV"/>
              </w:rPr>
              <w:t xml:space="preserve"> – 10 punkti, ja pretendents pamatprogrammā iekļauj maksas ambulatoro rehabilitāciju ar 100 % atlaidi un minimālo atlīdzības limitu 150.00 EUR, vai 5 punkti, ja pretendents pamatprogrammā iekļauj maksas ambulatoro rehabilitāciju ar 50 % atlaidi un minimālo atlīdzības limitu 150.00 EUR;</w:t>
            </w:r>
          </w:p>
          <w:p w14:paraId="030A0A7E" w14:textId="386443AB" w:rsidR="000C7E87" w:rsidRPr="007B767E" w:rsidRDefault="00B008F3" w:rsidP="00766DCB">
            <w:pPr>
              <w:autoSpaceDE w:val="0"/>
              <w:autoSpaceDN w:val="0"/>
              <w:adjustRightInd w:val="0"/>
              <w:jc w:val="both"/>
              <w:rPr>
                <w:rFonts w:ascii="Times New Roman" w:hAnsi="Times New Roman" w:cs="Times New Roman"/>
                <w:sz w:val="24"/>
                <w:szCs w:val="24"/>
              </w:rPr>
            </w:pPr>
            <w:r w:rsidRPr="007B767E">
              <w:rPr>
                <w:rFonts w:ascii="Times New Roman" w:eastAsia="SimSun" w:hAnsi="Times New Roman" w:cs="Times New Roman"/>
                <w:sz w:val="24"/>
                <w:szCs w:val="24"/>
                <w:lang w:eastAsia="lv-LV"/>
              </w:rPr>
              <w:t>P</w:t>
            </w:r>
            <w:r w:rsidRPr="007B767E">
              <w:rPr>
                <w:rFonts w:ascii="Times New Roman" w:eastAsia="SimSun" w:hAnsi="Times New Roman" w:cs="Times New Roman"/>
                <w:sz w:val="24"/>
                <w:szCs w:val="24"/>
                <w:vertAlign w:val="subscript"/>
                <w:lang w:eastAsia="lv-LV"/>
              </w:rPr>
              <w:t>4</w:t>
            </w:r>
            <w:r w:rsidRPr="007B767E">
              <w:rPr>
                <w:rFonts w:ascii="Times New Roman" w:eastAsia="SimSun" w:hAnsi="Times New Roman" w:cs="Times New Roman"/>
                <w:sz w:val="24"/>
                <w:szCs w:val="24"/>
                <w:lang w:eastAsia="lv-LV"/>
              </w:rPr>
              <w:t xml:space="preserve"> – 5 punkti, ja pretendents pamatprogrammā iekļauj visa veida vakcinācijas pakalpojumus (t.sk., bet neaprobežojoties tikai ar vakcināciju </w:t>
            </w:r>
            <w:r w:rsidRPr="007B767E">
              <w:rPr>
                <w:rFonts w:ascii="Times New Roman" w:eastAsia="Calibri" w:hAnsi="Times New Roman" w:cs="Times New Roman"/>
                <w:sz w:val="24"/>
                <w:szCs w:val="24"/>
                <w:lang w:eastAsia="lv-LV"/>
              </w:rPr>
              <w:t xml:space="preserve">pret ērču encefalītu, gripu, A un B hepatītu, </w:t>
            </w:r>
            <w:proofErr w:type="spellStart"/>
            <w:r w:rsidRPr="007B767E">
              <w:rPr>
                <w:rFonts w:ascii="Times New Roman" w:eastAsia="Calibri" w:hAnsi="Times New Roman" w:cs="Times New Roman"/>
                <w:sz w:val="24"/>
                <w:szCs w:val="24"/>
                <w:lang w:eastAsia="lv-LV"/>
              </w:rPr>
              <w:t>pneimo</w:t>
            </w:r>
            <w:proofErr w:type="spellEnd"/>
            <w:r w:rsidRPr="007B767E">
              <w:rPr>
                <w:rFonts w:ascii="Times New Roman" w:eastAsia="Calibri" w:hAnsi="Times New Roman" w:cs="Times New Roman"/>
                <w:sz w:val="24"/>
                <w:szCs w:val="24"/>
                <w:lang w:eastAsia="lv-LV"/>
              </w:rPr>
              <w:t xml:space="preserve"> vakcīna)</w:t>
            </w:r>
            <w:r w:rsidRPr="007B767E">
              <w:rPr>
                <w:rFonts w:ascii="Times New Roman" w:eastAsia="SimSun" w:hAnsi="Times New Roman" w:cs="Times New Roman"/>
                <w:sz w:val="24"/>
                <w:szCs w:val="24"/>
                <w:lang w:eastAsia="lv-LV"/>
              </w:rPr>
              <w:t>.</w:t>
            </w:r>
          </w:p>
        </w:tc>
      </w:tr>
      <w:tr w:rsidR="007B767E" w:rsidRPr="007B767E" w14:paraId="2019055B" w14:textId="77777777" w:rsidTr="00097DB7">
        <w:tc>
          <w:tcPr>
            <w:tcW w:w="2124" w:type="dxa"/>
            <w:shd w:val="clear" w:color="auto" w:fill="auto"/>
          </w:tcPr>
          <w:p w14:paraId="23260F4B" w14:textId="7FD8CB92" w:rsidR="00B008F3" w:rsidRPr="007B767E" w:rsidRDefault="00B008F3" w:rsidP="00B008F3">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Kopējais apdrošināšanas limits vienai personai</w:t>
            </w:r>
          </w:p>
        </w:tc>
        <w:tc>
          <w:tcPr>
            <w:tcW w:w="1443" w:type="dxa"/>
            <w:shd w:val="clear" w:color="auto" w:fill="auto"/>
          </w:tcPr>
          <w:p w14:paraId="062571F6" w14:textId="4A0B77B4" w:rsidR="00B008F3" w:rsidRPr="007B767E" w:rsidRDefault="00B008F3" w:rsidP="00B008F3">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10</w:t>
            </w:r>
          </w:p>
        </w:tc>
        <w:tc>
          <w:tcPr>
            <w:tcW w:w="5926" w:type="dxa"/>
            <w:shd w:val="clear" w:color="auto" w:fill="auto"/>
          </w:tcPr>
          <w:p w14:paraId="16972B08"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rPr>
              <w:t>L – kopējais apdrošināšanas limits vienai personai saskaņā ar formulu: L</w:t>
            </w:r>
            <m:oMath>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w:rPr>
                      <w:rFonts w:ascii="Cambria Math" w:eastAsia="SimSun" w:hAnsi="Cambria Math" w:cs="Times New Roman"/>
                      <w:sz w:val="24"/>
                      <w:szCs w:val="24"/>
                    </w:rPr>
                    <m:t>L(pied)</m:t>
                  </m:r>
                </m:num>
                <m:den>
                  <m:r>
                    <w:rPr>
                      <w:rFonts w:ascii="Cambria Math" w:eastAsia="SimSun" w:hAnsi="Cambria Math" w:cs="Times New Roman"/>
                      <w:sz w:val="24"/>
                      <w:szCs w:val="24"/>
                    </w:rPr>
                    <m:t>L</m:t>
                  </m:r>
                  <m:d>
                    <m:dPr>
                      <m:ctrlPr>
                        <w:rPr>
                          <w:rFonts w:ascii="Cambria Math" w:eastAsia="SimSun" w:hAnsi="Cambria Math" w:cs="Times New Roman"/>
                          <w:i/>
                          <w:sz w:val="24"/>
                          <w:szCs w:val="24"/>
                        </w:rPr>
                      </m:ctrlPr>
                    </m:dPr>
                    <m:e>
                      <m:r>
                        <w:rPr>
                          <w:rFonts w:ascii="Cambria Math" w:eastAsia="SimSun" w:hAnsi="Cambria Math" w:cs="Times New Roman"/>
                          <w:sz w:val="24"/>
                          <w:szCs w:val="24"/>
                        </w:rPr>
                        <m:t>liel</m:t>
                      </m:r>
                    </m:e>
                  </m:d>
                  <m:r>
                    <w:rPr>
                      <w:rFonts w:ascii="Cambria Math" w:eastAsia="SimSun" w:hAnsi="Cambria Math" w:cs="Times New Roman"/>
                      <w:sz w:val="24"/>
                      <w:szCs w:val="24"/>
                    </w:rPr>
                    <m:t xml:space="preserve"> </m:t>
                  </m:r>
                </m:den>
              </m:f>
              <m:r>
                <w:rPr>
                  <w:rFonts w:ascii="Cambria Math" w:eastAsia="SimSun" w:hAnsi="Cambria Math" w:cs="Times New Roman"/>
                  <w:sz w:val="24"/>
                  <w:szCs w:val="24"/>
                </w:rPr>
                <m:t>×10</m:t>
              </m:r>
            </m:oMath>
            <w:r w:rsidRPr="007B767E">
              <w:rPr>
                <w:rFonts w:ascii="Times New Roman" w:eastAsia="SimSun" w:hAnsi="Times New Roman" w:cs="Times New Roman"/>
                <w:sz w:val="24"/>
                <w:szCs w:val="24"/>
              </w:rPr>
              <w:t>, kur</w:t>
            </w:r>
          </w:p>
          <w:p w14:paraId="405A9A83"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vertAlign w:val="subscript"/>
              </w:rPr>
              <w:t>L(</w:t>
            </w:r>
            <w:proofErr w:type="spellStart"/>
            <w:r w:rsidRPr="007B767E">
              <w:rPr>
                <w:rFonts w:ascii="Times New Roman" w:eastAsia="SimSun" w:hAnsi="Times New Roman" w:cs="Times New Roman"/>
                <w:sz w:val="24"/>
                <w:szCs w:val="24"/>
                <w:vertAlign w:val="subscript"/>
              </w:rPr>
              <w:t>pied</w:t>
            </w:r>
            <w:proofErr w:type="spellEnd"/>
            <w:r w:rsidRPr="007B767E">
              <w:rPr>
                <w:rFonts w:ascii="Times New Roman" w:eastAsia="SimSun" w:hAnsi="Times New Roman" w:cs="Times New Roman"/>
                <w:sz w:val="24"/>
                <w:szCs w:val="24"/>
                <w:vertAlign w:val="subscript"/>
              </w:rPr>
              <w:t>)</w:t>
            </w:r>
            <w:r w:rsidRPr="007B767E">
              <w:rPr>
                <w:rFonts w:ascii="Times New Roman" w:eastAsia="SimSun" w:hAnsi="Times New Roman" w:cs="Times New Roman"/>
                <w:sz w:val="24"/>
                <w:szCs w:val="24"/>
              </w:rPr>
              <w:t xml:space="preserve"> – pretendenta piedāvātais kopējais apdrošināšanas limits vienai personai,</w:t>
            </w:r>
          </w:p>
          <w:p w14:paraId="5BA73D48" w14:textId="77777777" w:rsidR="00B008F3" w:rsidRPr="007B767E" w:rsidRDefault="00B008F3" w:rsidP="00766DCB">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vertAlign w:val="subscript"/>
              </w:rPr>
              <w:t>L(liel)</w:t>
            </w:r>
            <w:r w:rsidRPr="007B767E">
              <w:rPr>
                <w:rFonts w:ascii="Times New Roman" w:eastAsia="SimSun" w:hAnsi="Times New Roman" w:cs="Times New Roman"/>
                <w:sz w:val="24"/>
                <w:szCs w:val="24"/>
              </w:rPr>
              <w:t xml:space="preserve"> – lielākais piedāvātais kopējais apdrošināšanas limits vienai personai</w:t>
            </w:r>
            <w:r w:rsidR="008F7A67" w:rsidRPr="007B767E">
              <w:rPr>
                <w:rFonts w:ascii="Times New Roman" w:eastAsia="SimSun" w:hAnsi="Times New Roman" w:cs="Times New Roman"/>
                <w:sz w:val="24"/>
                <w:szCs w:val="24"/>
              </w:rPr>
              <w:t>.</w:t>
            </w:r>
          </w:p>
          <w:p w14:paraId="6591A94E" w14:textId="7ADE4974" w:rsidR="00996AC8" w:rsidRPr="007B767E" w:rsidRDefault="00E9736C" w:rsidP="00766DCB">
            <w:pPr>
              <w:autoSpaceDE w:val="0"/>
              <w:autoSpaceDN w:val="0"/>
              <w:adjustRightInd w:val="0"/>
              <w:jc w:val="both"/>
              <w:rPr>
                <w:rFonts w:ascii="Times New Roman" w:eastAsia="SimSun" w:hAnsi="Times New Roman" w:cs="Times New Roman"/>
                <w:sz w:val="24"/>
                <w:szCs w:val="24"/>
                <w:lang w:eastAsia="lv-LV"/>
              </w:rPr>
            </w:pPr>
            <w:r w:rsidRPr="007B767E">
              <w:rPr>
                <w:rFonts w:ascii="Times New Roman" w:hAnsi="Times New Roman" w:cs="Times New Roman"/>
                <w:sz w:val="24"/>
                <w:szCs w:val="24"/>
              </w:rPr>
              <w:lastRenderedPageBreak/>
              <w:t>Tiek vērtēts pamatprogrammas kopējais apdrošināšanas limits</w:t>
            </w:r>
            <w:r w:rsidR="003B56D7" w:rsidRPr="007B767E">
              <w:rPr>
                <w:rFonts w:ascii="Times New Roman" w:hAnsi="Times New Roman" w:cs="Times New Roman"/>
                <w:sz w:val="24"/>
                <w:szCs w:val="24"/>
              </w:rPr>
              <w:t xml:space="preserve">, kurš saskaņā ar </w:t>
            </w:r>
            <w:r w:rsidR="009B5E61" w:rsidRPr="007B767E">
              <w:rPr>
                <w:rFonts w:ascii="Times New Roman" w:hAnsi="Times New Roman" w:cs="Times New Roman"/>
                <w:sz w:val="24"/>
                <w:szCs w:val="24"/>
              </w:rPr>
              <w:t>Iepirkuma n</w:t>
            </w:r>
            <w:r w:rsidR="00B057C3" w:rsidRPr="007B767E">
              <w:rPr>
                <w:rFonts w:ascii="Times New Roman" w:hAnsi="Times New Roman" w:cs="Times New Roman"/>
                <w:sz w:val="24"/>
                <w:szCs w:val="24"/>
              </w:rPr>
              <w:t>olikuma Tehniskās specifikācijas 3.punkt</w:t>
            </w:r>
            <w:r w:rsidR="00185E01" w:rsidRPr="007B767E">
              <w:rPr>
                <w:rFonts w:ascii="Times New Roman" w:hAnsi="Times New Roman" w:cs="Times New Roman"/>
                <w:sz w:val="24"/>
                <w:szCs w:val="24"/>
              </w:rPr>
              <w:t xml:space="preserve">u noteikts </w:t>
            </w:r>
            <w:r w:rsidR="00185E01" w:rsidRPr="007B767E">
              <w:rPr>
                <w:rFonts w:ascii="Times New Roman" w:eastAsia="Calibri" w:hAnsi="Times New Roman" w:cs="Times New Roman"/>
                <w:sz w:val="24"/>
                <w:szCs w:val="24"/>
                <w:lang w:eastAsia="lv-LV"/>
              </w:rPr>
              <w:t xml:space="preserve">ne mazāks kā 2500 EUR (divi tūkstoši pieci simti </w:t>
            </w:r>
            <w:proofErr w:type="spellStart"/>
            <w:r w:rsidR="00185E01" w:rsidRPr="007B767E">
              <w:rPr>
                <w:rFonts w:ascii="Times New Roman" w:eastAsia="Calibri" w:hAnsi="Times New Roman" w:cs="Times New Roman"/>
                <w:i/>
                <w:iCs/>
                <w:sz w:val="24"/>
                <w:szCs w:val="24"/>
                <w:lang w:eastAsia="lv-LV"/>
              </w:rPr>
              <w:t>euro</w:t>
            </w:r>
            <w:proofErr w:type="spellEnd"/>
            <w:r w:rsidR="00185E01" w:rsidRPr="007B767E">
              <w:rPr>
                <w:rFonts w:ascii="Times New Roman" w:eastAsia="Calibri" w:hAnsi="Times New Roman" w:cs="Times New Roman"/>
                <w:sz w:val="24"/>
                <w:szCs w:val="24"/>
                <w:lang w:eastAsia="lv-LV"/>
              </w:rPr>
              <w:t xml:space="preserve">) un ne lielāks kā 10 000 EUR (desmit tūkstoši </w:t>
            </w:r>
            <w:proofErr w:type="spellStart"/>
            <w:r w:rsidR="00185E01" w:rsidRPr="007B767E">
              <w:rPr>
                <w:rFonts w:ascii="Times New Roman" w:eastAsia="Calibri" w:hAnsi="Times New Roman" w:cs="Times New Roman"/>
                <w:i/>
                <w:iCs/>
                <w:sz w:val="24"/>
                <w:szCs w:val="24"/>
                <w:lang w:eastAsia="lv-LV"/>
              </w:rPr>
              <w:t>euro</w:t>
            </w:r>
            <w:proofErr w:type="spellEnd"/>
            <w:r w:rsidR="00185E01" w:rsidRPr="007B767E">
              <w:rPr>
                <w:rFonts w:ascii="Times New Roman" w:eastAsia="Calibri" w:hAnsi="Times New Roman" w:cs="Times New Roman"/>
                <w:sz w:val="24"/>
                <w:szCs w:val="24"/>
                <w:lang w:eastAsia="lv-LV"/>
              </w:rPr>
              <w:t>).</w:t>
            </w:r>
          </w:p>
        </w:tc>
      </w:tr>
      <w:tr w:rsidR="00B008F3" w:rsidRPr="007B767E" w14:paraId="5C29EFA6" w14:textId="77777777" w:rsidTr="00097DB7">
        <w:tc>
          <w:tcPr>
            <w:tcW w:w="2124" w:type="dxa"/>
            <w:shd w:val="clear" w:color="auto" w:fill="auto"/>
          </w:tcPr>
          <w:p w14:paraId="05FB63C9" w14:textId="0653FC72" w:rsidR="00B008F3" w:rsidRPr="007B767E" w:rsidRDefault="00B008F3" w:rsidP="00B008F3">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lastRenderedPageBreak/>
              <w:t xml:space="preserve">Apdrošināšanas atlīdzības </w:t>
            </w:r>
            <w:r w:rsidR="00920F2C" w:rsidRPr="007B767E">
              <w:rPr>
                <w:rFonts w:ascii="Times New Roman" w:eastAsia="SimSun" w:hAnsi="Times New Roman" w:cs="Times New Roman"/>
                <w:sz w:val="24"/>
                <w:szCs w:val="24"/>
              </w:rPr>
              <w:t>pieteikuma izskatīšanas laiks</w:t>
            </w:r>
          </w:p>
        </w:tc>
        <w:tc>
          <w:tcPr>
            <w:tcW w:w="1443" w:type="dxa"/>
            <w:shd w:val="clear" w:color="auto" w:fill="auto"/>
          </w:tcPr>
          <w:p w14:paraId="182FC766" w14:textId="7C73D358" w:rsidR="00B008F3" w:rsidRPr="007B767E" w:rsidRDefault="00B008F3" w:rsidP="00B008F3">
            <w:pPr>
              <w:autoSpaceDE w:val="0"/>
              <w:autoSpaceDN w:val="0"/>
              <w:adjustRightInd w:val="0"/>
              <w:jc w:val="center"/>
              <w:rPr>
                <w:rFonts w:ascii="Times New Roman" w:hAnsi="Times New Roman" w:cs="Times New Roman"/>
                <w:sz w:val="24"/>
                <w:szCs w:val="24"/>
              </w:rPr>
            </w:pPr>
            <w:r w:rsidRPr="007B767E">
              <w:rPr>
                <w:rFonts w:ascii="Times New Roman" w:hAnsi="Times New Roman" w:cs="Times New Roman"/>
                <w:sz w:val="24"/>
                <w:szCs w:val="24"/>
              </w:rPr>
              <w:t>5</w:t>
            </w:r>
          </w:p>
        </w:tc>
        <w:tc>
          <w:tcPr>
            <w:tcW w:w="5926" w:type="dxa"/>
            <w:shd w:val="clear" w:color="auto" w:fill="auto"/>
          </w:tcPr>
          <w:p w14:paraId="14A5D33A" w14:textId="516EC829" w:rsidR="00B008F3" w:rsidRPr="007B767E" w:rsidRDefault="00920F2C" w:rsidP="00B008F3">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rPr>
              <w:t xml:space="preserve">A – </w:t>
            </w:r>
            <w:r w:rsidR="00651601" w:rsidRPr="007B767E">
              <w:rPr>
                <w:rFonts w:ascii="Times New Roman" w:eastAsia="SimSun" w:hAnsi="Times New Roman" w:cs="Times New Roman"/>
                <w:sz w:val="24"/>
                <w:szCs w:val="24"/>
              </w:rPr>
              <w:t xml:space="preserve">apdrošināšanas atlīdzības pieteikuma izskatīšanas laiks </w:t>
            </w:r>
            <w:r w:rsidRPr="007B767E">
              <w:rPr>
                <w:rFonts w:ascii="Times New Roman" w:eastAsia="SimSun" w:hAnsi="Times New Roman" w:cs="Times New Roman"/>
                <w:sz w:val="24"/>
                <w:szCs w:val="24"/>
              </w:rPr>
              <w:t xml:space="preserve">saskaņā ar formulu: </w:t>
            </w:r>
            <w:r w:rsidR="00651601" w:rsidRPr="007B767E">
              <w:rPr>
                <w:rFonts w:ascii="Times New Roman" w:eastAsia="SimSun" w:hAnsi="Times New Roman" w:cs="Times New Roman"/>
                <w:sz w:val="24"/>
                <w:szCs w:val="24"/>
              </w:rPr>
              <w:t>A</w:t>
            </w:r>
            <m:oMath>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w:rPr>
                      <w:rFonts w:ascii="Cambria Math" w:eastAsia="SimSun" w:hAnsi="Cambria Math" w:cs="Times New Roman"/>
                      <w:sz w:val="24"/>
                      <w:szCs w:val="24"/>
                    </w:rPr>
                    <m:t>A(zem. laiks)</m:t>
                  </m:r>
                </m:num>
                <m:den>
                  <m:r>
                    <w:rPr>
                      <w:rFonts w:ascii="Cambria Math" w:eastAsia="SimSun" w:hAnsi="Cambria Math" w:cs="Times New Roman"/>
                      <w:sz w:val="24"/>
                      <w:szCs w:val="24"/>
                    </w:rPr>
                    <m:t>A</m:t>
                  </m:r>
                  <m:d>
                    <m:dPr>
                      <m:ctrlPr>
                        <w:rPr>
                          <w:rFonts w:ascii="Cambria Math" w:eastAsia="SimSun" w:hAnsi="Cambria Math" w:cs="Times New Roman"/>
                          <w:i/>
                          <w:sz w:val="24"/>
                          <w:szCs w:val="24"/>
                        </w:rPr>
                      </m:ctrlPr>
                    </m:dPr>
                    <m:e>
                      <m:r>
                        <w:rPr>
                          <w:rFonts w:ascii="Cambria Math" w:eastAsia="SimSun" w:hAnsi="Cambria Math" w:cs="Times New Roman"/>
                          <w:sz w:val="24"/>
                          <w:szCs w:val="24"/>
                        </w:rPr>
                        <m:t>pied. laiks</m:t>
                      </m:r>
                    </m:e>
                  </m:d>
                  <m:r>
                    <w:rPr>
                      <w:rFonts w:ascii="Cambria Math" w:eastAsia="SimSun" w:hAnsi="Cambria Math" w:cs="Times New Roman"/>
                      <w:sz w:val="24"/>
                      <w:szCs w:val="24"/>
                    </w:rPr>
                    <m:t xml:space="preserve"> </m:t>
                  </m:r>
                </m:den>
              </m:f>
              <m:r>
                <w:rPr>
                  <w:rFonts w:ascii="Cambria Math" w:eastAsia="SimSun" w:hAnsi="Cambria Math" w:cs="Times New Roman"/>
                  <w:sz w:val="24"/>
                  <w:szCs w:val="24"/>
                </w:rPr>
                <m:t>×5</m:t>
              </m:r>
            </m:oMath>
            <w:r w:rsidR="00B008F3" w:rsidRPr="007B767E">
              <w:rPr>
                <w:rFonts w:ascii="Times New Roman" w:eastAsia="SimSun" w:hAnsi="Times New Roman" w:cs="Times New Roman"/>
                <w:sz w:val="24"/>
                <w:szCs w:val="24"/>
              </w:rPr>
              <w:t xml:space="preserve">, kur </w:t>
            </w:r>
          </w:p>
          <w:p w14:paraId="58C0ACF5" w14:textId="6DD6304B" w:rsidR="00B008F3" w:rsidRPr="007B767E" w:rsidRDefault="00B008F3" w:rsidP="00B008F3">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rPr>
              <w:t>A</w:t>
            </w:r>
            <w:r w:rsidRPr="007B767E">
              <w:rPr>
                <w:rFonts w:ascii="Times New Roman" w:eastAsia="SimSun" w:hAnsi="Times New Roman" w:cs="Times New Roman"/>
                <w:sz w:val="24"/>
                <w:szCs w:val="24"/>
                <w:vertAlign w:val="subscript"/>
              </w:rPr>
              <w:t>(</w:t>
            </w:r>
            <w:proofErr w:type="spellStart"/>
            <w:r w:rsidRPr="007B767E">
              <w:rPr>
                <w:rFonts w:ascii="Times New Roman" w:eastAsia="SimSun" w:hAnsi="Times New Roman" w:cs="Times New Roman"/>
                <w:sz w:val="24"/>
                <w:szCs w:val="24"/>
                <w:vertAlign w:val="subscript"/>
              </w:rPr>
              <w:t>zem</w:t>
            </w:r>
            <w:r w:rsidR="009E5226" w:rsidRPr="007B767E">
              <w:rPr>
                <w:rFonts w:ascii="Times New Roman" w:eastAsia="SimSun" w:hAnsi="Times New Roman" w:cs="Times New Roman"/>
                <w:sz w:val="24"/>
                <w:szCs w:val="24"/>
                <w:vertAlign w:val="subscript"/>
              </w:rPr>
              <w:t>.laiks</w:t>
            </w:r>
            <w:proofErr w:type="spellEnd"/>
            <w:r w:rsidRPr="007B767E">
              <w:rPr>
                <w:rFonts w:ascii="Times New Roman" w:eastAsia="SimSun" w:hAnsi="Times New Roman" w:cs="Times New Roman"/>
                <w:sz w:val="24"/>
                <w:szCs w:val="24"/>
                <w:vertAlign w:val="subscript"/>
              </w:rPr>
              <w:t>)</w:t>
            </w:r>
            <w:r w:rsidRPr="007B767E">
              <w:rPr>
                <w:rFonts w:ascii="Times New Roman" w:eastAsia="SimSun" w:hAnsi="Times New Roman" w:cs="Times New Roman"/>
                <w:sz w:val="24"/>
                <w:szCs w:val="24"/>
              </w:rPr>
              <w:t xml:space="preserve"> – piedāvātais ātrākais laiks atlīdzības pieteikuma izskatīšanai,</w:t>
            </w:r>
          </w:p>
          <w:p w14:paraId="7C01626D" w14:textId="7FD1E021" w:rsidR="00B008F3" w:rsidRPr="007B767E" w:rsidRDefault="00B008F3" w:rsidP="008F7A67">
            <w:pPr>
              <w:autoSpaceDE w:val="0"/>
              <w:autoSpaceDN w:val="0"/>
              <w:adjustRightInd w:val="0"/>
              <w:jc w:val="both"/>
              <w:rPr>
                <w:rFonts w:ascii="Times New Roman" w:eastAsia="SimSun" w:hAnsi="Times New Roman" w:cs="Times New Roman"/>
                <w:sz w:val="24"/>
                <w:szCs w:val="24"/>
              </w:rPr>
            </w:pPr>
            <w:r w:rsidRPr="007B767E">
              <w:rPr>
                <w:rFonts w:ascii="Times New Roman" w:eastAsia="SimSun" w:hAnsi="Times New Roman" w:cs="Times New Roman"/>
                <w:sz w:val="24"/>
                <w:szCs w:val="24"/>
              </w:rPr>
              <w:t>A</w:t>
            </w:r>
            <w:r w:rsidRPr="007B767E">
              <w:rPr>
                <w:rFonts w:ascii="Times New Roman" w:eastAsia="SimSun" w:hAnsi="Times New Roman" w:cs="Times New Roman"/>
                <w:sz w:val="24"/>
                <w:szCs w:val="24"/>
                <w:vertAlign w:val="subscript"/>
              </w:rPr>
              <w:t>(</w:t>
            </w:r>
            <w:proofErr w:type="spellStart"/>
            <w:r w:rsidRPr="007B767E">
              <w:rPr>
                <w:rFonts w:ascii="Times New Roman" w:eastAsia="SimSun" w:hAnsi="Times New Roman" w:cs="Times New Roman"/>
                <w:sz w:val="24"/>
                <w:szCs w:val="24"/>
                <w:vertAlign w:val="subscript"/>
              </w:rPr>
              <w:t>pied</w:t>
            </w:r>
            <w:r w:rsidR="009E5226" w:rsidRPr="007B767E">
              <w:rPr>
                <w:rFonts w:ascii="Times New Roman" w:eastAsia="SimSun" w:hAnsi="Times New Roman" w:cs="Times New Roman"/>
                <w:sz w:val="24"/>
                <w:szCs w:val="24"/>
                <w:vertAlign w:val="subscript"/>
              </w:rPr>
              <w:t>.laiks</w:t>
            </w:r>
            <w:proofErr w:type="spellEnd"/>
            <w:r w:rsidRPr="007B767E">
              <w:rPr>
                <w:rFonts w:ascii="Times New Roman" w:eastAsia="SimSun" w:hAnsi="Times New Roman" w:cs="Times New Roman"/>
                <w:sz w:val="24"/>
                <w:szCs w:val="24"/>
                <w:vertAlign w:val="subscript"/>
              </w:rPr>
              <w:t>)</w:t>
            </w:r>
            <w:r w:rsidRPr="007B767E">
              <w:rPr>
                <w:rFonts w:ascii="Times New Roman" w:eastAsia="SimSun" w:hAnsi="Times New Roman" w:cs="Times New Roman"/>
                <w:sz w:val="24"/>
                <w:szCs w:val="24"/>
              </w:rPr>
              <w:t xml:space="preserve"> – pretendenta piedāvātais laiks atlīdzības pieteikuma izskatīšanai</w:t>
            </w:r>
            <w:r w:rsidR="008F7A67" w:rsidRPr="007B767E">
              <w:rPr>
                <w:rFonts w:ascii="Times New Roman" w:eastAsia="SimSun" w:hAnsi="Times New Roman" w:cs="Times New Roman"/>
                <w:sz w:val="24"/>
                <w:szCs w:val="24"/>
              </w:rPr>
              <w:t>.</w:t>
            </w:r>
          </w:p>
        </w:tc>
      </w:tr>
      <w:bookmarkEnd w:id="7"/>
    </w:tbl>
    <w:p w14:paraId="75ECA1D9" w14:textId="77777777" w:rsidR="00622AE3" w:rsidRPr="007B767E" w:rsidRDefault="00622AE3" w:rsidP="00FC04DF">
      <w:pPr>
        <w:autoSpaceDE w:val="0"/>
        <w:autoSpaceDN w:val="0"/>
        <w:adjustRightInd w:val="0"/>
        <w:rPr>
          <w:rFonts w:ascii="Times New Roman" w:hAnsi="Times New Roman" w:cs="Times New Roman"/>
          <w:sz w:val="24"/>
          <w:szCs w:val="24"/>
        </w:rPr>
      </w:pPr>
    </w:p>
    <w:p w14:paraId="5892827C" w14:textId="2EED59EF" w:rsidR="00FC04DF" w:rsidRPr="007B767E" w:rsidRDefault="00FC04DF" w:rsidP="00FC04DF">
      <w:pPr>
        <w:autoSpaceDE w:val="0"/>
        <w:autoSpaceDN w:val="0"/>
        <w:adjustRightInd w:val="0"/>
        <w:rPr>
          <w:rFonts w:ascii="Times New Roman" w:hAnsi="Times New Roman" w:cs="Times New Roman"/>
          <w:sz w:val="24"/>
          <w:szCs w:val="24"/>
        </w:rPr>
      </w:pPr>
      <w:r w:rsidRPr="007B767E">
        <w:rPr>
          <w:rFonts w:ascii="Times New Roman" w:hAnsi="Times New Roman" w:cs="Times New Roman"/>
          <w:sz w:val="24"/>
          <w:szCs w:val="24"/>
        </w:rPr>
        <w:t>1</w:t>
      </w:r>
      <w:r w:rsidR="00446612" w:rsidRPr="007B767E">
        <w:rPr>
          <w:rFonts w:ascii="Times New Roman" w:hAnsi="Times New Roman" w:cs="Times New Roman"/>
          <w:sz w:val="24"/>
          <w:szCs w:val="24"/>
        </w:rPr>
        <w:t>4</w:t>
      </w:r>
      <w:r w:rsidRPr="007B767E">
        <w:rPr>
          <w:rFonts w:ascii="Times New Roman" w:hAnsi="Times New Roman" w:cs="Times New Roman"/>
          <w:sz w:val="24"/>
          <w:szCs w:val="24"/>
        </w:rPr>
        <w:t>.2. Gadījumā, ja vairāki Pretendenti būs iesnieguši piedāvājumus</w:t>
      </w:r>
      <w:r w:rsidR="00B008F3" w:rsidRPr="007B767E">
        <w:rPr>
          <w:rFonts w:ascii="Times New Roman" w:hAnsi="Times New Roman" w:cs="Times New Roman"/>
          <w:sz w:val="24"/>
          <w:szCs w:val="24"/>
        </w:rPr>
        <w:t>,</w:t>
      </w:r>
      <w:r w:rsidRPr="007B767E">
        <w:rPr>
          <w:rFonts w:ascii="Times New Roman" w:hAnsi="Times New Roman" w:cs="Times New Roman"/>
          <w:sz w:val="24"/>
          <w:szCs w:val="24"/>
        </w:rPr>
        <w:t xml:space="preserve"> </w:t>
      </w:r>
      <w:r w:rsidR="00B008F3" w:rsidRPr="007B767E">
        <w:rPr>
          <w:rFonts w:ascii="Times New Roman" w:hAnsi="Times New Roman" w:cs="Times New Roman"/>
          <w:sz w:val="24"/>
          <w:szCs w:val="24"/>
        </w:rPr>
        <w:t xml:space="preserve">kuri atzīstami par saimnieciski izdevīgāko, Iepirkuma komisija līguma slēgšanas tiesības piešķirs tam Pretendentam, kurš būs </w:t>
      </w:r>
      <w:r w:rsidR="00766DCB" w:rsidRPr="007B767E">
        <w:rPr>
          <w:rFonts w:ascii="Times New Roman" w:hAnsi="Times New Roman" w:cs="Times New Roman"/>
          <w:sz w:val="24"/>
          <w:szCs w:val="24"/>
        </w:rPr>
        <w:t>ieguvis lielāku punktu skaitu par piedāvātajām papildprogrammām</w:t>
      </w:r>
      <w:r w:rsidR="00B008F3" w:rsidRPr="007B767E">
        <w:rPr>
          <w:rFonts w:ascii="Times New Roman" w:hAnsi="Times New Roman" w:cs="Times New Roman"/>
          <w:sz w:val="24"/>
          <w:szCs w:val="24"/>
        </w:rPr>
        <w:t>.</w:t>
      </w:r>
    </w:p>
    <w:p w14:paraId="5426502B" w14:textId="2CBE89D9" w:rsidR="00FC04DF" w:rsidRPr="007B767E" w:rsidRDefault="00FC04DF" w:rsidP="00FC04DF">
      <w:pPr>
        <w:autoSpaceDE w:val="0"/>
        <w:autoSpaceDN w:val="0"/>
        <w:adjustRightInd w:val="0"/>
        <w:rPr>
          <w:rFonts w:ascii="Times New Roman" w:eastAsia="SimSun" w:hAnsi="Times New Roman" w:cs="Times New Roman"/>
          <w:sz w:val="24"/>
          <w:szCs w:val="24"/>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4</w:t>
      </w:r>
      <w:r w:rsidRPr="007B767E">
        <w:rPr>
          <w:rFonts w:ascii="Times New Roman" w:eastAsia="SimSun" w:hAnsi="Times New Roman" w:cs="Times New Roman"/>
          <w:sz w:val="24"/>
          <w:szCs w:val="24"/>
        </w:rPr>
        <w:t>.</w:t>
      </w:r>
      <w:r w:rsidR="006A1477" w:rsidRPr="007B767E">
        <w:rPr>
          <w:rFonts w:ascii="Times New Roman" w:eastAsia="SimSun" w:hAnsi="Times New Roman" w:cs="Times New Roman"/>
          <w:sz w:val="24"/>
          <w:szCs w:val="24"/>
        </w:rPr>
        <w:t>3</w:t>
      </w:r>
      <w:r w:rsidRPr="007B767E">
        <w:rPr>
          <w:rFonts w:ascii="Times New Roman" w:eastAsia="SimSun" w:hAnsi="Times New Roman" w:cs="Times New Roman"/>
          <w:sz w:val="24"/>
          <w:szCs w:val="24"/>
        </w:rPr>
        <w:t>.</w:t>
      </w:r>
      <w:r w:rsidRPr="007B767E">
        <w:rPr>
          <w:rFonts w:ascii="Times New Roman" w:hAnsi="Times New Roman" w:cs="Times New Roman"/>
          <w:sz w:val="24"/>
          <w:szCs w:val="24"/>
        </w:rPr>
        <w:t xml:space="preserve"> </w:t>
      </w:r>
      <w:bookmarkStart w:id="8" w:name="_Hlk505514981"/>
      <w:r w:rsidRPr="007B767E">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7B767E">
        <w:rPr>
          <w:rFonts w:ascii="Times New Roman" w:hAnsi="Times New Roman" w:cs="Times New Roman"/>
          <w:sz w:val="24"/>
          <w:szCs w:val="24"/>
        </w:rPr>
        <w:t xml:space="preserve">vai būs izslēdzams no dalības Iepirkumā sakarā ar </w:t>
      </w:r>
      <w:r w:rsidRPr="007B767E">
        <w:rPr>
          <w:rFonts w:ascii="Times New Roman" w:eastAsia="SimSun" w:hAnsi="Times New Roman" w:cs="Times New Roman"/>
          <w:sz w:val="24"/>
          <w:szCs w:val="24"/>
        </w:rPr>
        <w:t>Publisko iepirkumu likuma 9.panta astotajā daļā minēto gadījumu esamību</w:t>
      </w:r>
      <w:r w:rsidRPr="007B767E">
        <w:rPr>
          <w:rFonts w:ascii="Times New Roman" w:hAnsi="Times New Roman" w:cs="Times New Roman"/>
          <w:sz w:val="24"/>
          <w:szCs w:val="24"/>
        </w:rPr>
        <w:t>, Iepirkuma komisija ir tiesīga izvēlēties nākamo saimnieciski izdevīgāko piedāvājumu</w:t>
      </w:r>
      <w:r w:rsidR="00363EEC" w:rsidRPr="007B767E">
        <w:rPr>
          <w:rFonts w:ascii="Times New Roman" w:hAnsi="Times New Roman" w:cs="Times New Roman"/>
          <w:sz w:val="24"/>
          <w:szCs w:val="24"/>
        </w:rPr>
        <w:t xml:space="preserve"> ar viszemāko kopējo cenu</w:t>
      </w:r>
      <w:r w:rsidRPr="007B767E">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8"/>
      <w:r w:rsidRPr="007B767E">
        <w:rPr>
          <w:rFonts w:ascii="Times New Roman" w:hAnsi="Times New Roman" w:cs="Times New Roman"/>
          <w:sz w:val="24"/>
          <w:szCs w:val="24"/>
        </w:rPr>
        <w:t>.</w:t>
      </w:r>
      <w:r w:rsidRPr="007B767E">
        <w:rPr>
          <w:rFonts w:ascii="Times New Roman" w:eastAsia="SimSun" w:hAnsi="Times New Roman" w:cs="Times New Roman"/>
          <w:sz w:val="24"/>
          <w:szCs w:val="24"/>
        </w:rPr>
        <w:t xml:space="preserve"> </w:t>
      </w:r>
    </w:p>
    <w:p w14:paraId="50F2D9C5" w14:textId="38F59EEF" w:rsidR="002A2FEE" w:rsidRPr="007B767E" w:rsidRDefault="00FC04DF" w:rsidP="00FC04DF">
      <w:pPr>
        <w:pStyle w:val="Pamatteksts3"/>
        <w:rPr>
          <w:rFonts w:ascii="Times New Roman" w:eastAsia="Times New Roman" w:hAnsi="Times New Roman" w:cs="Times New Roman"/>
          <w:sz w:val="24"/>
          <w:szCs w:val="24"/>
          <w:lang w:eastAsia="lv-LV"/>
        </w:rPr>
      </w:pPr>
      <w:r w:rsidRPr="007B767E">
        <w:rPr>
          <w:rFonts w:ascii="Times New Roman" w:eastAsia="SimSun" w:hAnsi="Times New Roman" w:cs="Times New Roman"/>
          <w:sz w:val="24"/>
          <w:szCs w:val="24"/>
        </w:rPr>
        <w:t>1</w:t>
      </w:r>
      <w:r w:rsidR="00446612" w:rsidRPr="007B767E">
        <w:rPr>
          <w:rFonts w:ascii="Times New Roman" w:eastAsia="SimSun" w:hAnsi="Times New Roman" w:cs="Times New Roman"/>
          <w:sz w:val="24"/>
          <w:szCs w:val="24"/>
        </w:rPr>
        <w:t>4</w:t>
      </w:r>
      <w:r w:rsidRPr="007B767E">
        <w:rPr>
          <w:rFonts w:ascii="Times New Roman" w:eastAsia="SimSun" w:hAnsi="Times New Roman" w:cs="Times New Roman"/>
          <w:sz w:val="24"/>
          <w:szCs w:val="24"/>
        </w:rPr>
        <w:t>.</w:t>
      </w:r>
      <w:r w:rsidR="006A1477" w:rsidRPr="007B767E">
        <w:rPr>
          <w:rFonts w:ascii="Times New Roman" w:eastAsia="SimSun" w:hAnsi="Times New Roman" w:cs="Times New Roman"/>
          <w:sz w:val="24"/>
          <w:szCs w:val="24"/>
        </w:rPr>
        <w:t>4</w:t>
      </w:r>
      <w:r w:rsidRPr="007B767E">
        <w:rPr>
          <w:rFonts w:ascii="Times New Roman" w:eastAsia="SimSun" w:hAnsi="Times New Roman" w:cs="Times New Roman"/>
          <w:sz w:val="24"/>
          <w:szCs w:val="24"/>
        </w:rPr>
        <w:t xml:space="preserve">. </w:t>
      </w:r>
      <w:r w:rsidRPr="007B767E">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39D3C5E6" w:rsidR="002A2FEE" w:rsidRPr="007B767E"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767E">
        <w:rPr>
          <w:rFonts w:ascii="Times New Roman" w:eastAsia="Arial Unicode MS" w:hAnsi="Times New Roman" w:cs="Times New Roman"/>
          <w:b/>
          <w:sz w:val="24"/>
          <w:szCs w:val="24"/>
          <w:lang w:eastAsia="lv-LV"/>
        </w:rPr>
        <w:t>1</w:t>
      </w:r>
      <w:r w:rsidR="00446612" w:rsidRPr="007B767E">
        <w:rPr>
          <w:rFonts w:ascii="Times New Roman" w:eastAsia="Arial Unicode MS" w:hAnsi="Times New Roman" w:cs="Times New Roman"/>
          <w:b/>
          <w:sz w:val="24"/>
          <w:szCs w:val="24"/>
          <w:lang w:eastAsia="lv-LV"/>
        </w:rPr>
        <w:t>5</w:t>
      </w:r>
      <w:r w:rsidRPr="007B767E">
        <w:rPr>
          <w:rFonts w:ascii="Times New Roman" w:eastAsia="Arial Unicode MS" w:hAnsi="Times New Roman" w:cs="Times New Roman"/>
          <w:b/>
          <w:sz w:val="24"/>
          <w:szCs w:val="24"/>
          <w:lang w:eastAsia="lv-LV"/>
        </w:rPr>
        <w:t>. Lēmums par Iepirkuma izbeigšanu bez Iepirkuma līguma noslēgšanas vai pārtraukšanu</w:t>
      </w:r>
      <w:r w:rsidR="00446612" w:rsidRPr="007B767E">
        <w:rPr>
          <w:rFonts w:ascii="Times New Roman" w:eastAsia="Arial Unicode MS" w:hAnsi="Times New Roman" w:cs="Times New Roman"/>
          <w:b/>
          <w:sz w:val="24"/>
          <w:szCs w:val="24"/>
          <w:lang w:eastAsia="lv-LV"/>
        </w:rPr>
        <w:t>:</w:t>
      </w:r>
    </w:p>
    <w:p w14:paraId="2A92CB2B" w14:textId="36FA68A7"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5</w:t>
      </w:r>
      <w:r w:rsidRPr="007B767E">
        <w:rPr>
          <w:rFonts w:ascii="Times New Roman" w:eastAsia="SimSun" w:hAnsi="Times New Roman" w:cs="Times New Roman"/>
          <w:sz w:val="24"/>
          <w:szCs w:val="24"/>
          <w:lang w:eastAsia="lv-LV"/>
        </w:rPr>
        <w:t>.1.</w:t>
      </w:r>
      <w:r w:rsidRPr="007B767E">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39516DA9"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5</w:t>
      </w:r>
      <w:r w:rsidR="001501AE" w:rsidRPr="007B767E">
        <w:rPr>
          <w:rFonts w:ascii="Times New Roman" w:eastAsia="SimSun" w:hAnsi="Times New Roman" w:cs="Times New Roman"/>
          <w:sz w:val="24"/>
          <w:szCs w:val="24"/>
          <w:lang w:eastAsia="lv-LV"/>
        </w:rPr>
        <w:t>.</w:t>
      </w:r>
      <w:r w:rsidRPr="007B767E">
        <w:rPr>
          <w:rFonts w:ascii="Times New Roman" w:eastAsia="SimSun" w:hAnsi="Times New Roman" w:cs="Times New Roman"/>
          <w:sz w:val="24"/>
          <w:szCs w:val="24"/>
          <w:lang w:eastAsia="lv-LV"/>
        </w:rPr>
        <w:t>2.</w:t>
      </w:r>
      <w:r w:rsidRPr="007B767E">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13F2BE82" w:rsidR="002A2FEE" w:rsidRPr="007B767E" w:rsidRDefault="002A2FEE" w:rsidP="002A2FEE">
      <w:pPr>
        <w:spacing w:before="240"/>
        <w:rPr>
          <w:rFonts w:ascii="Times New Roman" w:eastAsia="Times New Roman" w:hAnsi="Times New Roman" w:cs="Times New Roman"/>
          <w:b/>
          <w:sz w:val="24"/>
          <w:szCs w:val="24"/>
        </w:rPr>
      </w:pPr>
      <w:bookmarkStart w:id="9" w:name="_Hlk505515143"/>
      <w:r w:rsidRPr="007B767E">
        <w:rPr>
          <w:rFonts w:ascii="Times New Roman" w:eastAsia="Times New Roman" w:hAnsi="Times New Roman" w:cs="Times New Roman"/>
          <w:b/>
          <w:sz w:val="24"/>
          <w:szCs w:val="24"/>
        </w:rPr>
        <w:t>1</w:t>
      </w:r>
      <w:r w:rsidR="00446612" w:rsidRPr="007B767E">
        <w:rPr>
          <w:rFonts w:ascii="Times New Roman" w:eastAsia="Times New Roman" w:hAnsi="Times New Roman" w:cs="Times New Roman"/>
          <w:b/>
          <w:sz w:val="24"/>
          <w:szCs w:val="24"/>
        </w:rPr>
        <w:t>6</w:t>
      </w:r>
      <w:r w:rsidRPr="007B767E">
        <w:rPr>
          <w:rFonts w:ascii="Times New Roman" w:eastAsia="Times New Roman" w:hAnsi="Times New Roman" w:cs="Times New Roman"/>
          <w:b/>
          <w:sz w:val="24"/>
          <w:szCs w:val="24"/>
        </w:rPr>
        <w:t>. Iepirkuma komisijas tiesības:</w:t>
      </w:r>
    </w:p>
    <w:p w14:paraId="012D66D4" w14:textId="5DA97926"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6</w:t>
      </w:r>
      <w:r w:rsidRPr="007B767E">
        <w:rPr>
          <w:rFonts w:ascii="Times New Roman" w:eastAsia="Times New Roman" w:hAnsi="Times New Roman" w:cs="Times New Roman"/>
          <w:sz w:val="24"/>
          <w:szCs w:val="24"/>
          <w:lang w:eastAsia="lv-LV"/>
        </w:rPr>
        <w:t>.1.</w:t>
      </w:r>
      <w:r w:rsidRPr="007B767E">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45CE80A6" w14:textId="2305734D"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6</w:t>
      </w:r>
      <w:r w:rsidR="001501AE" w:rsidRPr="007B767E">
        <w:rPr>
          <w:rFonts w:ascii="Times New Roman" w:eastAsia="Times New Roman" w:hAnsi="Times New Roman" w:cs="Times New Roman"/>
          <w:sz w:val="24"/>
          <w:szCs w:val="24"/>
          <w:lang w:eastAsia="lv-LV"/>
        </w:rPr>
        <w:t>.</w:t>
      </w:r>
      <w:r w:rsidRPr="007B767E">
        <w:rPr>
          <w:rFonts w:ascii="Times New Roman" w:eastAsia="Times New Roman" w:hAnsi="Times New Roman" w:cs="Times New Roman"/>
          <w:sz w:val="24"/>
          <w:szCs w:val="24"/>
          <w:lang w:eastAsia="lv-LV"/>
        </w:rPr>
        <w:t>2.</w:t>
      </w:r>
      <w:r w:rsidRPr="007B767E">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7B767E">
        <w:rPr>
          <w:rFonts w:ascii="Times New Roman" w:eastAsia="Times New Roman" w:hAnsi="Times New Roman" w:cs="Times New Roman"/>
          <w:sz w:val="24"/>
          <w:szCs w:val="24"/>
          <w:lang w:eastAsia="lv-LV"/>
        </w:rPr>
        <w:t>pretendentu atlasē</w:t>
      </w:r>
      <w:r w:rsidRPr="007B767E">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62B78CF1" w:rsidR="002A2FEE" w:rsidRPr="007B767E" w:rsidRDefault="002A2FEE" w:rsidP="002A2FEE">
      <w:pPr>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6</w:t>
      </w:r>
      <w:r w:rsidRPr="007B767E">
        <w:rPr>
          <w:rFonts w:ascii="Times New Roman" w:eastAsia="SimSun" w:hAnsi="Times New Roman" w:cs="Times New Roman"/>
          <w:sz w:val="24"/>
          <w:szCs w:val="24"/>
          <w:lang w:eastAsia="lv-LV"/>
        </w:rPr>
        <w:t>.3.</w:t>
      </w:r>
      <w:r w:rsidRPr="007B767E">
        <w:rPr>
          <w:rFonts w:ascii="Times New Roman" w:eastAsia="SimSun" w:hAnsi="Times New Roman" w:cs="Times New Roman"/>
          <w:sz w:val="24"/>
          <w:szCs w:val="24"/>
          <w:lang w:eastAsia="lv-LV"/>
        </w:rPr>
        <w:tab/>
        <w:t>noraidīt visus piedāvājumus, kas neatbilst Iepirkuma nolikuma prasībām;</w:t>
      </w:r>
    </w:p>
    <w:p w14:paraId="52D4F3CC" w14:textId="3B305C2C"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6</w:t>
      </w:r>
      <w:r w:rsidRPr="007B767E">
        <w:rPr>
          <w:rFonts w:ascii="Times New Roman" w:eastAsia="SimSun" w:hAnsi="Times New Roman" w:cs="Times New Roman"/>
          <w:sz w:val="24"/>
          <w:szCs w:val="24"/>
          <w:lang w:eastAsia="lv-LV"/>
        </w:rPr>
        <w:t>.4.</w:t>
      </w:r>
      <w:r w:rsidRPr="007B767E">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213DA37D"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6</w:t>
      </w:r>
      <w:r w:rsidRPr="007B767E">
        <w:rPr>
          <w:rFonts w:ascii="Times New Roman" w:eastAsia="Times New Roman" w:hAnsi="Times New Roman" w:cs="Times New Roman"/>
          <w:sz w:val="24"/>
          <w:szCs w:val="24"/>
          <w:lang w:eastAsia="lv-LV"/>
        </w:rPr>
        <w:t>.5.</w:t>
      </w:r>
      <w:r w:rsidRPr="007B767E">
        <w:rPr>
          <w:rFonts w:ascii="Times New Roman" w:eastAsia="Times New Roman" w:hAnsi="Times New Roman" w:cs="Times New Roman"/>
          <w:sz w:val="24"/>
          <w:szCs w:val="24"/>
          <w:lang w:eastAsia="lv-LV"/>
        </w:rPr>
        <w:tab/>
        <w:t>pieaicināt atzinumu sniegšanai neatkarīgus ekspertus ar padomdevēja tiesībām;</w:t>
      </w:r>
    </w:p>
    <w:p w14:paraId="77E0780D" w14:textId="57B5469E"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6</w:t>
      </w:r>
      <w:r w:rsidRPr="007B767E">
        <w:rPr>
          <w:rFonts w:ascii="Times New Roman" w:eastAsia="Times New Roman" w:hAnsi="Times New Roman" w:cs="Times New Roman"/>
          <w:sz w:val="24"/>
          <w:szCs w:val="24"/>
          <w:lang w:eastAsia="lv-LV"/>
        </w:rPr>
        <w:t>.6.</w:t>
      </w:r>
      <w:r w:rsidRPr="007B767E">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529D11D8"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w:t>
      </w:r>
      <w:r w:rsidR="00446612" w:rsidRPr="007B767E">
        <w:rPr>
          <w:rFonts w:ascii="Times New Roman" w:eastAsia="Times New Roman" w:hAnsi="Times New Roman" w:cs="Times New Roman"/>
          <w:sz w:val="24"/>
          <w:szCs w:val="24"/>
          <w:lang w:eastAsia="lv-LV"/>
        </w:rPr>
        <w:t>6</w:t>
      </w:r>
      <w:r w:rsidRPr="007B767E">
        <w:rPr>
          <w:rFonts w:ascii="Times New Roman" w:eastAsia="Times New Roman" w:hAnsi="Times New Roman" w:cs="Times New Roman"/>
          <w:sz w:val="24"/>
          <w:szCs w:val="24"/>
          <w:lang w:eastAsia="lv-LV"/>
        </w:rPr>
        <w:t>.7.</w:t>
      </w:r>
      <w:r w:rsidRPr="007B767E">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7B767E" w:rsidRDefault="002A2FEE" w:rsidP="002A2FEE">
      <w:pPr>
        <w:rPr>
          <w:rFonts w:ascii="Times New Roman" w:eastAsia="Times New Roman" w:hAnsi="Times New Roman" w:cs="Times New Roman"/>
          <w:b/>
          <w:sz w:val="24"/>
          <w:szCs w:val="24"/>
          <w:lang w:eastAsia="lv-LV"/>
        </w:rPr>
      </w:pPr>
    </w:p>
    <w:p w14:paraId="22BC445F" w14:textId="343C47C9" w:rsidR="002A2FEE" w:rsidRPr="007B767E" w:rsidRDefault="002A2FEE" w:rsidP="002A2FEE">
      <w:pP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1</w:t>
      </w:r>
      <w:r w:rsidR="00446612" w:rsidRPr="007B767E">
        <w:rPr>
          <w:rFonts w:ascii="Times New Roman" w:eastAsia="Times New Roman" w:hAnsi="Times New Roman" w:cs="Times New Roman"/>
          <w:b/>
          <w:sz w:val="24"/>
          <w:szCs w:val="24"/>
          <w:lang w:eastAsia="lv-LV"/>
        </w:rPr>
        <w:t>7</w:t>
      </w:r>
      <w:r w:rsidRPr="007B767E">
        <w:rPr>
          <w:rFonts w:ascii="Times New Roman" w:eastAsia="Times New Roman" w:hAnsi="Times New Roman" w:cs="Times New Roman"/>
          <w:b/>
          <w:sz w:val="24"/>
          <w:szCs w:val="24"/>
          <w:lang w:eastAsia="lv-LV"/>
        </w:rPr>
        <w:t>.  Pretendenta tiesības:</w:t>
      </w:r>
    </w:p>
    <w:p w14:paraId="2B97C6D5" w14:textId="53CC4976"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7</w:t>
      </w:r>
      <w:r w:rsidRPr="007B767E">
        <w:rPr>
          <w:rFonts w:ascii="Times New Roman" w:eastAsia="SimSun" w:hAnsi="Times New Roman" w:cs="Times New Roman"/>
          <w:sz w:val="24"/>
          <w:szCs w:val="24"/>
          <w:lang w:eastAsia="lv-LV"/>
        </w:rPr>
        <w:t>.1.</w:t>
      </w:r>
      <w:r w:rsidRPr="007B767E">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1157EED3" w:rsidR="002A2FEE" w:rsidRPr="007B767E" w:rsidRDefault="002A2FEE" w:rsidP="002A2FEE">
      <w:pPr>
        <w:autoSpaceDE w:val="0"/>
        <w:autoSpaceDN w:val="0"/>
        <w:adjustRightInd w:val="0"/>
        <w:rPr>
          <w:rFonts w:ascii="Times New Roman" w:eastAsia="SimSun" w:hAnsi="Times New Roman" w:cs="Times New Roman"/>
          <w:sz w:val="24"/>
          <w:szCs w:val="24"/>
          <w:lang w:eastAsia="lv-LV"/>
        </w:rPr>
      </w:pPr>
      <w:r w:rsidRPr="007B767E">
        <w:rPr>
          <w:rFonts w:ascii="Times New Roman" w:eastAsia="SimSun" w:hAnsi="Times New Roman" w:cs="Times New Roman"/>
          <w:sz w:val="24"/>
          <w:szCs w:val="24"/>
          <w:lang w:eastAsia="lv-LV"/>
        </w:rPr>
        <w:t>1</w:t>
      </w:r>
      <w:r w:rsidR="00446612" w:rsidRPr="007B767E">
        <w:rPr>
          <w:rFonts w:ascii="Times New Roman" w:eastAsia="SimSun" w:hAnsi="Times New Roman" w:cs="Times New Roman"/>
          <w:sz w:val="24"/>
          <w:szCs w:val="24"/>
          <w:lang w:eastAsia="lv-LV"/>
        </w:rPr>
        <w:t>7</w:t>
      </w:r>
      <w:r w:rsidRPr="007B767E">
        <w:rPr>
          <w:rFonts w:ascii="Times New Roman" w:eastAsia="SimSun" w:hAnsi="Times New Roman" w:cs="Times New Roman"/>
          <w:sz w:val="24"/>
          <w:szCs w:val="24"/>
          <w:lang w:eastAsia="lv-LV"/>
        </w:rPr>
        <w:t>.2.</w:t>
      </w:r>
      <w:r w:rsidRPr="007B767E">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CC6413E" w:rsidR="002A2FEE" w:rsidRPr="007B767E" w:rsidRDefault="002A2FEE" w:rsidP="002A2FEE">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lastRenderedPageBreak/>
        <w:t>1</w:t>
      </w:r>
      <w:r w:rsidR="00446612" w:rsidRPr="007B767E">
        <w:rPr>
          <w:rFonts w:ascii="Times New Roman" w:eastAsia="Times New Roman" w:hAnsi="Times New Roman" w:cs="Times New Roman"/>
          <w:sz w:val="24"/>
          <w:szCs w:val="24"/>
          <w:lang w:eastAsia="lv-LV"/>
        </w:rPr>
        <w:t>7</w:t>
      </w:r>
      <w:r w:rsidRPr="007B767E">
        <w:rPr>
          <w:rFonts w:ascii="Times New Roman" w:eastAsia="Times New Roman" w:hAnsi="Times New Roman" w:cs="Times New Roman"/>
          <w:sz w:val="24"/>
          <w:szCs w:val="24"/>
          <w:lang w:eastAsia="lv-LV"/>
        </w:rPr>
        <w:t>.</w:t>
      </w:r>
      <w:r w:rsidR="007A3697" w:rsidRPr="007B767E">
        <w:rPr>
          <w:rFonts w:ascii="Times New Roman" w:eastAsia="Times New Roman" w:hAnsi="Times New Roman" w:cs="Times New Roman"/>
          <w:sz w:val="24"/>
          <w:szCs w:val="24"/>
          <w:lang w:eastAsia="lv-LV"/>
        </w:rPr>
        <w:t>3</w:t>
      </w:r>
      <w:r w:rsidRPr="007B767E">
        <w:rPr>
          <w:rFonts w:ascii="Times New Roman" w:eastAsia="Times New Roman" w:hAnsi="Times New Roman" w:cs="Times New Roman"/>
          <w:sz w:val="24"/>
          <w:szCs w:val="24"/>
          <w:lang w:eastAsia="lv-LV"/>
        </w:rPr>
        <w:t>.</w:t>
      </w:r>
      <w:r w:rsidRPr="007B767E">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3EBF6E7E" w:rsidR="00BF41B4" w:rsidRPr="007B767E" w:rsidRDefault="00BF41B4" w:rsidP="002A2FEE">
      <w:pPr>
        <w:spacing w:before="240"/>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1</w:t>
      </w:r>
      <w:r w:rsidR="00446612" w:rsidRPr="007B767E">
        <w:rPr>
          <w:rFonts w:ascii="Times New Roman" w:eastAsia="Times New Roman" w:hAnsi="Times New Roman" w:cs="Times New Roman"/>
          <w:b/>
          <w:sz w:val="24"/>
          <w:szCs w:val="24"/>
          <w:lang w:eastAsia="lv-LV"/>
        </w:rPr>
        <w:t>8</w:t>
      </w:r>
      <w:r w:rsidR="002A2FEE" w:rsidRPr="007B767E">
        <w:rPr>
          <w:rFonts w:ascii="Times New Roman" w:eastAsia="Times New Roman" w:hAnsi="Times New Roman" w:cs="Times New Roman"/>
          <w:b/>
          <w:sz w:val="24"/>
          <w:szCs w:val="24"/>
          <w:lang w:eastAsia="lv-LV"/>
        </w:rPr>
        <w:t>.</w:t>
      </w:r>
      <w:r w:rsidRPr="007B767E">
        <w:rPr>
          <w:rFonts w:ascii="Times New Roman" w:eastAsia="Times New Roman" w:hAnsi="Times New Roman" w:cs="Times New Roman"/>
          <w:b/>
          <w:sz w:val="24"/>
          <w:szCs w:val="24"/>
          <w:lang w:eastAsia="lv-LV"/>
        </w:rPr>
        <w:t xml:space="preserve"> </w:t>
      </w:r>
      <w:r w:rsidRPr="007B767E">
        <w:rPr>
          <w:rFonts w:ascii="Times New Roman" w:eastAsia="SimSun" w:hAnsi="Times New Roman" w:cs="Times New Roman"/>
          <w:b/>
          <w:bCs/>
          <w:sz w:val="24"/>
          <w:szCs w:val="24"/>
          <w:lang w:eastAsia="lv-LV"/>
        </w:rPr>
        <w:t>Iepirkuma līguma slēgšana</w:t>
      </w:r>
    </w:p>
    <w:p w14:paraId="76580996" w14:textId="5F7A6B1B" w:rsidR="00BF41B4" w:rsidRPr="007B767E" w:rsidRDefault="00BF41B4" w:rsidP="004E2FD1">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Pasūtītājs </w:t>
      </w:r>
      <w:r w:rsidR="00B930E9" w:rsidRPr="007B767E">
        <w:rPr>
          <w:rFonts w:ascii="Times New Roman" w:hAnsi="Times New Roman" w:cs="Times New Roman"/>
          <w:sz w:val="24"/>
          <w:szCs w:val="24"/>
        </w:rPr>
        <w:t>iepirkuma līgumu</w:t>
      </w:r>
      <w:r w:rsidR="00AF4E9F" w:rsidRPr="007B767E">
        <w:rPr>
          <w:rFonts w:ascii="Times New Roman" w:hAnsi="Times New Roman" w:cs="Times New Roman"/>
          <w:sz w:val="24"/>
          <w:szCs w:val="24"/>
        </w:rPr>
        <w:t>s</w:t>
      </w:r>
      <w:r w:rsidR="00B930E9" w:rsidRPr="007B767E">
        <w:rPr>
          <w:rFonts w:ascii="Times New Roman" w:hAnsi="Times New Roman" w:cs="Times New Roman"/>
          <w:sz w:val="24"/>
          <w:szCs w:val="24"/>
        </w:rPr>
        <w:t xml:space="preserve"> (</w:t>
      </w:r>
      <w:r w:rsidR="002A2FEE" w:rsidRPr="007B767E">
        <w:rPr>
          <w:rFonts w:ascii="Times New Roman" w:hAnsi="Times New Roman" w:cs="Times New Roman"/>
          <w:bCs/>
          <w:sz w:val="24"/>
          <w:szCs w:val="24"/>
        </w:rPr>
        <w:t xml:space="preserve">Iepirkuma nolikuma </w:t>
      </w:r>
      <w:r w:rsidR="00B008F3" w:rsidRPr="007B767E">
        <w:rPr>
          <w:rFonts w:ascii="Times New Roman" w:hAnsi="Times New Roman" w:cs="Times New Roman"/>
          <w:bCs/>
          <w:sz w:val="24"/>
          <w:szCs w:val="24"/>
        </w:rPr>
        <w:t>6.</w:t>
      </w:r>
      <w:r w:rsidR="002A2FEE" w:rsidRPr="007B767E">
        <w:rPr>
          <w:rFonts w:ascii="Times New Roman" w:hAnsi="Times New Roman" w:cs="Times New Roman"/>
          <w:bCs/>
          <w:sz w:val="24"/>
          <w:szCs w:val="24"/>
        </w:rPr>
        <w:t>pielikums</w:t>
      </w:r>
      <w:r w:rsidR="00B930E9" w:rsidRPr="007B767E">
        <w:rPr>
          <w:rFonts w:ascii="Times New Roman" w:hAnsi="Times New Roman" w:cs="Times New Roman"/>
          <w:sz w:val="24"/>
          <w:szCs w:val="24"/>
        </w:rPr>
        <w:t xml:space="preserve">) ar iepirkuma uzvarētāju slēdz, pamatojoties uz </w:t>
      </w:r>
      <w:r w:rsidR="005D2A0E" w:rsidRPr="007B767E">
        <w:rPr>
          <w:rFonts w:ascii="Times New Roman" w:hAnsi="Times New Roman" w:cs="Times New Roman"/>
          <w:sz w:val="24"/>
          <w:szCs w:val="24"/>
        </w:rPr>
        <w:t>Iepirkuma n</w:t>
      </w:r>
      <w:r w:rsidR="00B930E9" w:rsidRPr="007B767E">
        <w:rPr>
          <w:rFonts w:ascii="Times New Roman" w:hAnsi="Times New Roman" w:cs="Times New Roman"/>
          <w:sz w:val="24"/>
          <w:szCs w:val="24"/>
        </w:rPr>
        <w:t>olikumu</w:t>
      </w:r>
      <w:r w:rsidR="00EB1938" w:rsidRPr="007B767E">
        <w:rPr>
          <w:rFonts w:ascii="Times New Roman" w:hAnsi="Times New Roman" w:cs="Times New Roman"/>
          <w:sz w:val="24"/>
          <w:szCs w:val="24"/>
        </w:rPr>
        <w:t xml:space="preserve"> pretendentiem</w:t>
      </w:r>
      <w:r w:rsidR="00B930E9" w:rsidRPr="007B767E">
        <w:rPr>
          <w:rFonts w:ascii="Times New Roman" w:hAnsi="Times New Roman" w:cs="Times New Roman"/>
          <w:sz w:val="24"/>
          <w:szCs w:val="24"/>
        </w:rPr>
        <w:t>, tā</w:t>
      </w:r>
      <w:r w:rsidR="00EB1938" w:rsidRPr="007B767E">
        <w:rPr>
          <w:rFonts w:ascii="Times New Roman" w:hAnsi="Times New Roman" w:cs="Times New Roman"/>
          <w:sz w:val="24"/>
          <w:szCs w:val="24"/>
        </w:rPr>
        <w:t xml:space="preserve"> </w:t>
      </w:r>
      <w:r w:rsidR="00B930E9" w:rsidRPr="007B767E">
        <w:rPr>
          <w:rFonts w:ascii="Times New Roman" w:hAnsi="Times New Roman" w:cs="Times New Roman"/>
          <w:sz w:val="24"/>
          <w:szCs w:val="24"/>
        </w:rPr>
        <w:t>pielikumiem un iepirkuma uzvarētāja piedāvājumu.</w:t>
      </w:r>
    </w:p>
    <w:p w14:paraId="2A74ABEA" w14:textId="77777777" w:rsidR="00B930E9" w:rsidRPr="007B767E" w:rsidRDefault="00B930E9" w:rsidP="00BF41B4">
      <w:pPr>
        <w:rPr>
          <w:rFonts w:ascii="Times New Roman" w:hAnsi="Times New Roman" w:cs="Times New Roman"/>
          <w:sz w:val="24"/>
          <w:szCs w:val="24"/>
        </w:rPr>
      </w:pPr>
    </w:p>
    <w:bookmarkEnd w:id="9"/>
    <w:p w14:paraId="2EF94046" w14:textId="77777777" w:rsidR="002A2FEE" w:rsidRPr="007B767E" w:rsidRDefault="002A2FEE" w:rsidP="002A2FEE">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7B767E" w:rsidRDefault="002A2FEE" w:rsidP="002A2FEE">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1.pielikums – Tehniskā specifikācija;</w:t>
      </w:r>
    </w:p>
    <w:p w14:paraId="0D135EE6" w14:textId="766BCE76" w:rsidR="002A2FEE" w:rsidRPr="007B767E" w:rsidRDefault="002A2FEE" w:rsidP="002A2FEE">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2.pielikums – Pieteikuma forma</w:t>
      </w:r>
      <w:r w:rsidR="0023601A"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sz w:val="24"/>
          <w:szCs w:val="24"/>
          <w:lang w:eastAsia="lv-LV"/>
        </w:rPr>
        <w:t>(forma);</w:t>
      </w:r>
    </w:p>
    <w:p w14:paraId="633B3B93" w14:textId="74C34373" w:rsidR="00E8491F" w:rsidRPr="007B767E" w:rsidRDefault="00EA7C19" w:rsidP="00E8491F">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3</w:t>
      </w:r>
      <w:r w:rsidR="002A2FEE" w:rsidRPr="007B767E">
        <w:rPr>
          <w:rFonts w:ascii="Times New Roman" w:eastAsia="Times New Roman" w:hAnsi="Times New Roman" w:cs="Times New Roman"/>
          <w:sz w:val="24"/>
          <w:szCs w:val="24"/>
          <w:lang w:eastAsia="lv-LV"/>
        </w:rPr>
        <w:t xml:space="preserve">.pielikums – </w:t>
      </w:r>
      <w:r w:rsidR="00B008F3" w:rsidRPr="007B767E">
        <w:rPr>
          <w:rFonts w:ascii="Times New Roman" w:hAnsi="Times New Roman" w:cs="Times New Roman"/>
          <w:sz w:val="24"/>
          <w:szCs w:val="24"/>
        </w:rPr>
        <w:t xml:space="preserve">Apliecinājums par neatkarīgi izstrādātu piedāvājumu </w:t>
      </w:r>
      <w:r w:rsidR="00E8491F" w:rsidRPr="007B767E">
        <w:rPr>
          <w:rFonts w:ascii="Times New Roman" w:eastAsia="Times New Roman" w:hAnsi="Times New Roman" w:cs="Times New Roman"/>
          <w:sz w:val="24"/>
          <w:szCs w:val="24"/>
          <w:lang w:eastAsia="lv-LV"/>
        </w:rPr>
        <w:t>(forma);</w:t>
      </w:r>
    </w:p>
    <w:p w14:paraId="642BE0D9" w14:textId="11858479" w:rsidR="00EA7C19" w:rsidRPr="007B767E" w:rsidRDefault="00EA7C19" w:rsidP="00EA7C19">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4.pielikums – </w:t>
      </w:r>
      <w:r w:rsidR="00B008F3" w:rsidRPr="007B767E">
        <w:rPr>
          <w:rFonts w:ascii="Times New Roman" w:hAnsi="Times New Roman" w:cs="Times New Roman"/>
          <w:sz w:val="24"/>
          <w:szCs w:val="24"/>
        </w:rPr>
        <w:t>Finanšu piedāvājuma</w:t>
      </w:r>
      <w:r w:rsidR="00B008F3" w:rsidRPr="007B767E">
        <w:rPr>
          <w:rFonts w:ascii="Times New Roman" w:eastAsia="Times New Roman" w:hAnsi="Times New Roman" w:cs="Times New Roman"/>
          <w:sz w:val="24"/>
          <w:szCs w:val="24"/>
          <w:lang w:eastAsia="lv-LV"/>
        </w:rPr>
        <w:t xml:space="preserve"> forma </w:t>
      </w:r>
      <w:r w:rsidR="00E8491F" w:rsidRPr="007B767E">
        <w:rPr>
          <w:rFonts w:ascii="Times New Roman" w:eastAsia="Times New Roman" w:hAnsi="Times New Roman" w:cs="Times New Roman"/>
          <w:sz w:val="24"/>
          <w:szCs w:val="24"/>
          <w:lang w:eastAsia="lv-LV"/>
        </w:rPr>
        <w:t>(forma);</w:t>
      </w:r>
    </w:p>
    <w:p w14:paraId="025DD527" w14:textId="60263501" w:rsidR="00EA7C19" w:rsidRPr="007B767E" w:rsidRDefault="00EA7C19" w:rsidP="00EA7C19">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5.pielikums – </w:t>
      </w:r>
      <w:r w:rsidR="00E8491F" w:rsidRPr="007B767E">
        <w:rPr>
          <w:rFonts w:ascii="Times New Roman" w:eastAsia="Times New Roman" w:hAnsi="Times New Roman" w:cs="Times New Roman"/>
          <w:sz w:val="24"/>
          <w:szCs w:val="24"/>
          <w:lang w:eastAsia="lv-LV"/>
        </w:rPr>
        <w:t>Tehnisk</w:t>
      </w:r>
      <w:r w:rsidR="00490D6A" w:rsidRPr="007B767E">
        <w:rPr>
          <w:rFonts w:ascii="Times New Roman" w:eastAsia="Times New Roman" w:hAnsi="Times New Roman" w:cs="Times New Roman"/>
          <w:sz w:val="24"/>
          <w:szCs w:val="24"/>
          <w:lang w:eastAsia="lv-LV"/>
        </w:rPr>
        <w:t>ais</w:t>
      </w:r>
      <w:r w:rsidR="00E8491F" w:rsidRPr="007B767E">
        <w:rPr>
          <w:rFonts w:ascii="Times New Roman" w:eastAsia="Times New Roman" w:hAnsi="Times New Roman" w:cs="Times New Roman"/>
          <w:sz w:val="24"/>
          <w:szCs w:val="24"/>
          <w:lang w:eastAsia="lv-LV"/>
        </w:rPr>
        <w:t xml:space="preserve"> piedāvājum</w:t>
      </w:r>
      <w:r w:rsidR="00490D6A" w:rsidRPr="007B767E">
        <w:rPr>
          <w:rFonts w:ascii="Times New Roman" w:eastAsia="Times New Roman" w:hAnsi="Times New Roman" w:cs="Times New Roman"/>
          <w:sz w:val="24"/>
          <w:szCs w:val="24"/>
          <w:lang w:eastAsia="lv-LV"/>
        </w:rPr>
        <w:t>s</w:t>
      </w:r>
      <w:r w:rsidR="00E8491F" w:rsidRPr="007B767E">
        <w:rPr>
          <w:rFonts w:ascii="Times New Roman" w:eastAsia="Times New Roman" w:hAnsi="Times New Roman" w:cs="Times New Roman"/>
          <w:sz w:val="24"/>
          <w:szCs w:val="24"/>
          <w:lang w:eastAsia="lv-LV"/>
        </w:rPr>
        <w:t xml:space="preserve"> (forma);</w:t>
      </w:r>
    </w:p>
    <w:p w14:paraId="64C6F75B" w14:textId="06D7C6D8" w:rsidR="00EA7C19" w:rsidRPr="007B767E" w:rsidRDefault="00B008F3" w:rsidP="00EA7C19">
      <w:pPr>
        <w:jc w:val="left"/>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6</w:t>
      </w:r>
      <w:r w:rsidR="00EA7C19" w:rsidRPr="007B767E">
        <w:rPr>
          <w:rFonts w:ascii="Times New Roman" w:eastAsia="Times New Roman" w:hAnsi="Times New Roman" w:cs="Times New Roman"/>
          <w:sz w:val="24"/>
          <w:szCs w:val="24"/>
          <w:lang w:eastAsia="lv-LV"/>
        </w:rPr>
        <w:t xml:space="preserve">.pielikums – </w:t>
      </w:r>
      <w:r w:rsidR="00E8491F" w:rsidRPr="007B767E">
        <w:rPr>
          <w:rFonts w:ascii="Times New Roman" w:eastAsia="Times New Roman" w:hAnsi="Times New Roman" w:cs="Times New Roman"/>
          <w:sz w:val="24"/>
          <w:szCs w:val="24"/>
          <w:lang w:eastAsia="lv-LV"/>
        </w:rPr>
        <w:t>Līguma projekts</w:t>
      </w:r>
      <w:r w:rsidRPr="007B767E">
        <w:rPr>
          <w:rFonts w:ascii="Times New Roman" w:eastAsia="Times New Roman" w:hAnsi="Times New Roman" w:cs="Times New Roman"/>
          <w:sz w:val="24"/>
          <w:szCs w:val="24"/>
          <w:lang w:eastAsia="lv-LV"/>
        </w:rPr>
        <w:t>.</w:t>
      </w:r>
    </w:p>
    <w:p w14:paraId="24C739B9" w14:textId="77777777" w:rsidR="002A2FEE" w:rsidRPr="007B767E" w:rsidRDefault="002A2FEE" w:rsidP="00BF41B4">
      <w:pPr>
        <w:rPr>
          <w:rFonts w:ascii="Times New Roman" w:hAnsi="Times New Roman" w:cs="Times New Roman"/>
          <w:sz w:val="24"/>
          <w:szCs w:val="24"/>
        </w:rPr>
      </w:pPr>
    </w:p>
    <w:p w14:paraId="4A992155" w14:textId="70CF5FAE" w:rsidR="00774FF8" w:rsidRPr="007B767E" w:rsidRDefault="006E67A5" w:rsidP="00897C86">
      <w:pPr>
        <w:jc w:val="right"/>
        <w:rPr>
          <w:rFonts w:ascii="Times New Roman" w:hAnsi="Times New Roman" w:cs="Times New Roman"/>
          <w:b/>
          <w:sz w:val="24"/>
          <w:szCs w:val="24"/>
        </w:rPr>
      </w:pPr>
      <w:r w:rsidRPr="007B767E">
        <w:rPr>
          <w:rFonts w:ascii="Times New Roman" w:hAnsi="Times New Roman" w:cs="Times New Roman"/>
        </w:rPr>
        <w:br w:type="page"/>
      </w:r>
      <w:r w:rsidR="00774FF8" w:rsidRPr="007B767E">
        <w:rPr>
          <w:rFonts w:ascii="Times New Roman" w:hAnsi="Times New Roman" w:cs="Times New Roman"/>
          <w:b/>
          <w:sz w:val="24"/>
          <w:szCs w:val="24"/>
        </w:rPr>
        <w:lastRenderedPageBreak/>
        <w:t xml:space="preserve">1.pielikums </w:t>
      </w:r>
      <w:r w:rsidR="00774FF8" w:rsidRPr="007B767E">
        <w:rPr>
          <w:rFonts w:ascii="Times New Roman" w:hAnsi="Times New Roman" w:cs="Times New Roman"/>
          <w:b/>
          <w:sz w:val="24"/>
          <w:szCs w:val="24"/>
        </w:rPr>
        <w:br/>
      </w:r>
      <w:proofErr w:type="spellStart"/>
      <w:r w:rsidR="00774FF8" w:rsidRPr="007B767E">
        <w:rPr>
          <w:rFonts w:ascii="Times New Roman" w:hAnsi="Times New Roman" w:cs="Times New Roman"/>
          <w:b/>
          <w:sz w:val="24"/>
          <w:szCs w:val="24"/>
        </w:rPr>
        <w:t>Nr.</w:t>
      </w:r>
      <w:r w:rsidR="00341EB6" w:rsidRPr="007B767E">
        <w:rPr>
          <w:rFonts w:ascii="Times New Roman" w:hAnsi="Times New Roman" w:cs="Times New Roman"/>
          <w:b/>
          <w:sz w:val="24"/>
          <w:szCs w:val="24"/>
        </w:rPr>
        <w:t>POSSESSOR</w:t>
      </w:r>
      <w:proofErr w:type="spellEnd"/>
      <w:r w:rsidR="00341EB6" w:rsidRPr="007B767E">
        <w:rPr>
          <w:rFonts w:ascii="Times New Roman" w:hAnsi="Times New Roman" w:cs="Times New Roman"/>
          <w:b/>
          <w:sz w:val="24"/>
          <w:szCs w:val="24"/>
        </w:rPr>
        <w:t>/202</w:t>
      </w:r>
      <w:r w:rsidR="000B617A" w:rsidRPr="007B767E">
        <w:rPr>
          <w:rFonts w:ascii="Times New Roman" w:hAnsi="Times New Roman" w:cs="Times New Roman"/>
          <w:b/>
          <w:sz w:val="24"/>
          <w:szCs w:val="24"/>
        </w:rPr>
        <w:t>2/</w:t>
      </w:r>
      <w:r w:rsidR="0014566F">
        <w:rPr>
          <w:rFonts w:ascii="Times New Roman" w:hAnsi="Times New Roman" w:cs="Times New Roman"/>
          <w:b/>
          <w:sz w:val="24"/>
          <w:szCs w:val="24"/>
        </w:rPr>
        <w:t>22</w:t>
      </w:r>
    </w:p>
    <w:p w14:paraId="1A0AE42A" w14:textId="77777777" w:rsidR="00EA7C19" w:rsidRPr="007B767E"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7B767E" w:rsidRDefault="00EA7C19" w:rsidP="00EA7C19">
      <w:pPr>
        <w:spacing w:line="276" w:lineRule="auto"/>
        <w:jc w:val="center"/>
        <w:rPr>
          <w:rFonts w:ascii="Times New Roman" w:eastAsia="SimSun" w:hAnsi="Times New Roman" w:cs="Times New Roman"/>
          <w:b/>
          <w:sz w:val="24"/>
          <w:szCs w:val="24"/>
          <w:lang w:eastAsia="lv-LV"/>
        </w:rPr>
      </w:pPr>
      <w:r w:rsidRPr="007B767E">
        <w:rPr>
          <w:rFonts w:ascii="Times New Roman" w:eastAsia="SimSun" w:hAnsi="Times New Roman" w:cs="Times New Roman"/>
          <w:b/>
          <w:sz w:val="24"/>
          <w:szCs w:val="24"/>
          <w:lang w:eastAsia="lv-LV"/>
        </w:rPr>
        <w:t>TEHNISKĀ SPECIFIKĀCIJA</w:t>
      </w:r>
    </w:p>
    <w:p w14:paraId="5CFA5894" w14:textId="619F6258" w:rsidR="00EA7C19" w:rsidRPr="007B767E" w:rsidRDefault="00EA7C19" w:rsidP="00EA7C19">
      <w:pPr>
        <w:jc w:val="center"/>
        <w:rPr>
          <w:rFonts w:ascii="Times New Roman" w:eastAsia="Times New Roman" w:hAnsi="Times New Roman" w:cs="Times New Roman"/>
          <w:sz w:val="24"/>
          <w:szCs w:val="24"/>
          <w:lang w:eastAsia="lv-LV"/>
        </w:rPr>
      </w:pPr>
      <w:r w:rsidRPr="007B767E">
        <w:rPr>
          <w:rFonts w:ascii="Times New Roman" w:eastAsia="Andale Sans UI" w:hAnsi="Times New Roman" w:cs="Times New Roman"/>
          <w:b/>
          <w:kern w:val="1"/>
          <w:sz w:val="24"/>
          <w:szCs w:val="24"/>
          <w:lang w:eastAsia="lv-LV"/>
        </w:rPr>
        <w:t>„</w:t>
      </w:r>
      <w:r w:rsidR="00B008F3" w:rsidRPr="007B767E">
        <w:rPr>
          <w:rFonts w:ascii="Times New Roman" w:eastAsia="Times New Roman" w:hAnsi="Times New Roman" w:cs="Times New Roman"/>
          <w:b/>
          <w:sz w:val="24"/>
          <w:szCs w:val="24"/>
          <w:lang w:eastAsia="lv-LV"/>
        </w:rPr>
        <w:t xml:space="preserve">SIA “Publisko aktīvu pārvaldītājs Possessor” </w:t>
      </w:r>
      <w:r w:rsidR="00B008F3" w:rsidRPr="007B767E">
        <w:rPr>
          <w:rFonts w:ascii="Times New Roman" w:hAnsi="Times New Roman" w:cs="Times New Roman"/>
          <w:b/>
          <w:sz w:val="24"/>
          <w:szCs w:val="24"/>
        </w:rPr>
        <w:t>darbinieku veselības apdrošināšana</w:t>
      </w:r>
      <w:r w:rsidRPr="007B767E">
        <w:rPr>
          <w:rFonts w:ascii="Times New Roman" w:eastAsia="Times New Roman" w:hAnsi="Times New Roman" w:cs="Times New Roman"/>
          <w:b/>
          <w:sz w:val="24"/>
          <w:szCs w:val="24"/>
          <w:lang w:eastAsia="lv-LV"/>
        </w:rPr>
        <w:t>”</w:t>
      </w:r>
    </w:p>
    <w:p w14:paraId="0B25077A" w14:textId="5C0460A8" w:rsidR="00EA7C19" w:rsidRPr="007B767E" w:rsidRDefault="00EA7C19" w:rsidP="00EA7C19">
      <w:pPr>
        <w:spacing w:line="276" w:lineRule="auto"/>
        <w:jc w:val="center"/>
        <w:rPr>
          <w:rFonts w:ascii="Times New Roman" w:eastAsia="Times New Roman" w:hAnsi="Times New Roman" w:cs="Times New Roman"/>
          <w:bCs/>
          <w:sz w:val="24"/>
          <w:szCs w:val="24"/>
          <w:lang w:eastAsia="lv-LV"/>
        </w:rPr>
      </w:pPr>
      <w:r w:rsidRPr="007B767E">
        <w:rPr>
          <w:rFonts w:ascii="Times New Roman" w:eastAsia="Times New Roman" w:hAnsi="Times New Roman" w:cs="Times New Roman"/>
          <w:bCs/>
          <w:sz w:val="24"/>
          <w:szCs w:val="24"/>
          <w:lang w:eastAsia="lv-LV"/>
        </w:rPr>
        <w:t xml:space="preserve">Iepirkuma identifikācijas </w:t>
      </w:r>
      <w:proofErr w:type="spellStart"/>
      <w:r w:rsidRPr="007B767E">
        <w:rPr>
          <w:rFonts w:ascii="Times New Roman" w:eastAsia="Times New Roman" w:hAnsi="Times New Roman" w:cs="Times New Roman"/>
          <w:bCs/>
          <w:sz w:val="24"/>
          <w:szCs w:val="24"/>
          <w:lang w:eastAsia="lv-LV"/>
        </w:rPr>
        <w:t>Nr.POSSESSOR</w:t>
      </w:r>
      <w:proofErr w:type="spellEnd"/>
      <w:r w:rsidRPr="007B767E">
        <w:rPr>
          <w:rFonts w:ascii="Times New Roman" w:eastAsia="Times New Roman" w:hAnsi="Times New Roman" w:cs="Times New Roman"/>
          <w:bCs/>
          <w:sz w:val="24"/>
          <w:szCs w:val="24"/>
          <w:lang w:eastAsia="lv-LV"/>
        </w:rPr>
        <w:t>/202</w:t>
      </w:r>
      <w:r w:rsidR="000B617A" w:rsidRPr="007B767E">
        <w:rPr>
          <w:rFonts w:ascii="Times New Roman" w:eastAsia="Times New Roman" w:hAnsi="Times New Roman" w:cs="Times New Roman"/>
          <w:bCs/>
          <w:sz w:val="24"/>
          <w:szCs w:val="24"/>
          <w:lang w:eastAsia="lv-LV"/>
        </w:rPr>
        <w:t>2/</w:t>
      </w:r>
      <w:r w:rsidR="0014566F">
        <w:rPr>
          <w:rFonts w:ascii="Times New Roman" w:eastAsia="Times New Roman" w:hAnsi="Times New Roman" w:cs="Times New Roman"/>
          <w:bCs/>
          <w:sz w:val="24"/>
          <w:szCs w:val="24"/>
          <w:lang w:eastAsia="lv-LV"/>
        </w:rPr>
        <w:t>22</w:t>
      </w:r>
    </w:p>
    <w:p w14:paraId="3028D616" w14:textId="77777777" w:rsidR="00C96279" w:rsidRPr="007B767E" w:rsidRDefault="00C96279" w:rsidP="002F4A8C">
      <w:pPr>
        <w:jc w:val="center"/>
        <w:rPr>
          <w:rFonts w:ascii="Times New Roman" w:hAnsi="Times New Roman" w:cs="Times New Roman"/>
          <w:b/>
        </w:rPr>
      </w:pPr>
    </w:p>
    <w:p w14:paraId="250EA1D1" w14:textId="6D9E30A1"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1. Pretendentam ir jānodrošina Pasūtītāja visu darbinieku veselības apdrošināšana visā Latvijas Republikas teritorijā, 24 </w:t>
      </w:r>
      <w:r w:rsidR="00097DB7" w:rsidRPr="007B767E">
        <w:rPr>
          <w:rFonts w:ascii="Times New Roman" w:eastAsia="Calibri" w:hAnsi="Times New Roman" w:cs="Times New Roman"/>
          <w:sz w:val="24"/>
          <w:szCs w:val="24"/>
          <w:lang w:eastAsia="lv-LV"/>
        </w:rPr>
        <w:t xml:space="preserve">(divdesmit četras) </w:t>
      </w:r>
      <w:r w:rsidRPr="007B767E">
        <w:rPr>
          <w:rFonts w:ascii="Times New Roman" w:eastAsia="Calibri" w:hAnsi="Times New Roman" w:cs="Times New Roman"/>
          <w:sz w:val="24"/>
          <w:szCs w:val="24"/>
          <w:lang w:eastAsia="lv-LV"/>
        </w:rPr>
        <w:t>stundas diennaktī, bez ierobežojumiem, (t.sk. veselības deklarācijas) un jānodrošina brīva ārstniecības iestāžu izvēle, neierobežojot saņemto pakalpojumu skaitu un periodiskumu.</w:t>
      </w:r>
    </w:p>
    <w:p w14:paraId="076AF882"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2. Atbilstoši Pasūtītāja izvirzītajām minimālajām prasībām Pretendentam ir jāgarantē sekojoša apdrošināšanas līguma funkcionalitāte:</w:t>
      </w:r>
    </w:p>
    <w:p w14:paraId="2DCC408F" w14:textId="47B46FBF"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2.1. Pretendents nodrošina Pasūtītāja darbiniekus (turpmāk – Apdrošinātās personas) ar veselības apdrošināšanas kartēm, nodrošinot tiešus bezskaidras naudas norēķinus par minimālajās prasībās norādīto veselības aprūpes pakalpojumu saņemšanu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t.sk., obligāti SIA “Medicīnas sabiedrība “ARS””, SIA “Veselības centrs 4”</w:t>
      </w:r>
      <w:r w:rsidR="005E564B" w:rsidRPr="007B767E">
        <w:rPr>
          <w:rFonts w:ascii="Times New Roman" w:eastAsia="Calibri" w:hAnsi="Times New Roman" w:cs="Times New Roman"/>
          <w:sz w:val="24"/>
          <w:szCs w:val="24"/>
          <w:lang w:eastAsia="lv-LV"/>
        </w:rPr>
        <w:t>, MFD Veselības grupa (SIA "Dziedniecība")</w:t>
      </w:r>
      <w:r w:rsidRPr="007B767E">
        <w:rPr>
          <w:rFonts w:ascii="Times New Roman" w:eastAsia="Calibri" w:hAnsi="Times New Roman" w:cs="Times New Roman"/>
          <w:sz w:val="24"/>
          <w:szCs w:val="24"/>
          <w:lang w:eastAsia="lv-LV"/>
        </w:rPr>
        <w:t xml:space="preserve"> un to filiālēs, izmantojot veselības apdrošināšanas individuālo karti;</w:t>
      </w:r>
    </w:p>
    <w:p w14:paraId="0FD583AC"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2.2. Norēķini par veselības aprūpes pakalpojumu saņemšanu Latvijas Republikas normatīvajos aktos atbilstoši reģistrētās ārstniecības iestādēs, ar kurām Pretendentam nav līgumi, notiek iesniedzot Pretendentam atlīdzības pieteikumu, kam pievieno norēķinu čekus vai kvītis (turpmāk – Atlīdzības pieteikums);</w:t>
      </w:r>
    </w:p>
    <w:p w14:paraId="0D29092C"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2.3. Pretendenta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xml:space="preserve"> ir jābūt pieejamiem visiem līgumā paredzētajiem pakalpojumiem, kurus sniedz šī </w:t>
      </w:r>
      <w:proofErr w:type="spellStart"/>
      <w:r w:rsidRPr="007B767E">
        <w:rPr>
          <w:rFonts w:ascii="Times New Roman" w:eastAsia="Calibri" w:hAnsi="Times New Roman" w:cs="Times New Roman"/>
          <w:sz w:val="24"/>
          <w:szCs w:val="24"/>
          <w:lang w:eastAsia="lv-LV"/>
        </w:rPr>
        <w:t>līgumorganizācija</w:t>
      </w:r>
      <w:proofErr w:type="spellEnd"/>
      <w:r w:rsidRPr="007B767E">
        <w:rPr>
          <w:rFonts w:ascii="Times New Roman" w:eastAsia="Calibri" w:hAnsi="Times New Roman" w:cs="Times New Roman"/>
          <w:sz w:val="24"/>
          <w:szCs w:val="24"/>
          <w:lang w:eastAsia="lv-LV"/>
        </w:rPr>
        <w:t xml:space="preserve">. Pretendents nav tiesīgs ierobežot pakalpojuma saņemšanu ar savu </w:t>
      </w:r>
      <w:proofErr w:type="spellStart"/>
      <w:r w:rsidRPr="007B767E">
        <w:rPr>
          <w:rFonts w:ascii="Times New Roman" w:eastAsia="Calibri" w:hAnsi="Times New Roman" w:cs="Times New Roman"/>
          <w:sz w:val="24"/>
          <w:szCs w:val="24"/>
          <w:lang w:eastAsia="lv-LV"/>
        </w:rPr>
        <w:t>līgumorganizāciju</w:t>
      </w:r>
      <w:proofErr w:type="spellEnd"/>
      <w:r w:rsidRPr="007B767E">
        <w:rPr>
          <w:rFonts w:ascii="Times New Roman" w:eastAsia="Calibri" w:hAnsi="Times New Roman" w:cs="Times New Roman"/>
          <w:sz w:val="24"/>
          <w:szCs w:val="24"/>
          <w:lang w:eastAsia="lv-LV"/>
        </w:rPr>
        <w:t xml:space="preserve"> loku; </w:t>
      </w:r>
    </w:p>
    <w:p w14:paraId="7A518C7C"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2.4. Pretendentam jānodrošina plaša spektra ambulatorās aprūpes pakalpojumu saņemšana vismaz 400 (četri simti)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xml:space="preserve"> Latvijas Republikas teritorijā;</w:t>
      </w:r>
    </w:p>
    <w:p w14:paraId="25877765"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2.5. Pretendentam ir jānodrošina Apdrošinātajām personām ārstniecisko pakalpojumu pieejamība arī pirms apdrošināšanas līguma darbības sākuma diagnosticētām slimībām (t.sk., </w:t>
      </w:r>
      <w:proofErr w:type="spellStart"/>
      <w:r w:rsidRPr="007B767E">
        <w:rPr>
          <w:rFonts w:ascii="Times New Roman" w:eastAsia="Calibri" w:hAnsi="Times New Roman" w:cs="Times New Roman"/>
          <w:sz w:val="24"/>
          <w:szCs w:val="24"/>
          <w:lang w:eastAsia="lv-LV"/>
        </w:rPr>
        <w:t>arodsaslimšanas</w:t>
      </w:r>
      <w:proofErr w:type="spellEnd"/>
      <w:r w:rsidRPr="007B767E">
        <w:rPr>
          <w:rFonts w:ascii="Times New Roman" w:eastAsia="Calibri" w:hAnsi="Times New Roman" w:cs="Times New Roman"/>
          <w:sz w:val="24"/>
          <w:szCs w:val="24"/>
          <w:lang w:eastAsia="lv-LV"/>
        </w:rPr>
        <w:t>) un traumām, t.sk., traumām, kas iegūtas sporta vai fizisku aktivitāšu rezultātā;</w:t>
      </w:r>
    </w:p>
    <w:p w14:paraId="58FC2B64"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2.6. Pretendentam ir jānodrošina Apdrošinātajām personām polisē iekļauto maksas ambulatoro pakalpojumu pieejamība bez iepriekšēja saskaņojuma ar Apdrošinātāju;</w:t>
      </w:r>
    </w:p>
    <w:p w14:paraId="5D198307"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2.7. Atlīdzības pieteikumu par polisē iekļautajiem pakalpojumiem, Apdrošinātā persona ir tiesīga iesniegt neierobežotā laikā pēc pakalpojuma saņemšanas visā polises darbības periodā un 30 dienas pēc polises darbības beigu datuma;</w:t>
      </w:r>
    </w:p>
    <w:p w14:paraId="36C48C5E"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2.8. Apdrošināšanas atlīdzību saskaņā ar iesniegto Atlīdzības pieteikumu par polisē iekļautajiem pakalpojumiem var </w:t>
      </w:r>
      <w:r w:rsidRPr="007B767E">
        <w:rPr>
          <w:rFonts w:ascii="Times New Roman" w:eastAsia="Calibri" w:hAnsi="Times New Roman" w:cs="Times New Roman"/>
          <w:spacing w:val="-4"/>
          <w:sz w:val="24"/>
          <w:szCs w:val="24"/>
          <w:lang w:eastAsia="lv-LV"/>
        </w:rPr>
        <w:t>iesniegt gan visās Pretendenta filiālēs vai pārstāvniecībās, gan arī elektroniski (Internetā, mobilajā aplikācijā)</w:t>
      </w:r>
      <w:r w:rsidRPr="007B767E">
        <w:rPr>
          <w:rFonts w:ascii="Times New Roman" w:eastAsia="Calibri" w:hAnsi="Times New Roman" w:cs="Times New Roman"/>
          <w:sz w:val="24"/>
          <w:szCs w:val="24"/>
          <w:lang w:eastAsia="lv-LV"/>
        </w:rPr>
        <w:t>;</w:t>
      </w:r>
    </w:p>
    <w:p w14:paraId="2D49D069"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2.9. Apdrošināšanas atlīdzība, i</w:t>
      </w:r>
      <w:r w:rsidRPr="007B767E">
        <w:rPr>
          <w:rFonts w:ascii="Times New Roman" w:eastAsia="Calibri" w:hAnsi="Times New Roman" w:cs="Times New Roman"/>
          <w:spacing w:val="-4"/>
          <w:sz w:val="24"/>
          <w:szCs w:val="24"/>
          <w:lang w:eastAsia="lv-LV"/>
        </w:rPr>
        <w:t>esniedzot Atlīdzības pieteikumu filiālēs, pārstāvniecībās vai elektroniski, tiek izmaksāta ne vēlāk kā 5 (piecu) darbdienu laikā, no visu nepieciešamo dokumentu saņemšanas brīža</w:t>
      </w:r>
      <w:r w:rsidRPr="007B767E">
        <w:rPr>
          <w:rFonts w:ascii="Times New Roman" w:eastAsia="Calibri" w:hAnsi="Times New Roman" w:cs="Times New Roman"/>
          <w:sz w:val="24"/>
          <w:szCs w:val="24"/>
          <w:lang w:eastAsia="lv-LV"/>
        </w:rPr>
        <w:t>;</w:t>
      </w:r>
    </w:p>
    <w:p w14:paraId="03CD12F5" w14:textId="77777777" w:rsidR="00B008F3" w:rsidRPr="007B767E" w:rsidRDefault="00B008F3" w:rsidP="00B008F3">
      <w:pPr>
        <w:tabs>
          <w:tab w:val="left" w:pos="993"/>
        </w:tabs>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2.10. Pretendents nodrošina iespēju Pasūtītājam veikt izmaiņas Apdrošināto personu sarakstā visā apdrošināšanas perioda laikā, izslēdzot no tā personas un pievienojot jaunas personas uz tādiem pašiem apdrošināšanas noteikumiem kā esošajām Apdrošinātajām personām, pēc Pasūtītāja informācijas saņemšanas. Pretendentam, saņemot no Pasūtītāja informāciju par nepieciešamajām izmaiņām, 2 (divu) darbdienu laikā jānodrošina iespēja no jauna Apdrošinātām personām saņemt veselības apdrošināšanas kartes; </w:t>
      </w:r>
    </w:p>
    <w:p w14:paraId="6D5CE711"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2.11. Iekļaujot jaunas Apdrošināmās personas, kā arī izslēdzot personas no apdrošināmo saraksta, Pretendentam jāveic prēmijas aprēķins proporcionāli atlikušajam periodam par pilniem </w:t>
      </w:r>
      <w:r w:rsidRPr="007B767E">
        <w:rPr>
          <w:rFonts w:ascii="Times New Roman" w:eastAsia="Calibri" w:hAnsi="Times New Roman" w:cs="Times New Roman"/>
          <w:sz w:val="24"/>
          <w:szCs w:val="24"/>
          <w:lang w:eastAsia="lv-LV"/>
        </w:rPr>
        <w:lastRenderedPageBreak/>
        <w:t>mēnešiem (tas nozīmē, ka viena mēneša apdrošināšanas prēmija tiek noteikta kā 1/12 daļa no gada apdrošināšanas prēmijas). Aprēķinot prēmijas atlikumu par izslēgtajām personām, izmaksātās atlīdzības netiek ņemtas vērā.</w:t>
      </w:r>
    </w:p>
    <w:p w14:paraId="20195B82"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2.12. Pretendents nodrošina, ka kartes dublikāta izgatavošana ir bez maksas apdrošināmo darbinieku datu maiņas gadījumā, kā arī kartes nozaudēšanas vai bojājuma gadījumā. </w:t>
      </w:r>
    </w:p>
    <w:p w14:paraId="0F05E595"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 Pasūtītāja izvirzītās minimālās prasības veselības aprūpes pakalpojumiem, apdrošinājuma summām, atlaidēm un apmēriem (veselības apdrošināšanas pamatprogrammas kvalitāte):</w:t>
      </w:r>
    </w:p>
    <w:p w14:paraId="704536F4" w14:textId="6852B88D"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3.1. Kopējais apdrošināšanas limits ne mazāks kā 2500 </w:t>
      </w:r>
      <w:r w:rsidR="008729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(divi tūkstoši pieci simti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un ne lielāks kā 10</w:t>
      </w:r>
      <w:r w:rsidR="00F95F0D" w:rsidRPr="007B767E">
        <w:rPr>
          <w:rFonts w:ascii="Times New Roman" w:eastAsia="Calibri" w:hAnsi="Times New Roman" w:cs="Times New Roman"/>
          <w:sz w:val="24"/>
          <w:szCs w:val="24"/>
          <w:lang w:eastAsia="lv-LV"/>
        </w:rPr>
        <w:t xml:space="preserve"> </w:t>
      </w:r>
      <w:r w:rsidRPr="007B767E">
        <w:rPr>
          <w:rFonts w:ascii="Times New Roman" w:eastAsia="Calibri" w:hAnsi="Times New Roman" w:cs="Times New Roman"/>
          <w:sz w:val="24"/>
          <w:szCs w:val="24"/>
          <w:lang w:eastAsia="lv-LV"/>
        </w:rPr>
        <w:t xml:space="preserve">000 </w:t>
      </w:r>
      <w:r w:rsidR="008729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(desmit tūkstoši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w:t>
      </w:r>
      <w:r w:rsidR="00F54374" w:rsidRPr="007B767E">
        <w:rPr>
          <w:rFonts w:ascii="Times New Roman" w:eastAsia="Calibri" w:hAnsi="Times New Roman" w:cs="Times New Roman"/>
          <w:sz w:val="24"/>
          <w:szCs w:val="24"/>
          <w:lang w:eastAsia="lv-LV"/>
        </w:rPr>
        <w:t xml:space="preserve">, un vērtēšanā </w:t>
      </w:r>
      <w:r w:rsidR="00F54374" w:rsidRPr="007B767E">
        <w:rPr>
          <w:rFonts w:ascii="Times New Roman" w:hAnsi="Times New Roman" w:cs="Times New Roman"/>
          <w:sz w:val="24"/>
          <w:szCs w:val="24"/>
        </w:rPr>
        <w:t>izmantos ma</w:t>
      </w:r>
      <w:r w:rsidR="005E4D9A" w:rsidRPr="007B767E">
        <w:rPr>
          <w:rFonts w:ascii="Times New Roman" w:hAnsi="Times New Roman" w:cs="Times New Roman"/>
          <w:sz w:val="24"/>
          <w:szCs w:val="24"/>
        </w:rPr>
        <w:t>ksimāli</w:t>
      </w:r>
      <w:r w:rsidR="00F54374" w:rsidRPr="007B767E">
        <w:rPr>
          <w:rFonts w:ascii="Times New Roman" w:hAnsi="Times New Roman" w:cs="Times New Roman"/>
          <w:sz w:val="24"/>
          <w:szCs w:val="24"/>
        </w:rPr>
        <w:t xml:space="preserve"> pieļaujamo </w:t>
      </w:r>
      <w:r w:rsidR="008729C5" w:rsidRPr="007B767E">
        <w:rPr>
          <w:rFonts w:ascii="Times New Roman" w:hAnsi="Times New Roman" w:cs="Times New Roman"/>
          <w:sz w:val="24"/>
          <w:szCs w:val="24"/>
        </w:rPr>
        <w:t xml:space="preserve">pamatprogrammas </w:t>
      </w:r>
      <w:r w:rsidR="005E4D9A" w:rsidRPr="007B767E">
        <w:rPr>
          <w:rFonts w:ascii="Times New Roman" w:hAnsi="Times New Roman" w:cs="Times New Roman"/>
          <w:sz w:val="24"/>
          <w:szCs w:val="24"/>
        </w:rPr>
        <w:t>kopējo apdrošināšanas limitu</w:t>
      </w:r>
      <w:r w:rsidRPr="007B767E">
        <w:rPr>
          <w:rFonts w:ascii="Times New Roman" w:eastAsia="Calibri" w:hAnsi="Times New Roman" w:cs="Times New Roman"/>
          <w:sz w:val="24"/>
          <w:szCs w:val="24"/>
          <w:lang w:eastAsia="lv-LV"/>
        </w:rPr>
        <w:t>;</w:t>
      </w:r>
    </w:p>
    <w:p w14:paraId="2A5A26D4"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3.2. Ambulatorā un stacionārā diagnostika un ārstēšana par valsts noteiktajām pacienta iemaksām, kas spēkā ar normatīvajiem aktiem, ar primārās aprūpes ārsta vai speciālista nosūtījumu, ieskaitot pacienta līdzmaksājumu par vienā </w:t>
      </w:r>
      <w:proofErr w:type="spellStart"/>
      <w:r w:rsidRPr="007B767E">
        <w:rPr>
          <w:rFonts w:ascii="Times New Roman" w:eastAsia="Calibri" w:hAnsi="Times New Roman" w:cs="Times New Roman"/>
          <w:sz w:val="24"/>
          <w:szCs w:val="24"/>
          <w:lang w:eastAsia="lv-LV"/>
        </w:rPr>
        <w:t>stacionēšanās</w:t>
      </w:r>
      <w:proofErr w:type="spellEnd"/>
      <w:r w:rsidRPr="007B767E">
        <w:rPr>
          <w:rFonts w:ascii="Times New Roman" w:eastAsia="Calibri" w:hAnsi="Times New Roman" w:cs="Times New Roman"/>
          <w:sz w:val="24"/>
          <w:szCs w:val="24"/>
          <w:lang w:eastAsia="lv-LV"/>
        </w:rPr>
        <w:t xml:space="preserve"> reizē veiktu ķirurģisku operāciju, tiek apmaksāta 100% apmērā;</w:t>
      </w:r>
    </w:p>
    <w:p w14:paraId="5F9053FA"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 Maksas ambulatorie pakalpojumi, Pretendenta </w:t>
      </w:r>
      <w:proofErr w:type="spellStart"/>
      <w:r w:rsidRPr="007B767E">
        <w:rPr>
          <w:rFonts w:ascii="Times New Roman" w:eastAsia="Calibri" w:hAnsi="Times New Roman" w:cs="Times New Roman"/>
          <w:sz w:val="24"/>
          <w:szCs w:val="24"/>
          <w:lang w:eastAsia="lv-LV"/>
        </w:rPr>
        <w:t>līgumumorganizācijās</w:t>
      </w:r>
      <w:proofErr w:type="spellEnd"/>
      <w:r w:rsidRPr="007B767E">
        <w:rPr>
          <w:rFonts w:ascii="Times New Roman" w:eastAsia="Calibri" w:hAnsi="Times New Roman" w:cs="Times New Roman"/>
          <w:sz w:val="24"/>
          <w:szCs w:val="24"/>
          <w:lang w:eastAsia="lv-LV"/>
        </w:rPr>
        <w:t xml:space="preserve"> tiek apmaksāti 100% apmērā, ārpus Pretendenta </w:t>
      </w:r>
      <w:proofErr w:type="spellStart"/>
      <w:r w:rsidRPr="007B767E">
        <w:rPr>
          <w:rFonts w:ascii="Times New Roman" w:eastAsia="Calibri" w:hAnsi="Times New Roman" w:cs="Times New Roman"/>
          <w:sz w:val="24"/>
          <w:szCs w:val="24"/>
          <w:lang w:eastAsia="lv-LV"/>
        </w:rPr>
        <w:t>līgumorganizācijām</w:t>
      </w:r>
      <w:proofErr w:type="spellEnd"/>
      <w:r w:rsidRPr="007B767E">
        <w:rPr>
          <w:rFonts w:ascii="Times New Roman" w:eastAsia="Calibri" w:hAnsi="Times New Roman" w:cs="Times New Roman"/>
          <w:sz w:val="24"/>
          <w:szCs w:val="24"/>
          <w:lang w:eastAsia="lv-LV"/>
        </w:rPr>
        <w:t xml:space="preserve"> ne mazāk kā norādītajos limitos: </w:t>
      </w:r>
    </w:p>
    <w:p w14:paraId="3EF28A2B" w14:textId="51B509BE"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3.3.1. Ārstu – speciālistu konsultācijas, augsti kvalificētu speciālistu (neierobežojot tikai ar ķirurga, neirologa, urologa, </w:t>
      </w:r>
      <w:proofErr w:type="spellStart"/>
      <w:r w:rsidRPr="007B767E">
        <w:rPr>
          <w:rFonts w:ascii="Times New Roman" w:eastAsia="Calibri" w:hAnsi="Times New Roman" w:cs="Times New Roman"/>
          <w:sz w:val="24"/>
          <w:szCs w:val="24"/>
          <w:lang w:eastAsia="lv-LV"/>
        </w:rPr>
        <w:t>traumatologa</w:t>
      </w:r>
      <w:proofErr w:type="spellEnd"/>
      <w:r w:rsidRPr="007B767E">
        <w:rPr>
          <w:rFonts w:ascii="Times New Roman" w:eastAsia="Calibri" w:hAnsi="Times New Roman" w:cs="Times New Roman"/>
          <w:sz w:val="24"/>
          <w:szCs w:val="24"/>
          <w:lang w:eastAsia="lv-LV"/>
        </w:rPr>
        <w:t xml:space="preserve">, ginekologa, endokrinologa, kardiologa, </w:t>
      </w:r>
      <w:proofErr w:type="spellStart"/>
      <w:r w:rsidRPr="007B767E">
        <w:rPr>
          <w:rFonts w:ascii="Times New Roman" w:eastAsia="Calibri" w:hAnsi="Times New Roman" w:cs="Times New Roman"/>
          <w:sz w:val="24"/>
          <w:szCs w:val="24"/>
          <w:lang w:eastAsia="lv-LV"/>
        </w:rPr>
        <w:t>reimatologa</w:t>
      </w:r>
      <w:proofErr w:type="spellEnd"/>
      <w:r w:rsidRPr="007B767E">
        <w:rPr>
          <w:rFonts w:ascii="Times New Roman" w:eastAsia="Calibri" w:hAnsi="Times New Roman" w:cs="Times New Roman"/>
          <w:sz w:val="24"/>
          <w:szCs w:val="24"/>
          <w:lang w:eastAsia="lv-LV"/>
        </w:rPr>
        <w:t xml:space="preserve">, nefrologa, </w:t>
      </w:r>
      <w:proofErr w:type="spellStart"/>
      <w:r w:rsidRPr="007B767E">
        <w:rPr>
          <w:rFonts w:ascii="Times New Roman" w:eastAsia="Calibri" w:hAnsi="Times New Roman" w:cs="Times New Roman"/>
          <w:sz w:val="24"/>
          <w:szCs w:val="24"/>
          <w:lang w:eastAsia="lv-LV"/>
        </w:rPr>
        <w:t>gastroenterologa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otolaringologa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oftalmologa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pulmanologa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alergologa</w:t>
      </w:r>
      <w:proofErr w:type="spellEnd"/>
      <w:r w:rsidRPr="007B767E">
        <w:rPr>
          <w:rFonts w:ascii="Times New Roman" w:eastAsia="Calibri" w:hAnsi="Times New Roman" w:cs="Times New Roman"/>
          <w:sz w:val="24"/>
          <w:szCs w:val="24"/>
          <w:lang w:eastAsia="lv-LV"/>
        </w:rPr>
        <w:t xml:space="preserve">, homeopāta, </w:t>
      </w:r>
      <w:proofErr w:type="spellStart"/>
      <w:r w:rsidRPr="007B767E">
        <w:rPr>
          <w:rFonts w:ascii="Times New Roman" w:eastAsia="Calibri" w:hAnsi="Times New Roman" w:cs="Times New Roman"/>
          <w:sz w:val="24"/>
          <w:szCs w:val="24"/>
          <w:lang w:eastAsia="lv-LV"/>
        </w:rPr>
        <w:t>flebologa</w:t>
      </w:r>
      <w:proofErr w:type="spellEnd"/>
      <w:r w:rsidRPr="007B767E">
        <w:rPr>
          <w:rFonts w:ascii="Times New Roman" w:eastAsia="Calibri" w:hAnsi="Times New Roman" w:cs="Times New Roman"/>
          <w:sz w:val="24"/>
          <w:szCs w:val="24"/>
          <w:lang w:eastAsia="lv-LV"/>
        </w:rPr>
        <w:t xml:space="preserve"> un dermatologa pakalpojumu apmaksu) un maksas ģimenes ārstu konsultācijas, ģimenes ārstu, terapeitu mājas vizītes, </w:t>
      </w:r>
      <w:r w:rsidR="009F6899" w:rsidRPr="007B767E">
        <w:rPr>
          <w:rFonts w:ascii="Times New Roman" w:eastAsia="Times New Roman" w:hAnsi="Times New Roman" w:cs="Times New Roman"/>
          <w:sz w:val="24"/>
          <w:szCs w:val="24"/>
          <w:lang w:eastAsia="lv-LV"/>
        </w:rPr>
        <w:t>privātās maksas neatliekamās palīdzības pakalpojum</w:t>
      </w:r>
      <w:r w:rsidR="005E5770" w:rsidRPr="007B767E">
        <w:rPr>
          <w:rFonts w:ascii="Times New Roman" w:eastAsia="Times New Roman" w:hAnsi="Times New Roman" w:cs="Times New Roman"/>
          <w:sz w:val="24"/>
          <w:szCs w:val="24"/>
          <w:lang w:eastAsia="lv-LV"/>
        </w:rPr>
        <w:t xml:space="preserve">u </w:t>
      </w:r>
      <w:r w:rsidRPr="007B767E">
        <w:rPr>
          <w:rFonts w:ascii="Times New Roman" w:eastAsia="Calibri" w:hAnsi="Times New Roman" w:cs="Times New Roman"/>
          <w:sz w:val="24"/>
          <w:szCs w:val="24"/>
          <w:lang w:eastAsia="lv-LV"/>
        </w:rPr>
        <w:t>apmaksa par pakalpojumu nedrīkst būt mazāka kā</w:t>
      </w:r>
      <w:r w:rsidR="00A24383" w:rsidRPr="007B767E">
        <w:rPr>
          <w:rFonts w:ascii="Times New Roman" w:eastAsia="Calibri" w:hAnsi="Times New Roman" w:cs="Times New Roman"/>
          <w:sz w:val="24"/>
          <w:szCs w:val="24"/>
          <w:lang w:eastAsia="lv-LV"/>
        </w:rPr>
        <w:t xml:space="preserve"> </w:t>
      </w:r>
      <w:r w:rsidRPr="007B767E">
        <w:rPr>
          <w:rFonts w:ascii="Times New Roman" w:eastAsia="Calibri" w:hAnsi="Times New Roman" w:cs="Times New Roman"/>
          <w:sz w:val="24"/>
          <w:szCs w:val="24"/>
          <w:lang w:eastAsia="lv-LV"/>
        </w:rPr>
        <w:t>40</w:t>
      </w:r>
      <w:r w:rsidR="00A24383" w:rsidRPr="007B767E">
        <w:rPr>
          <w:rFonts w:ascii="Times New Roman" w:eastAsia="Calibri" w:hAnsi="Times New Roman" w:cs="Times New Roman"/>
          <w:sz w:val="24"/>
          <w:szCs w:val="24"/>
          <w:lang w:eastAsia="lv-LV"/>
        </w:rPr>
        <w:t xml:space="preserve"> EUR</w:t>
      </w:r>
      <w:r w:rsidRPr="007B767E">
        <w:rPr>
          <w:rFonts w:ascii="Times New Roman" w:eastAsia="Calibri" w:hAnsi="Times New Roman" w:cs="Times New Roman"/>
          <w:sz w:val="24"/>
          <w:szCs w:val="24"/>
          <w:lang w:eastAsia="lv-LV"/>
        </w:rPr>
        <w:t xml:space="preserve"> (četrdesmit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neierobežojot konsultāciju reižu skaitu un periodiskumu;</w:t>
      </w:r>
    </w:p>
    <w:p w14:paraId="79AB601F"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3.3.2. Grūtnieču aprūpe (ārstu konsultācijas, laboratoriskie un diagnostiskie izmeklējumi) kopējā apdrošināšanas limita ietvaros, atbilstoši tehniskās specifikācijas nosacījumiem un saskaņā ar ārsta nozīmētajām indikācijām, pakalpojumiem jābūt pieejamiem bezskaidras naudas norēķina veidā Pretendenta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neierobežojot konsultāciju un izmeklējumu reižu skaitu un periodiskumu.</w:t>
      </w:r>
    </w:p>
    <w:p w14:paraId="3E93708F"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3.3.3. Ar darba specifiku un darba apstākļiem saistītās obligātās veselības pārbaudes saskaņā ar normatīvo aktu noteikumiem 100% apmērā Pretendenta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neierobežojot ar limitu,</w:t>
      </w:r>
    </w:p>
    <w:p w14:paraId="3951FBFC"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3.3.4. Ārstējošā ārsta nozīmēti laboratoriskie izmeklējumi, tajā skaitā maksa par materiāla no ņemšanu, apstrādi un glabāšanu, bez skaita un biežuma ierobežojuma, bez ierobežojumiem konkrētām diagnozēm, t.sk., bet neierobežojot ar zemāk nosauktajiem izmeklējumiem: asins aina, urīna un fēču analīzes, aknu testi un fermenti, </w:t>
      </w:r>
      <w:proofErr w:type="spellStart"/>
      <w:r w:rsidRPr="007B767E">
        <w:rPr>
          <w:rFonts w:ascii="Times New Roman" w:eastAsia="Calibri" w:hAnsi="Times New Roman" w:cs="Times New Roman"/>
          <w:sz w:val="24"/>
          <w:szCs w:val="24"/>
          <w:lang w:eastAsia="lv-LV"/>
        </w:rPr>
        <w:t>kardioloģiskie</w:t>
      </w:r>
      <w:proofErr w:type="spellEnd"/>
      <w:r w:rsidRPr="007B767E">
        <w:rPr>
          <w:rFonts w:ascii="Times New Roman" w:eastAsia="Calibri" w:hAnsi="Times New Roman" w:cs="Times New Roman"/>
          <w:sz w:val="24"/>
          <w:szCs w:val="24"/>
          <w:lang w:eastAsia="lv-LV"/>
        </w:rPr>
        <w:t xml:space="preserve"> marķieri, citi asins bioķīmiskie izmeklējumi, vairogdziedzera hormoni, dzimumhormoni, </w:t>
      </w:r>
      <w:proofErr w:type="spellStart"/>
      <w:r w:rsidRPr="007B767E">
        <w:rPr>
          <w:rFonts w:ascii="Times New Roman" w:eastAsia="Calibri" w:hAnsi="Times New Roman" w:cs="Times New Roman"/>
          <w:sz w:val="24"/>
          <w:szCs w:val="24"/>
          <w:lang w:eastAsia="lv-LV"/>
        </w:rPr>
        <w:t>onkocistoloģiskā</w:t>
      </w:r>
      <w:proofErr w:type="spellEnd"/>
      <w:r w:rsidRPr="007B767E">
        <w:rPr>
          <w:rFonts w:ascii="Times New Roman" w:eastAsia="Calibri" w:hAnsi="Times New Roman" w:cs="Times New Roman"/>
          <w:sz w:val="24"/>
          <w:szCs w:val="24"/>
          <w:lang w:eastAsia="lv-LV"/>
        </w:rPr>
        <w:t xml:space="preserve"> izmeklēšana, asinsgrupas noteikšana, histoloģisko un biopsijas materiālu izmeklēšana,  alergēnu testi, iekaisuma marķieri un </w:t>
      </w:r>
      <w:proofErr w:type="spellStart"/>
      <w:r w:rsidRPr="007B767E">
        <w:rPr>
          <w:rFonts w:ascii="Times New Roman" w:eastAsia="Calibri" w:hAnsi="Times New Roman" w:cs="Times New Roman"/>
          <w:sz w:val="24"/>
          <w:szCs w:val="24"/>
          <w:lang w:eastAsia="lv-LV"/>
        </w:rPr>
        <w:t>reimotesti</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Hbs</w:t>
      </w:r>
      <w:proofErr w:type="spellEnd"/>
      <w:r w:rsidRPr="007B767E">
        <w:rPr>
          <w:rFonts w:ascii="Times New Roman" w:eastAsia="Calibri" w:hAnsi="Times New Roman" w:cs="Times New Roman"/>
          <w:sz w:val="24"/>
          <w:szCs w:val="24"/>
          <w:lang w:eastAsia="lv-LV"/>
        </w:rPr>
        <w:t xml:space="preserve"> noteikšana (hepatīts B), visa veida vitamīni un minerālvielas, antivielu noteikšana, t.sk. ērču encefalīta u.c. </w:t>
      </w:r>
    </w:p>
    <w:p w14:paraId="193CCAD1" w14:textId="77777777"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3.3.5. Ārstējošā ārsta nozīmēti diagnostiskie izmeklējumi jebkurai ķermeņa zonai/ orgānam, tajā skaitā maksa par izmeklējumu apstrādi, bez ierobežojuma reižu skaitam, periodiskumam, noteiktai vai iespējamai diagnozei, pakalpojumiem jābūt pieejamiem bezskaidras naudas norēķina veidā 100% apmērā Pretendenta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t.sk.:</w:t>
      </w:r>
    </w:p>
    <w:p w14:paraId="4C3D665A" w14:textId="7129D8DD" w:rsidR="00B008F3" w:rsidRPr="007B767E" w:rsidRDefault="00B008F3" w:rsidP="00B008F3">
      <w:pPr>
        <w:ind w:left="360" w:firstLine="72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3.3.5.1. </w:t>
      </w:r>
      <w:bookmarkStart w:id="10" w:name="_Hlk3301899"/>
      <w:proofErr w:type="spellStart"/>
      <w:r w:rsidRPr="007B767E">
        <w:rPr>
          <w:rFonts w:ascii="Times New Roman" w:eastAsia="Calibri" w:hAnsi="Times New Roman" w:cs="Times New Roman"/>
          <w:sz w:val="24"/>
          <w:szCs w:val="24"/>
          <w:lang w:eastAsia="lv-LV"/>
        </w:rPr>
        <w:t>ehokardiogrāfija</w:t>
      </w:r>
      <w:proofErr w:type="spellEnd"/>
      <w:r w:rsidRPr="007B767E">
        <w:rPr>
          <w:rFonts w:ascii="Times New Roman" w:eastAsia="Calibri" w:hAnsi="Times New Roman" w:cs="Times New Roman"/>
          <w:sz w:val="24"/>
          <w:szCs w:val="24"/>
          <w:lang w:eastAsia="lv-LV"/>
        </w:rPr>
        <w:t xml:space="preserve">, rentgenoloģiskie izmeklējumi ar kontrastvielu, cistoskopija, </w:t>
      </w:r>
      <w:proofErr w:type="spellStart"/>
      <w:r w:rsidRPr="007B767E">
        <w:rPr>
          <w:rFonts w:ascii="Times New Roman" w:eastAsia="Calibri" w:hAnsi="Times New Roman" w:cs="Times New Roman"/>
          <w:sz w:val="24"/>
          <w:szCs w:val="24"/>
          <w:lang w:eastAsia="lv-LV"/>
        </w:rPr>
        <w:t>veloergometrija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Holtera</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monitorēšana</w:t>
      </w:r>
      <w:proofErr w:type="spellEnd"/>
      <w:r w:rsidRPr="007B767E">
        <w:rPr>
          <w:rFonts w:ascii="Times New Roman" w:eastAsia="Calibri" w:hAnsi="Times New Roman" w:cs="Times New Roman"/>
          <w:sz w:val="24"/>
          <w:szCs w:val="24"/>
          <w:lang w:eastAsia="lv-LV"/>
        </w:rPr>
        <w:t xml:space="preserve"> apmaksa par pakalpojumu nedrīkst būt mazāka kā 45</w:t>
      </w:r>
      <w:r w:rsidR="00A24383" w:rsidRPr="007B767E">
        <w:rPr>
          <w:rFonts w:ascii="Times New Roman" w:eastAsia="Calibri" w:hAnsi="Times New Roman" w:cs="Times New Roman"/>
          <w:sz w:val="24"/>
          <w:szCs w:val="24"/>
          <w:lang w:eastAsia="lv-LV"/>
        </w:rPr>
        <w:t xml:space="preserve"> EUR</w:t>
      </w:r>
      <w:r w:rsidRPr="007B767E">
        <w:rPr>
          <w:rFonts w:ascii="Times New Roman" w:eastAsia="Calibri" w:hAnsi="Times New Roman" w:cs="Times New Roman"/>
          <w:sz w:val="24"/>
          <w:szCs w:val="24"/>
          <w:lang w:eastAsia="lv-LV"/>
        </w:rPr>
        <w:t xml:space="preserve"> (četrdesmit pieci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w:t>
      </w:r>
      <w:bookmarkEnd w:id="10"/>
      <w:r w:rsidRPr="007B767E">
        <w:rPr>
          <w:rFonts w:ascii="Times New Roman" w:eastAsia="Calibri" w:hAnsi="Times New Roman" w:cs="Times New Roman"/>
          <w:sz w:val="24"/>
          <w:szCs w:val="24"/>
          <w:lang w:eastAsia="lv-LV"/>
        </w:rPr>
        <w:t>,</w:t>
      </w:r>
    </w:p>
    <w:p w14:paraId="6A8C6DE6" w14:textId="77777777" w:rsidR="00B008F3" w:rsidRPr="007B767E" w:rsidRDefault="00B008F3" w:rsidP="00B008F3">
      <w:pPr>
        <w:spacing w:after="60"/>
        <w:ind w:left="360" w:firstLine="72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3.3.5.2. datortomogrāfija, ultrasonogrāfija, magnētiskā rezonanse ar un bez kontrastvielas, </w:t>
      </w:r>
      <w:proofErr w:type="spellStart"/>
      <w:r w:rsidRPr="007B767E">
        <w:rPr>
          <w:rFonts w:ascii="Times New Roman" w:eastAsia="Calibri" w:hAnsi="Times New Roman" w:cs="Times New Roman"/>
          <w:sz w:val="24"/>
          <w:szCs w:val="24"/>
          <w:lang w:eastAsia="lv-LV"/>
        </w:rPr>
        <w:t>scintigrāfijas</w:t>
      </w:r>
      <w:proofErr w:type="spellEnd"/>
      <w:r w:rsidRPr="007B767E">
        <w:rPr>
          <w:rFonts w:ascii="Times New Roman" w:eastAsia="Calibri" w:hAnsi="Times New Roman" w:cs="Times New Roman"/>
          <w:sz w:val="24"/>
          <w:szCs w:val="24"/>
          <w:lang w:eastAsia="lv-LV"/>
        </w:rPr>
        <w:t xml:space="preserve"> izmeklējumi, kuņģa-zarnu trakta </w:t>
      </w:r>
      <w:proofErr w:type="spellStart"/>
      <w:r w:rsidRPr="007B767E">
        <w:rPr>
          <w:rFonts w:ascii="Times New Roman" w:eastAsia="Calibri" w:hAnsi="Times New Roman" w:cs="Times New Roman"/>
          <w:sz w:val="24"/>
          <w:szCs w:val="24"/>
          <w:lang w:eastAsia="lv-LV"/>
        </w:rPr>
        <w:t>endoskopiskie</w:t>
      </w:r>
      <w:proofErr w:type="spellEnd"/>
      <w:r w:rsidRPr="007B767E">
        <w:rPr>
          <w:rFonts w:ascii="Times New Roman" w:eastAsia="Calibri" w:hAnsi="Times New Roman" w:cs="Times New Roman"/>
          <w:sz w:val="24"/>
          <w:szCs w:val="24"/>
          <w:lang w:eastAsia="lv-LV"/>
        </w:rPr>
        <w:t xml:space="preserve"> izmeklējumi un </w:t>
      </w:r>
      <w:r w:rsidRPr="007B767E">
        <w:rPr>
          <w:rFonts w:ascii="Times New Roman" w:eastAsia="Calibri" w:hAnsi="Times New Roman" w:cs="Times New Roman"/>
          <w:sz w:val="24"/>
          <w:szCs w:val="24"/>
          <w:lang w:eastAsia="lv-LV"/>
        </w:rPr>
        <w:lastRenderedPageBreak/>
        <w:t xml:space="preserve">citi dārgo tehnoloģiju izmeklējumi tiek apmaksāti 100% apmaksājamo summu apmērā Pretendenta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w:t>
      </w:r>
    </w:p>
    <w:p w14:paraId="2860FD47" w14:textId="77777777" w:rsidR="00B008F3" w:rsidRPr="007B767E" w:rsidRDefault="00B008F3" w:rsidP="00B008F3">
      <w:pPr>
        <w:spacing w:after="60"/>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3.3.6. Ārstējošā ārsta nozīmētās manipulācijas (injekcijas, infūzijas, blokādes, </w:t>
      </w:r>
      <w:proofErr w:type="spellStart"/>
      <w:r w:rsidRPr="007B767E">
        <w:rPr>
          <w:rFonts w:ascii="Times New Roman" w:eastAsia="Calibri" w:hAnsi="Times New Roman" w:cs="Times New Roman"/>
          <w:sz w:val="24"/>
          <w:szCs w:val="24"/>
          <w:lang w:eastAsia="lv-LV"/>
        </w:rPr>
        <w:t>epidurālās</w:t>
      </w:r>
      <w:proofErr w:type="spellEnd"/>
      <w:r w:rsidRPr="007B767E">
        <w:rPr>
          <w:rFonts w:ascii="Times New Roman" w:eastAsia="Calibri" w:hAnsi="Times New Roman" w:cs="Times New Roman"/>
          <w:sz w:val="24"/>
          <w:szCs w:val="24"/>
          <w:lang w:eastAsia="lv-LV"/>
        </w:rPr>
        <w:t xml:space="preserve"> blokādes u.c.) 100%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w:t>
      </w:r>
    </w:p>
    <w:p w14:paraId="2BE155C6" w14:textId="77777777" w:rsidR="00B008F3" w:rsidRPr="007B767E" w:rsidRDefault="00B008F3" w:rsidP="00B008F3">
      <w:pPr>
        <w:spacing w:after="60"/>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3.3.7. Medicīniskās apskates un izziņas, t.sk. autovadītājiem u.c.</w:t>
      </w:r>
    </w:p>
    <w:p w14:paraId="038EAAAD" w14:textId="12A9B11F" w:rsidR="00B008F3" w:rsidRPr="007B767E" w:rsidRDefault="00B008F3" w:rsidP="00B008F3">
      <w:pPr>
        <w:spacing w:after="60"/>
        <w:ind w:firstLine="360"/>
        <w:rPr>
          <w:rFonts w:ascii="Times New Roman" w:eastAsia="Calibri" w:hAnsi="Times New Roman" w:cs="Times New Roman"/>
          <w:b/>
          <w:sz w:val="24"/>
          <w:szCs w:val="24"/>
          <w:lang w:eastAsia="lv-LV"/>
        </w:rPr>
      </w:pPr>
      <w:r w:rsidRPr="007B767E">
        <w:rPr>
          <w:rFonts w:ascii="Times New Roman" w:eastAsia="Calibri" w:hAnsi="Times New Roman" w:cs="Times New Roman"/>
          <w:sz w:val="24"/>
          <w:szCs w:val="24"/>
          <w:lang w:eastAsia="lv-LV"/>
        </w:rPr>
        <w:t xml:space="preserve">3.4. Maksas stacionāro pakalpojumu, t.sk., bet neaprobežojoties ar turpmāk uzskaitīto: mugurkaula, </w:t>
      </w:r>
      <w:proofErr w:type="spellStart"/>
      <w:r w:rsidRPr="007B767E">
        <w:rPr>
          <w:rFonts w:ascii="Times New Roman" w:eastAsia="Calibri" w:hAnsi="Times New Roman" w:cs="Times New Roman"/>
          <w:sz w:val="24"/>
          <w:szCs w:val="24"/>
          <w:lang w:eastAsia="lv-LV"/>
        </w:rPr>
        <w:t>neiroķirurģiskās</w:t>
      </w:r>
      <w:proofErr w:type="spellEnd"/>
      <w:r w:rsidRPr="007B767E">
        <w:rPr>
          <w:rFonts w:ascii="Times New Roman" w:eastAsia="Calibri" w:hAnsi="Times New Roman" w:cs="Times New Roman"/>
          <w:sz w:val="24"/>
          <w:szCs w:val="24"/>
          <w:lang w:eastAsia="lv-LV"/>
        </w:rPr>
        <w:t xml:space="preserve">, </w:t>
      </w:r>
      <w:proofErr w:type="spellStart"/>
      <w:r w:rsidRPr="007B767E">
        <w:rPr>
          <w:rFonts w:ascii="Times New Roman" w:eastAsia="Calibri" w:hAnsi="Times New Roman" w:cs="Times New Roman"/>
          <w:sz w:val="24"/>
          <w:szCs w:val="24"/>
          <w:lang w:eastAsia="lv-LV"/>
        </w:rPr>
        <w:t>mikroķirurģiskās</w:t>
      </w:r>
      <w:proofErr w:type="spellEnd"/>
      <w:r w:rsidRPr="007B767E">
        <w:rPr>
          <w:rFonts w:ascii="Times New Roman" w:eastAsia="Calibri" w:hAnsi="Times New Roman" w:cs="Times New Roman"/>
          <w:sz w:val="24"/>
          <w:szCs w:val="24"/>
          <w:lang w:eastAsia="lv-LV"/>
        </w:rPr>
        <w:t xml:space="preserve">, ķirurģiskas deformācijas korekcijas operācijas, </w:t>
      </w:r>
      <w:proofErr w:type="spellStart"/>
      <w:r w:rsidRPr="007B767E">
        <w:rPr>
          <w:rFonts w:ascii="Times New Roman" w:eastAsia="Calibri" w:hAnsi="Times New Roman" w:cs="Times New Roman"/>
          <w:sz w:val="24"/>
          <w:szCs w:val="24"/>
          <w:lang w:eastAsia="lv-LV"/>
        </w:rPr>
        <w:t>deģeneratīvu</w:t>
      </w:r>
      <w:proofErr w:type="spellEnd"/>
      <w:r w:rsidRPr="007B767E">
        <w:rPr>
          <w:rFonts w:ascii="Times New Roman" w:eastAsia="Calibri" w:hAnsi="Times New Roman" w:cs="Times New Roman"/>
          <w:sz w:val="24"/>
          <w:szCs w:val="24"/>
          <w:lang w:eastAsia="lv-LV"/>
        </w:rPr>
        <w:t xml:space="preserve"> saslimšanu diagnostika un ārstniecība,  minimālais limits 700 </w:t>
      </w:r>
      <w:r w:rsidR="003560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(septiņi simti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par vienu gadījumu, bez ierobežojuma reižu skaitam un ārstniecības iestādes izvēlē, bez iepriekšējas diagnozes saskaņošanas ar Apdrošinātāju.</w:t>
      </w:r>
    </w:p>
    <w:p w14:paraId="13364F25" w14:textId="77777777"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3.5. Maksas pakalpojumi ar ārstējošā ārsta nosūtījumu – ārstēšanās stacionārā vai dienas stacionārā (diagnostika un konsultācijas), plānveida vai neatliekamās operācijas stacionārā vai dienas stacionārā, ārstēšanās paaugstināta servisa apstākļos;</w:t>
      </w:r>
    </w:p>
    <w:p w14:paraId="2586FCEF" w14:textId="3DF8DF8A"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3.6. Zobārstniecība un zobu higiēna ar 50% atlaidi, ar apdrošinātajam atmaksājamo limitu 300 </w:t>
      </w:r>
      <w:r w:rsidR="003560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(trīs simti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apdrošināšanas periodā. Programmā iekļaujami šādi pakalpojumi: zobu higiēna bez skaita un biežuma ierobežojuma, rentgeni, anestēzija, ķirurģiska ārstēšana, terapeitiskā ārstēšana, t.sk., zobu plombēšana ar jebkura tipa materiāliem.</w:t>
      </w:r>
    </w:p>
    <w:p w14:paraId="5526CB50" w14:textId="77777777"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4. Īpašie noteikumi papildprogrammām, ja Pretendents tās iekļauj piedāvājumā: </w:t>
      </w:r>
    </w:p>
    <w:p w14:paraId="4C529AFF" w14:textId="32C94528"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4.1. Medikamentu iegāde ar 50% atlaidi, ar apdrošinātājam apmaksājamo limitu 150 </w:t>
      </w:r>
      <w:r w:rsidR="003560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(viens simts piecdesmit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apdrošināšanas periodā (bez medikamentu skaita ierobežojuma vienam saslimšanas gadījumam);</w:t>
      </w:r>
    </w:p>
    <w:p w14:paraId="181107CC" w14:textId="2258A54E"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4.2. 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7B767E">
        <w:rPr>
          <w:rFonts w:ascii="Times New Roman" w:eastAsia="Calibri" w:hAnsi="Times New Roman" w:cs="Times New Roman"/>
          <w:sz w:val="24"/>
          <w:szCs w:val="24"/>
          <w:lang w:eastAsia="lv-LV"/>
        </w:rPr>
        <w:t>slinga</w:t>
      </w:r>
      <w:proofErr w:type="spellEnd"/>
      <w:r w:rsidRPr="007B767E">
        <w:rPr>
          <w:rFonts w:ascii="Times New Roman" w:eastAsia="Calibri" w:hAnsi="Times New Roman" w:cs="Times New Roman"/>
          <w:sz w:val="24"/>
          <w:szCs w:val="24"/>
          <w:lang w:eastAsia="lv-LV"/>
        </w:rPr>
        <w:t xml:space="preserve"> terapija, </w:t>
      </w:r>
      <w:proofErr w:type="spellStart"/>
      <w:r w:rsidRPr="007B767E">
        <w:rPr>
          <w:rFonts w:ascii="Times New Roman" w:eastAsia="Calibri" w:hAnsi="Times New Roman" w:cs="Times New Roman"/>
          <w:sz w:val="24"/>
          <w:szCs w:val="24"/>
          <w:lang w:eastAsia="lv-LV"/>
        </w:rPr>
        <w:t>teipošana</w:t>
      </w:r>
      <w:proofErr w:type="spellEnd"/>
      <w:r w:rsidRPr="007B767E">
        <w:rPr>
          <w:rFonts w:ascii="Times New Roman" w:eastAsia="Calibri" w:hAnsi="Times New Roman" w:cs="Times New Roman"/>
          <w:sz w:val="24"/>
          <w:szCs w:val="24"/>
          <w:lang w:eastAsia="lv-LV"/>
        </w:rPr>
        <w:t xml:space="preserve">, fizikālās terapijas procedūras ar limitu ne mazāk kā 150 </w:t>
      </w:r>
      <w:r w:rsidR="003560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(viens simts piecdesmit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apdrošināšanas periodā</w:t>
      </w:r>
      <w:r w:rsidRPr="007B767E">
        <w:rPr>
          <w:rFonts w:ascii="Times New Roman" w:eastAsia="Calibri" w:hAnsi="Times New Roman" w:cs="Times New Roman"/>
          <w:sz w:val="24"/>
          <w:szCs w:val="24"/>
          <w:vertAlign w:val="superscript"/>
          <w:lang w:eastAsia="lv-LV"/>
        </w:rPr>
        <w:footnoteReference w:id="2"/>
      </w:r>
      <w:r w:rsidRPr="007B767E">
        <w:rPr>
          <w:rFonts w:ascii="Times New Roman" w:eastAsia="Calibri" w:hAnsi="Times New Roman" w:cs="Times New Roman"/>
          <w:sz w:val="24"/>
          <w:szCs w:val="24"/>
          <w:lang w:eastAsia="lv-LV"/>
        </w:rPr>
        <w:t>, neierobežojot  saņemto pakalpojumu veidu pēc apdrošinātās personas izvēles, neierobežojot  saņemto pakalpojumu ar konstatētajām diagnozēm (pirms līguma un/vai līguma periodā), neizvirzot papildus nosacījumus par iepriekšējiem izmeklējumiem pirms pakalpojumu saņemšanas, kā arī neierobežojot reižu skaitu un limitu par vienu pakalpojumu;</w:t>
      </w:r>
    </w:p>
    <w:p w14:paraId="1D5DAECB" w14:textId="39FEBB67" w:rsidR="002A0446"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4.3. Maksas stacionārā rehabilitācija ar ārstējošā ārsta nosūtījumu vienu reizi apdrošināšanas periodā 100% apmērā, limits ne mazāk kā 150 </w:t>
      </w:r>
      <w:r w:rsidR="003560C5" w:rsidRPr="007B767E">
        <w:rPr>
          <w:rFonts w:ascii="Times New Roman" w:eastAsia="Calibri" w:hAnsi="Times New Roman" w:cs="Times New Roman"/>
          <w:sz w:val="24"/>
          <w:szCs w:val="24"/>
          <w:lang w:eastAsia="lv-LV"/>
        </w:rPr>
        <w:t xml:space="preserve">EUR </w:t>
      </w:r>
      <w:r w:rsidRPr="007B767E">
        <w:rPr>
          <w:rFonts w:ascii="Times New Roman" w:eastAsia="Calibri" w:hAnsi="Times New Roman" w:cs="Times New Roman"/>
          <w:sz w:val="24"/>
          <w:szCs w:val="24"/>
          <w:lang w:eastAsia="lv-LV"/>
        </w:rPr>
        <w:t xml:space="preserve">(viens simts piecdesmit </w:t>
      </w:r>
      <w:proofErr w:type="spellStart"/>
      <w:r w:rsidRPr="007B767E">
        <w:rPr>
          <w:rFonts w:ascii="Times New Roman" w:eastAsia="Calibri" w:hAnsi="Times New Roman" w:cs="Times New Roman"/>
          <w:i/>
          <w:iCs/>
          <w:sz w:val="24"/>
          <w:szCs w:val="24"/>
          <w:lang w:eastAsia="lv-LV"/>
        </w:rPr>
        <w:t>euro</w:t>
      </w:r>
      <w:proofErr w:type="spellEnd"/>
      <w:r w:rsidRPr="007B767E">
        <w:rPr>
          <w:rFonts w:ascii="Times New Roman" w:eastAsia="Calibri" w:hAnsi="Times New Roman" w:cs="Times New Roman"/>
          <w:sz w:val="24"/>
          <w:szCs w:val="24"/>
          <w:lang w:eastAsia="lv-LV"/>
        </w:rPr>
        <w:t>), nelimitējot sīkākos periodos</w:t>
      </w:r>
      <w:r w:rsidR="002A0446" w:rsidRPr="007B767E">
        <w:rPr>
          <w:rFonts w:ascii="Times New Roman" w:eastAsia="Calibri" w:hAnsi="Times New Roman" w:cs="Times New Roman"/>
          <w:sz w:val="24"/>
          <w:szCs w:val="24"/>
          <w:lang w:eastAsia="lv-LV"/>
        </w:rPr>
        <w:t>;</w:t>
      </w:r>
    </w:p>
    <w:p w14:paraId="6064EACF" w14:textId="309569A8" w:rsidR="00B008F3" w:rsidRPr="007B767E" w:rsidRDefault="002A0446"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4.4. Visa </w:t>
      </w:r>
      <w:r w:rsidRPr="007B767E">
        <w:rPr>
          <w:rFonts w:ascii="Times New Roman" w:eastAsia="SimSun" w:hAnsi="Times New Roman" w:cs="Times New Roman"/>
          <w:sz w:val="24"/>
          <w:szCs w:val="24"/>
          <w:lang w:eastAsia="lv-LV"/>
        </w:rPr>
        <w:t xml:space="preserve">veida vakcinācijas pakalpojumi, t.sk., bet, neaprobežojoties tikai ar vakcināciju </w:t>
      </w:r>
      <w:r w:rsidRPr="007B767E">
        <w:rPr>
          <w:rFonts w:ascii="Times New Roman" w:eastAsia="Calibri" w:hAnsi="Times New Roman" w:cs="Times New Roman"/>
          <w:sz w:val="24"/>
          <w:szCs w:val="24"/>
          <w:lang w:eastAsia="lv-LV"/>
        </w:rPr>
        <w:t xml:space="preserve">pret ērču encefalītu, gripu, A un B hepatītu, </w:t>
      </w:r>
      <w:proofErr w:type="spellStart"/>
      <w:r w:rsidRPr="007B767E">
        <w:rPr>
          <w:rFonts w:ascii="Times New Roman" w:eastAsia="Calibri" w:hAnsi="Times New Roman" w:cs="Times New Roman"/>
          <w:sz w:val="24"/>
          <w:szCs w:val="24"/>
          <w:lang w:eastAsia="lv-LV"/>
        </w:rPr>
        <w:t>pneimo</w:t>
      </w:r>
      <w:proofErr w:type="spellEnd"/>
      <w:r w:rsidRPr="007B767E">
        <w:rPr>
          <w:rFonts w:ascii="Times New Roman" w:eastAsia="Calibri" w:hAnsi="Times New Roman" w:cs="Times New Roman"/>
          <w:sz w:val="24"/>
          <w:szCs w:val="24"/>
          <w:lang w:eastAsia="lv-LV"/>
        </w:rPr>
        <w:t xml:space="preserve"> vakcīna</w:t>
      </w:r>
      <w:r w:rsidR="00B008F3" w:rsidRPr="007B767E">
        <w:rPr>
          <w:rFonts w:ascii="Times New Roman" w:eastAsia="Calibri" w:hAnsi="Times New Roman" w:cs="Times New Roman"/>
          <w:sz w:val="24"/>
          <w:szCs w:val="24"/>
          <w:lang w:eastAsia="lv-LV"/>
        </w:rPr>
        <w:t>.</w:t>
      </w:r>
    </w:p>
    <w:p w14:paraId="4529D661" w14:textId="4E40519A" w:rsidR="00B008F3" w:rsidRPr="007B767E" w:rsidRDefault="00B008F3" w:rsidP="00B008F3">
      <w:pPr>
        <w:ind w:firstLine="360"/>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5. </w:t>
      </w:r>
      <w:r w:rsidRPr="007B767E">
        <w:rPr>
          <w:rFonts w:ascii="Times New Roman" w:eastAsia="Calibri" w:hAnsi="Times New Roman" w:cs="Times New Roman"/>
          <w:sz w:val="24"/>
          <w:szCs w:val="24"/>
          <w:u w:val="single"/>
          <w:lang w:eastAsia="lv-LV"/>
        </w:rPr>
        <w:t xml:space="preserve">Veselības apdrošināšanas maksimālā prēmija (polises cena) vienai personai ir </w:t>
      </w:r>
      <w:r w:rsidR="00A2550D" w:rsidRPr="007B767E">
        <w:rPr>
          <w:rFonts w:ascii="Times New Roman" w:eastAsia="Calibri" w:hAnsi="Times New Roman" w:cs="Times New Roman"/>
          <w:sz w:val="24"/>
          <w:szCs w:val="24"/>
          <w:u w:val="single"/>
          <w:lang w:eastAsia="lv-LV"/>
        </w:rPr>
        <w:t>5</w:t>
      </w:r>
      <w:r w:rsidR="00F9335B" w:rsidRPr="007B767E">
        <w:rPr>
          <w:rFonts w:ascii="Times New Roman" w:eastAsia="Calibri" w:hAnsi="Times New Roman" w:cs="Times New Roman"/>
          <w:sz w:val="24"/>
          <w:szCs w:val="24"/>
          <w:u w:val="single"/>
          <w:lang w:eastAsia="lv-LV"/>
        </w:rPr>
        <w:t>11</w:t>
      </w:r>
      <w:r w:rsidR="003F0B2B" w:rsidRPr="007B767E">
        <w:rPr>
          <w:rFonts w:ascii="Times New Roman" w:eastAsia="Calibri" w:hAnsi="Times New Roman" w:cs="Times New Roman"/>
          <w:sz w:val="24"/>
          <w:szCs w:val="24"/>
          <w:u w:val="single"/>
          <w:lang w:eastAsia="lv-LV"/>
        </w:rPr>
        <w:t>,50</w:t>
      </w:r>
      <w:r w:rsidRPr="007B767E">
        <w:rPr>
          <w:rFonts w:ascii="Times New Roman" w:eastAsia="Calibri" w:hAnsi="Times New Roman" w:cs="Times New Roman"/>
          <w:sz w:val="24"/>
          <w:szCs w:val="24"/>
          <w:u w:val="single"/>
          <w:lang w:eastAsia="lv-LV"/>
        </w:rPr>
        <w:t xml:space="preserve"> EUR</w:t>
      </w:r>
      <w:r w:rsidRPr="007B767E">
        <w:rPr>
          <w:rFonts w:ascii="Times New Roman" w:eastAsia="Calibri" w:hAnsi="Times New Roman" w:cs="Times New Roman"/>
          <w:sz w:val="24"/>
          <w:szCs w:val="24"/>
          <w:lang w:eastAsia="lv-LV"/>
        </w:rPr>
        <w:t xml:space="preserve"> (</w:t>
      </w:r>
      <w:r w:rsidR="00A2550D" w:rsidRPr="007B767E">
        <w:rPr>
          <w:rFonts w:ascii="Times New Roman" w:eastAsia="Calibri" w:hAnsi="Times New Roman" w:cs="Times New Roman"/>
          <w:sz w:val="24"/>
          <w:szCs w:val="24"/>
          <w:lang w:eastAsia="lv-LV"/>
        </w:rPr>
        <w:t xml:space="preserve">pieci </w:t>
      </w:r>
      <w:r w:rsidRPr="007B767E">
        <w:rPr>
          <w:rFonts w:ascii="Times New Roman" w:eastAsia="Calibri" w:hAnsi="Times New Roman" w:cs="Times New Roman"/>
          <w:sz w:val="24"/>
          <w:szCs w:val="24"/>
          <w:lang w:eastAsia="lv-LV"/>
        </w:rPr>
        <w:t xml:space="preserve">simti </w:t>
      </w:r>
      <w:r w:rsidR="003F0B2B" w:rsidRPr="007B767E">
        <w:rPr>
          <w:rFonts w:ascii="Times New Roman" w:eastAsia="Calibri" w:hAnsi="Times New Roman" w:cs="Times New Roman"/>
          <w:sz w:val="24"/>
          <w:szCs w:val="24"/>
          <w:lang w:eastAsia="lv-LV"/>
        </w:rPr>
        <w:t xml:space="preserve">vienpadsmit </w:t>
      </w:r>
      <w:proofErr w:type="spellStart"/>
      <w:r w:rsidRPr="007B767E">
        <w:rPr>
          <w:rFonts w:ascii="Times New Roman" w:eastAsia="Calibri" w:hAnsi="Times New Roman" w:cs="Times New Roman"/>
          <w:i/>
          <w:iCs/>
          <w:sz w:val="24"/>
          <w:szCs w:val="24"/>
          <w:lang w:eastAsia="lv-LV"/>
        </w:rPr>
        <w:t>euro</w:t>
      </w:r>
      <w:proofErr w:type="spellEnd"/>
      <w:r w:rsidR="003F0B2B" w:rsidRPr="007B767E">
        <w:rPr>
          <w:rFonts w:ascii="Times New Roman" w:eastAsia="Calibri" w:hAnsi="Times New Roman" w:cs="Times New Roman"/>
          <w:i/>
          <w:iCs/>
          <w:sz w:val="24"/>
          <w:szCs w:val="24"/>
          <w:lang w:eastAsia="lv-LV"/>
        </w:rPr>
        <w:t xml:space="preserve"> </w:t>
      </w:r>
      <w:r w:rsidR="003F0B2B" w:rsidRPr="007B767E">
        <w:rPr>
          <w:rFonts w:ascii="Times New Roman" w:eastAsia="Calibri" w:hAnsi="Times New Roman" w:cs="Times New Roman"/>
          <w:sz w:val="24"/>
          <w:szCs w:val="24"/>
          <w:lang w:eastAsia="lv-LV"/>
        </w:rPr>
        <w:t>un 50 centi</w:t>
      </w:r>
      <w:r w:rsidRPr="007B767E">
        <w:rPr>
          <w:rFonts w:ascii="Times New Roman" w:eastAsia="Calibri" w:hAnsi="Times New Roman" w:cs="Times New Roman"/>
          <w:sz w:val="24"/>
          <w:szCs w:val="24"/>
          <w:lang w:eastAsia="lv-LV"/>
        </w:rPr>
        <w:t>).</w:t>
      </w:r>
    </w:p>
    <w:p w14:paraId="7112257F"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6. Veselības apdrošināšanas polišu iegāde tiks finansēta no Pasūtītāja līdzekļiem, apdrošinot visus Pasūtītāja darbiniekus. </w:t>
      </w:r>
    </w:p>
    <w:p w14:paraId="6035664E" w14:textId="77777777"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7. Polises segums – visa Latvija, 24h/diennaktī. Polises darbības laiks 1 (viens) kalendārais gads no apdrošināšanas līguma noslēgšanas brīža.</w:t>
      </w:r>
    </w:p>
    <w:p w14:paraId="7BA2B133" w14:textId="36BBD339" w:rsidR="00B008F3" w:rsidRPr="007B767E" w:rsidRDefault="00B008F3" w:rsidP="00B008F3">
      <w:pPr>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8. Pasūtītāja kopējais darbinieku skaits ir </w:t>
      </w:r>
      <w:r w:rsidR="004E351D" w:rsidRPr="007B767E">
        <w:rPr>
          <w:rFonts w:ascii="Times New Roman" w:eastAsia="Calibri" w:hAnsi="Times New Roman" w:cs="Times New Roman"/>
          <w:sz w:val="24"/>
          <w:szCs w:val="24"/>
          <w:lang w:eastAsia="lv-LV"/>
        </w:rPr>
        <w:t>5</w:t>
      </w:r>
      <w:r w:rsidR="003560C5" w:rsidRPr="007B767E">
        <w:rPr>
          <w:rFonts w:ascii="Times New Roman" w:eastAsia="Calibri" w:hAnsi="Times New Roman" w:cs="Times New Roman"/>
          <w:sz w:val="24"/>
          <w:szCs w:val="24"/>
          <w:lang w:eastAsia="lv-LV"/>
        </w:rPr>
        <w:t>0</w:t>
      </w:r>
      <w:r w:rsidR="004E351D" w:rsidRPr="007B767E">
        <w:rPr>
          <w:rFonts w:ascii="Times New Roman" w:eastAsia="Calibri" w:hAnsi="Times New Roman" w:cs="Times New Roman"/>
          <w:sz w:val="24"/>
          <w:szCs w:val="24"/>
          <w:lang w:eastAsia="lv-LV"/>
        </w:rPr>
        <w:t xml:space="preserve"> </w:t>
      </w:r>
      <w:r w:rsidRPr="007B767E">
        <w:rPr>
          <w:rFonts w:ascii="Times New Roman" w:eastAsia="Calibri" w:hAnsi="Times New Roman" w:cs="Times New Roman"/>
          <w:sz w:val="24"/>
          <w:szCs w:val="24"/>
          <w:lang w:eastAsia="lv-LV"/>
        </w:rPr>
        <w:t>(</w:t>
      </w:r>
      <w:r w:rsidR="004E351D" w:rsidRPr="007B767E">
        <w:rPr>
          <w:rFonts w:ascii="Times New Roman" w:eastAsia="Calibri" w:hAnsi="Times New Roman" w:cs="Times New Roman"/>
          <w:sz w:val="24"/>
          <w:szCs w:val="24"/>
          <w:lang w:eastAsia="lv-LV"/>
        </w:rPr>
        <w:t>piecdesmit</w:t>
      </w:r>
      <w:r w:rsidRPr="007B767E">
        <w:rPr>
          <w:rFonts w:ascii="Times New Roman" w:eastAsia="Calibri" w:hAnsi="Times New Roman" w:cs="Times New Roman"/>
          <w:sz w:val="24"/>
          <w:szCs w:val="24"/>
          <w:lang w:eastAsia="lv-LV"/>
        </w:rPr>
        <w:t>) un līguma darbības laikā tas var palielināties</w:t>
      </w:r>
      <w:r w:rsidR="00A2550D" w:rsidRPr="007B767E">
        <w:rPr>
          <w:rFonts w:ascii="Times New Roman" w:eastAsia="Calibri" w:hAnsi="Times New Roman" w:cs="Times New Roman"/>
          <w:sz w:val="24"/>
          <w:szCs w:val="24"/>
          <w:lang w:eastAsia="lv-LV"/>
        </w:rPr>
        <w:t xml:space="preserve"> vai samazināties</w:t>
      </w:r>
      <w:r w:rsidRPr="007B767E">
        <w:rPr>
          <w:rFonts w:ascii="Times New Roman" w:eastAsia="Calibri" w:hAnsi="Times New Roman" w:cs="Times New Roman"/>
          <w:sz w:val="24"/>
          <w:szCs w:val="24"/>
          <w:lang w:eastAsia="lv-LV"/>
        </w:rPr>
        <w:t xml:space="preserve">. </w:t>
      </w:r>
    </w:p>
    <w:p w14:paraId="2B74DCD4" w14:textId="77777777" w:rsidR="00B008F3" w:rsidRPr="007B767E" w:rsidRDefault="00B008F3" w:rsidP="00B008F3">
      <w:pPr>
        <w:autoSpaceDE w:val="0"/>
        <w:spacing w:after="60"/>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 Veselības apdrošināšanas polises iegāde jānodrošina Pasūtītāja darbinieku ģimenes locekļiem (laulātie un bērni), nenosakot vecuma ierobežojumu. Ģimenes locekļu apdrošināšanas polises līgumcenai Apdrošinātājs var piemērot koeficientu, kas nav lielāks par 1.5 no piedāvājumā norādītās līgumcenas. Šis pakalpojums tiks izvēlēts brīvprātīgi un apmaksāts no darbinieku personīgajiem līdzekļiem.</w:t>
      </w:r>
    </w:p>
    <w:p w14:paraId="67D95C59" w14:textId="61A50A40" w:rsidR="00202876" w:rsidRPr="007B767E" w:rsidRDefault="00C31D06" w:rsidP="00C31D06">
      <w:pPr>
        <w:pStyle w:val="Sarakstarindkopa"/>
        <w:ind w:left="360"/>
        <w:jc w:val="right"/>
        <w:rPr>
          <w:rFonts w:ascii="Times New Roman" w:hAnsi="Times New Roman" w:cs="Times New Roman"/>
          <w:b/>
          <w:sz w:val="24"/>
          <w:szCs w:val="24"/>
        </w:rPr>
      </w:pPr>
      <w:r w:rsidRPr="007B767E">
        <w:rPr>
          <w:rFonts w:ascii="Times New Roman" w:hAnsi="Times New Roman" w:cs="Times New Roman"/>
          <w:b/>
          <w:sz w:val="24"/>
          <w:szCs w:val="24"/>
        </w:rPr>
        <w:lastRenderedPageBreak/>
        <w:t>2</w:t>
      </w:r>
      <w:r w:rsidR="00202876" w:rsidRPr="007B767E">
        <w:rPr>
          <w:rFonts w:ascii="Times New Roman" w:hAnsi="Times New Roman" w:cs="Times New Roman"/>
          <w:b/>
          <w:sz w:val="24"/>
          <w:szCs w:val="24"/>
        </w:rPr>
        <w:t xml:space="preserve">.pielikums </w:t>
      </w:r>
      <w:r w:rsidR="00202876" w:rsidRPr="007B767E">
        <w:rPr>
          <w:rFonts w:ascii="Times New Roman" w:hAnsi="Times New Roman" w:cs="Times New Roman"/>
          <w:b/>
          <w:sz w:val="24"/>
          <w:szCs w:val="24"/>
        </w:rPr>
        <w:br/>
        <w:t>Nr. POSSESSOR/202</w:t>
      </w:r>
      <w:r w:rsidR="008564D6" w:rsidRPr="007B767E">
        <w:rPr>
          <w:rFonts w:ascii="Times New Roman" w:hAnsi="Times New Roman" w:cs="Times New Roman"/>
          <w:b/>
          <w:sz w:val="24"/>
          <w:szCs w:val="24"/>
        </w:rPr>
        <w:t>2/</w:t>
      </w:r>
      <w:r w:rsidR="0014566F">
        <w:rPr>
          <w:rFonts w:ascii="Times New Roman" w:hAnsi="Times New Roman" w:cs="Times New Roman"/>
          <w:b/>
          <w:sz w:val="24"/>
          <w:szCs w:val="24"/>
        </w:rPr>
        <w:t>22</w:t>
      </w:r>
    </w:p>
    <w:p w14:paraId="18B8B786" w14:textId="68CA7E73" w:rsidR="00B04B7B" w:rsidRPr="007B767E" w:rsidRDefault="00B04B7B" w:rsidP="00B04B7B">
      <w:pPr>
        <w:spacing w:after="120" w:line="360" w:lineRule="auto"/>
        <w:jc w:val="center"/>
        <w:outlineLvl w:val="0"/>
        <w:rPr>
          <w:rFonts w:ascii="Times New Roman" w:hAnsi="Times New Roman" w:cs="Times New Roman"/>
          <w:b/>
          <w:caps/>
          <w:sz w:val="24"/>
          <w:szCs w:val="24"/>
        </w:rPr>
      </w:pPr>
      <w:r w:rsidRPr="007B767E">
        <w:rPr>
          <w:rFonts w:ascii="Times New Roman" w:hAnsi="Times New Roman" w:cs="Times New Roman"/>
          <w:b/>
          <w:sz w:val="24"/>
          <w:szCs w:val="24"/>
        </w:rPr>
        <w:t xml:space="preserve">PIETEIKUMA </w:t>
      </w:r>
      <w:bookmarkStart w:id="11" w:name="_Hlk505516207"/>
      <w:r w:rsidRPr="007B767E">
        <w:rPr>
          <w:rFonts w:ascii="Times New Roman" w:hAnsi="Times New Roman" w:cs="Times New Roman"/>
          <w:b/>
          <w:sz w:val="24"/>
          <w:szCs w:val="24"/>
        </w:rPr>
        <w:t>FORMA</w:t>
      </w:r>
      <w:bookmarkEnd w:id="11"/>
    </w:p>
    <w:p w14:paraId="7BBB1861" w14:textId="3B37002B" w:rsidR="00C96FB7" w:rsidRPr="007B767E" w:rsidRDefault="00C96FB7" w:rsidP="00B303AA">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w:t>
      </w:r>
      <w:r w:rsidR="00B008F3" w:rsidRPr="007B767E">
        <w:rPr>
          <w:rFonts w:ascii="Times New Roman" w:eastAsia="Times New Roman" w:hAnsi="Times New Roman" w:cs="Times New Roman"/>
          <w:b/>
          <w:sz w:val="24"/>
          <w:szCs w:val="24"/>
          <w:lang w:eastAsia="lv-LV"/>
        </w:rPr>
        <w:t xml:space="preserve">SIA “Publisko aktīvu pārvaldītājs Possessor” </w:t>
      </w:r>
      <w:r w:rsidR="00B008F3" w:rsidRPr="007B767E">
        <w:rPr>
          <w:rFonts w:ascii="Times New Roman" w:hAnsi="Times New Roman" w:cs="Times New Roman"/>
          <w:b/>
          <w:sz w:val="24"/>
          <w:szCs w:val="24"/>
        </w:rPr>
        <w:t>darbinieku veselības apdrošināšana</w:t>
      </w:r>
      <w:r w:rsidR="0078349D" w:rsidRPr="007B767E">
        <w:rPr>
          <w:rFonts w:ascii="Times New Roman" w:hAnsi="Times New Roman" w:cs="Times New Roman"/>
          <w:b/>
          <w:sz w:val="24"/>
          <w:szCs w:val="24"/>
        </w:rPr>
        <w:t>”</w:t>
      </w:r>
    </w:p>
    <w:p w14:paraId="539C6E26" w14:textId="6263D7EF" w:rsidR="00C31D06" w:rsidRPr="007B767E"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Iepirkuma identifikācijas </w:t>
      </w:r>
      <w:proofErr w:type="spellStart"/>
      <w:r w:rsidRPr="007B767E">
        <w:rPr>
          <w:rFonts w:ascii="Times New Roman" w:eastAsia="Times New Roman" w:hAnsi="Times New Roman" w:cs="Times New Roman"/>
          <w:sz w:val="24"/>
          <w:szCs w:val="24"/>
          <w:lang w:eastAsia="lv-LV"/>
        </w:rPr>
        <w:t>Nr.POSSESSOR</w:t>
      </w:r>
      <w:proofErr w:type="spellEnd"/>
      <w:r w:rsidRPr="007B767E">
        <w:rPr>
          <w:rFonts w:ascii="Times New Roman" w:eastAsia="Times New Roman" w:hAnsi="Times New Roman" w:cs="Times New Roman"/>
          <w:sz w:val="24"/>
          <w:szCs w:val="24"/>
          <w:lang w:eastAsia="lv-LV"/>
        </w:rPr>
        <w:t>/202</w:t>
      </w:r>
      <w:r w:rsidR="008564D6" w:rsidRPr="007B767E">
        <w:rPr>
          <w:rFonts w:ascii="Times New Roman" w:eastAsia="Times New Roman" w:hAnsi="Times New Roman" w:cs="Times New Roman"/>
          <w:sz w:val="24"/>
          <w:szCs w:val="24"/>
          <w:lang w:eastAsia="lv-LV"/>
        </w:rPr>
        <w:t>2/</w:t>
      </w:r>
      <w:r w:rsidR="0014566F">
        <w:rPr>
          <w:rFonts w:ascii="Times New Roman" w:eastAsia="Times New Roman" w:hAnsi="Times New Roman" w:cs="Times New Roman"/>
          <w:sz w:val="24"/>
          <w:szCs w:val="24"/>
          <w:lang w:eastAsia="lv-LV"/>
        </w:rPr>
        <w:t>22</w:t>
      </w:r>
    </w:p>
    <w:p w14:paraId="3938CE0E" w14:textId="37E47D01" w:rsidR="00B04B7B" w:rsidRPr="007B767E" w:rsidRDefault="00B04B7B" w:rsidP="00C31D06">
      <w:pPr>
        <w:keepNext/>
        <w:spacing w:line="360" w:lineRule="auto"/>
        <w:ind w:left="425" w:hanging="425"/>
        <w:outlineLvl w:val="0"/>
        <w:rPr>
          <w:rFonts w:ascii="Times New Roman" w:hAnsi="Times New Roman" w:cs="Times New Roman"/>
          <w:b/>
          <w:sz w:val="24"/>
          <w:szCs w:val="24"/>
        </w:rPr>
      </w:pPr>
      <w:r w:rsidRPr="007B767E">
        <w:rPr>
          <w:rFonts w:ascii="Times New Roman" w:hAnsi="Times New Roman" w:cs="Times New Roman"/>
          <w:b/>
          <w:sz w:val="24"/>
          <w:szCs w:val="24"/>
        </w:rPr>
        <w:t>1.</w:t>
      </w:r>
      <w:r w:rsidRPr="007B767E">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7B767E" w:rsidRPr="007B767E" w14:paraId="588D6AF0" w14:textId="77777777" w:rsidTr="00C9791F">
        <w:trPr>
          <w:cantSplit/>
        </w:trPr>
        <w:tc>
          <w:tcPr>
            <w:tcW w:w="3145" w:type="dxa"/>
            <w:shd w:val="pct5" w:color="auto" w:fill="FFFFFF"/>
          </w:tcPr>
          <w:p w14:paraId="5345C10E" w14:textId="77777777" w:rsidR="00B04B7B" w:rsidRPr="007B767E" w:rsidRDefault="00B04B7B" w:rsidP="00C9791F">
            <w:pPr>
              <w:spacing w:before="120" w:line="360" w:lineRule="auto"/>
              <w:jc w:val="center"/>
              <w:rPr>
                <w:rFonts w:ascii="Times New Roman" w:hAnsi="Times New Roman" w:cs="Times New Roman"/>
                <w:b/>
                <w:sz w:val="24"/>
                <w:szCs w:val="24"/>
              </w:rPr>
            </w:pPr>
            <w:r w:rsidRPr="007B767E">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767E" w:rsidRDefault="00B04B7B" w:rsidP="00C9791F">
            <w:pPr>
              <w:spacing w:before="120"/>
              <w:jc w:val="center"/>
              <w:rPr>
                <w:rFonts w:ascii="Times New Roman" w:hAnsi="Times New Roman" w:cs="Times New Roman"/>
                <w:b/>
                <w:sz w:val="24"/>
                <w:szCs w:val="24"/>
              </w:rPr>
            </w:pPr>
            <w:r w:rsidRPr="007B767E">
              <w:rPr>
                <w:rFonts w:ascii="Times New Roman" w:hAnsi="Times New Roman" w:cs="Times New Roman"/>
                <w:b/>
                <w:sz w:val="24"/>
                <w:szCs w:val="24"/>
              </w:rPr>
              <w:t>Rekvizīti</w:t>
            </w:r>
          </w:p>
          <w:p w14:paraId="0BE7D971" w14:textId="77777777" w:rsidR="00B04B7B" w:rsidRPr="007B767E" w:rsidRDefault="00B04B7B" w:rsidP="00C9791F">
            <w:pPr>
              <w:spacing w:before="120"/>
              <w:jc w:val="center"/>
              <w:rPr>
                <w:rFonts w:ascii="Times New Roman" w:hAnsi="Times New Roman" w:cs="Times New Roman"/>
                <w:b/>
                <w:sz w:val="24"/>
                <w:szCs w:val="24"/>
              </w:rPr>
            </w:pPr>
            <w:r w:rsidRPr="007B767E">
              <w:rPr>
                <w:rFonts w:ascii="Times New Roman" w:hAnsi="Times New Roman" w:cs="Times New Roman"/>
                <w:b/>
                <w:sz w:val="24"/>
                <w:szCs w:val="24"/>
              </w:rPr>
              <w:t>(juridiskā adrese, vienotais reģistrācijas numurs, bankas rekvizīti)</w:t>
            </w:r>
          </w:p>
        </w:tc>
      </w:tr>
      <w:tr w:rsidR="00B04B7B" w:rsidRPr="007B767E" w14:paraId="4482672C" w14:textId="77777777" w:rsidTr="00C9791F">
        <w:trPr>
          <w:cantSplit/>
        </w:trPr>
        <w:tc>
          <w:tcPr>
            <w:tcW w:w="3145" w:type="dxa"/>
          </w:tcPr>
          <w:p w14:paraId="444C5D71" w14:textId="77777777" w:rsidR="00B04B7B" w:rsidRPr="007B767E"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767E" w:rsidRDefault="00B04B7B" w:rsidP="00C9791F">
            <w:pPr>
              <w:spacing w:before="120" w:after="120" w:line="360" w:lineRule="auto"/>
              <w:rPr>
                <w:rFonts w:ascii="Times New Roman" w:hAnsi="Times New Roman" w:cs="Times New Roman"/>
                <w:b/>
                <w:sz w:val="24"/>
                <w:szCs w:val="24"/>
              </w:rPr>
            </w:pPr>
          </w:p>
          <w:p w14:paraId="40A9933D" w14:textId="375C0843" w:rsidR="0068297C" w:rsidRPr="007B767E"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7B767E"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767E" w:rsidRDefault="00B04B7B" w:rsidP="00202876">
      <w:pPr>
        <w:keepNext/>
        <w:spacing w:line="360" w:lineRule="auto"/>
        <w:ind w:left="425" w:hanging="425"/>
        <w:outlineLvl w:val="0"/>
        <w:rPr>
          <w:rFonts w:ascii="Times New Roman" w:hAnsi="Times New Roman" w:cs="Times New Roman"/>
          <w:b/>
          <w:sz w:val="24"/>
          <w:szCs w:val="24"/>
        </w:rPr>
      </w:pPr>
      <w:r w:rsidRPr="007B767E">
        <w:rPr>
          <w:rFonts w:ascii="Times New Roman" w:hAnsi="Times New Roman" w:cs="Times New Roman"/>
          <w:b/>
          <w:sz w:val="24"/>
          <w:szCs w:val="24"/>
        </w:rPr>
        <w:t>2.</w:t>
      </w:r>
      <w:r w:rsidRPr="007B767E">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7B767E" w:rsidRPr="007B767E" w14:paraId="65A42966" w14:textId="77777777" w:rsidTr="00C9791F">
        <w:trPr>
          <w:trHeight w:val="298"/>
        </w:trPr>
        <w:tc>
          <w:tcPr>
            <w:tcW w:w="1843" w:type="dxa"/>
            <w:shd w:val="pct5" w:color="auto" w:fill="FFFFFF"/>
          </w:tcPr>
          <w:p w14:paraId="3DC0D8B4" w14:textId="77777777" w:rsidR="00B04B7B" w:rsidRPr="007B767E" w:rsidRDefault="00B04B7B" w:rsidP="00EA5564">
            <w:pPr>
              <w:rPr>
                <w:rFonts w:ascii="Times New Roman" w:hAnsi="Times New Roman" w:cs="Times New Roman"/>
                <w:b/>
                <w:sz w:val="24"/>
                <w:szCs w:val="24"/>
              </w:rPr>
            </w:pPr>
            <w:r w:rsidRPr="007B767E">
              <w:rPr>
                <w:rFonts w:ascii="Times New Roman" w:hAnsi="Times New Roman" w:cs="Times New Roman"/>
                <w:b/>
                <w:sz w:val="24"/>
                <w:szCs w:val="24"/>
              </w:rPr>
              <w:t>Vārds, uzvārds</w:t>
            </w:r>
          </w:p>
        </w:tc>
        <w:tc>
          <w:tcPr>
            <w:tcW w:w="7255" w:type="dxa"/>
          </w:tcPr>
          <w:p w14:paraId="2A464A7B" w14:textId="77777777" w:rsidR="00B04B7B" w:rsidRPr="007B767E" w:rsidRDefault="00B04B7B" w:rsidP="00EA5564">
            <w:pPr>
              <w:rPr>
                <w:rFonts w:ascii="Times New Roman" w:hAnsi="Times New Roman" w:cs="Times New Roman"/>
                <w:b/>
                <w:sz w:val="24"/>
                <w:szCs w:val="24"/>
              </w:rPr>
            </w:pPr>
          </w:p>
        </w:tc>
      </w:tr>
      <w:tr w:rsidR="007B767E" w:rsidRPr="007B767E" w14:paraId="36940D2D" w14:textId="77777777" w:rsidTr="00C9791F">
        <w:trPr>
          <w:trHeight w:val="274"/>
        </w:trPr>
        <w:tc>
          <w:tcPr>
            <w:tcW w:w="1843" w:type="dxa"/>
            <w:shd w:val="pct5" w:color="auto" w:fill="FFFFFF"/>
            <w:vAlign w:val="center"/>
          </w:tcPr>
          <w:p w14:paraId="65D50A4A" w14:textId="77777777" w:rsidR="00B04B7B" w:rsidRPr="007B767E" w:rsidRDefault="00B04B7B" w:rsidP="00EA5564">
            <w:pPr>
              <w:rPr>
                <w:rFonts w:ascii="Times New Roman" w:hAnsi="Times New Roman" w:cs="Times New Roman"/>
                <w:b/>
                <w:sz w:val="24"/>
                <w:szCs w:val="24"/>
              </w:rPr>
            </w:pPr>
            <w:r w:rsidRPr="007B767E">
              <w:rPr>
                <w:rFonts w:ascii="Times New Roman" w:hAnsi="Times New Roman" w:cs="Times New Roman"/>
                <w:b/>
                <w:sz w:val="24"/>
                <w:szCs w:val="24"/>
              </w:rPr>
              <w:t>Adrese</w:t>
            </w:r>
          </w:p>
        </w:tc>
        <w:tc>
          <w:tcPr>
            <w:tcW w:w="7255" w:type="dxa"/>
          </w:tcPr>
          <w:p w14:paraId="38F8A9BA" w14:textId="77777777" w:rsidR="00B04B7B" w:rsidRPr="007B767E" w:rsidRDefault="00B04B7B" w:rsidP="00EA5564">
            <w:pPr>
              <w:rPr>
                <w:rFonts w:ascii="Times New Roman" w:hAnsi="Times New Roman" w:cs="Times New Roman"/>
                <w:b/>
                <w:sz w:val="24"/>
                <w:szCs w:val="24"/>
              </w:rPr>
            </w:pPr>
          </w:p>
        </w:tc>
      </w:tr>
      <w:tr w:rsidR="007B767E" w:rsidRPr="007B767E" w14:paraId="24CECD04" w14:textId="77777777" w:rsidTr="00C9791F">
        <w:trPr>
          <w:trHeight w:val="264"/>
        </w:trPr>
        <w:tc>
          <w:tcPr>
            <w:tcW w:w="1843" w:type="dxa"/>
            <w:shd w:val="pct5" w:color="auto" w:fill="FFFFFF"/>
          </w:tcPr>
          <w:p w14:paraId="68CA518F" w14:textId="2C621D32" w:rsidR="00B04B7B" w:rsidRPr="007B767E" w:rsidRDefault="00B04B7B" w:rsidP="00EA5564">
            <w:pPr>
              <w:rPr>
                <w:rFonts w:ascii="Times New Roman" w:hAnsi="Times New Roman" w:cs="Times New Roman"/>
                <w:b/>
                <w:sz w:val="24"/>
                <w:szCs w:val="24"/>
              </w:rPr>
            </w:pPr>
            <w:r w:rsidRPr="007B767E">
              <w:rPr>
                <w:rFonts w:ascii="Times New Roman" w:hAnsi="Times New Roman" w:cs="Times New Roman"/>
                <w:b/>
                <w:sz w:val="24"/>
                <w:szCs w:val="24"/>
              </w:rPr>
              <w:t>Tālr</w:t>
            </w:r>
            <w:r w:rsidR="00BD2611" w:rsidRPr="007B767E">
              <w:rPr>
                <w:rFonts w:ascii="Times New Roman" w:hAnsi="Times New Roman" w:cs="Times New Roman"/>
                <w:b/>
                <w:sz w:val="24"/>
                <w:szCs w:val="24"/>
              </w:rPr>
              <w:t>unis</w:t>
            </w:r>
          </w:p>
        </w:tc>
        <w:tc>
          <w:tcPr>
            <w:tcW w:w="7255" w:type="dxa"/>
          </w:tcPr>
          <w:p w14:paraId="34A7CF77" w14:textId="77777777" w:rsidR="00B04B7B" w:rsidRPr="007B767E" w:rsidRDefault="00B04B7B" w:rsidP="00EA5564">
            <w:pPr>
              <w:rPr>
                <w:rFonts w:ascii="Times New Roman" w:hAnsi="Times New Roman" w:cs="Times New Roman"/>
                <w:b/>
                <w:sz w:val="24"/>
                <w:szCs w:val="24"/>
              </w:rPr>
            </w:pPr>
          </w:p>
        </w:tc>
      </w:tr>
      <w:tr w:rsidR="007B767E" w:rsidRPr="007B767E" w14:paraId="3CE7ACFA" w14:textId="77777777" w:rsidTr="00C9791F">
        <w:tc>
          <w:tcPr>
            <w:tcW w:w="1843" w:type="dxa"/>
            <w:shd w:val="pct5" w:color="auto" w:fill="FFFFFF"/>
          </w:tcPr>
          <w:p w14:paraId="2C9BE28E" w14:textId="77777777" w:rsidR="00B04B7B" w:rsidRPr="007B767E" w:rsidRDefault="00B04B7B" w:rsidP="00EA5564">
            <w:pPr>
              <w:rPr>
                <w:rFonts w:ascii="Times New Roman" w:hAnsi="Times New Roman" w:cs="Times New Roman"/>
                <w:b/>
                <w:sz w:val="24"/>
                <w:szCs w:val="24"/>
              </w:rPr>
            </w:pPr>
            <w:r w:rsidRPr="007B767E">
              <w:rPr>
                <w:rFonts w:ascii="Times New Roman" w:hAnsi="Times New Roman" w:cs="Times New Roman"/>
                <w:b/>
                <w:sz w:val="24"/>
                <w:szCs w:val="24"/>
              </w:rPr>
              <w:t>E-pasta adrese</w:t>
            </w:r>
          </w:p>
        </w:tc>
        <w:tc>
          <w:tcPr>
            <w:tcW w:w="7255" w:type="dxa"/>
          </w:tcPr>
          <w:p w14:paraId="734F1BBA" w14:textId="77777777" w:rsidR="00B04B7B" w:rsidRPr="007B767E" w:rsidRDefault="00B04B7B" w:rsidP="00EA5564">
            <w:pPr>
              <w:rPr>
                <w:rFonts w:ascii="Times New Roman" w:hAnsi="Times New Roman" w:cs="Times New Roman"/>
                <w:b/>
                <w:sz w:val="24"/>
                <w:szCs w:val="24"/>
              </w:rPr>
            </w:pPr>
          </w:p>
        </w:tc>
      </w:tr>
    </w:tbl>
    <w:p w14:paraId="30B5F7A4" w14:textId="77777777" w:rsidR="00C11CF9" w:rsidRPr="007B767E" w:rsidRDefault="00C11CF9" w:rsidP="00202876">
      <w:pPr>
        <w:keepNext/>
        <w:spacing w:line="360" w:lineRule="auto"/>
        <w:ind w:left="425" w:hanging="425"/>
        <w:outlineLvl w:val="0"/>
        <w:rPr>
          <w:rFonts w:ascii="Times New Roman" w:hAnsi="Times New Roman" w:cs="Times New Roman"/>
          <w:b/>
          <w:sz w:val="24"/>
          <w:szCs w:val="24"/>
        </w:rPr>
      </w:pPr>
    </w:p>
    <w:p w14:paraId="142265DA" w14:textId="77777777" w:rsidR="00B008F3" w:rsidRPr="007B767E" w:rsidRDefault="00B008F3" w:rsidP="00B008F3">
      <w:pPr>
        <w:rPr>
          <w:rFonts w:ascii="Times New Roman" w:eastAsia="Arial Unicode MS" w:hAnsi="Times New Roman" w:cs="Times New Roman"/>
          <w:sz w:val="24"/>
          <w:szCs w:val="24"/>
        </w:rPr>
      </w:pPr>
      <w:r w:rsidRPr="007B767E">
        <w:rPr>
          <w:rFonts w:ascii="Times New Roman" w:eastAsia="Times New Roman" w:hAnsi="Times New Roman" w:cs="Times New Roman"/>
          <w:sz w:val="24"/>
          <w:szCs w:val="24"/>
          <w:lang w:eastAsia="zh-CN"/>
        </w:rPr>
        <w:t>Ar šī pieteikuma iesniegšanu pretendents</w:t>
      </w:r>
      <w:r w:rsidRPr="007B767E">
        <w:rPr>
          <w:rFonts w:ascii="Times New Roman" w:eastAsia="Arial Unicode MS" w:hAnsi="Times New Roman" w:cs="Times New Roman"/>
          <w:sz w:val="24"/>
          <w:szCs w:val="24"/>
        </w:rPr>
        <w:t xml:space="preserve"> (</w:t>
      </w:r>
      <w:r w:rsidRPr="007B767E">
        <w:rPr>
          <w:rFonts w:ascii="Times New Roman" w:eastAsia="Arial Unicode MS" w:hAnsi="Times New Roman" w:cs="Times New Roman"/>
          <w:i/>
          <w:sz w:val="24"/>
          <w:szCs w:val="24"/>
          <w:u w:val="single"/>
        </w:rPr>
        <w:t>Pretendenta nosaukums</w:t>
      </w:r>
      <w:r w:rsidRPr="007B767E">
        <w:rPr>
          <w:rFonts w:ascii="Times New Roman" w:eastAsia="Arial Unicode MS" w:hAnsi="Times New Roman" w:cs="Times New Roman"/>
          <w:sz w:val="24"/>
          <w:szCs w:val="24"/>
        </w:rPr>
        <w:t>):</w:t>
      </w:r>
    </w:p>
    <w:p w14:paraId="600421A2" w14:textId="70E49E59"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1. piesakās dalībai iepirkumā „SIA „Publisko aktīvu pārvaldītājs Possessor” darbinieku veselības apdrošināšana” (POSSESSOR/202</w:t>
      </w:r>
      <w:r w:rsidR="008564D6" w:rsidRPr="007B767E">
        <w:rPr>
          <w:rFonts w:ascii="Times New Roman" w:eastAsia="Times New Roman" w:hAnsi="Times New Roman" w:cs="Times New Roman"/>
          <w:sz w:val="24"/>
          <w:szCs w:val="24"/>
          <w:lang w:eastAsia="zh-CN"/>
        </w:rPr>
        <w:t>2/__</w:t>
      </w:r>
      <w:r w:rsidRPr="007B767E">
        <w:rPr>
          <w:rFonts w:ascii="Times New Roman" w:eastAsia="Times New Roman" w:hAnsi="Times New Roman" w:cs="Times New Roman"/>
          <w:sz w:val="24"/>
          <w:szCs w:val="24"/>
          <w:lang w:eastAsia="zh-CN"/>
        </w:rPr>
        <w:t xml:space="preserve">) saskaņā </w:t>
      </w:r>
      <w:r w:rsidRPr="007B767E">
        <w:rPr>
          <w:rFonts w:ascii="Times New Roman" w:hAnsi="Times New Roman" w:cs="Times New Roman"/>
          <w:sz w:val="24"/>
          <w:szCs w:val="24"/>
        </w:rPr>
        <w:t>ar spēkā esošajiem normatīvajiem aktiem,</w:t>
      </w:r>
      <w:r w:rsidRPr="007B767E">
        <w:rPr>
          <w:rFonts w:ascii="Times New Roman" w:eastAsia="Arial Unicode MS" w:hAnsi="Times New Roman" w:cs="Times New Roman"/>
          <w:sz w:val="24"/>
          <w:szCs w:val="24"/>
        </w:rPr>
        <w:t xml:space="preserve"> šī Iepirkuma un Tehniskajā specifikācijā noteiktajām prasībām.</w:t>
      </w:r>
    </w:p>
    <w:p w14:paraId="198B2CF8" w14:textId="77777777"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2. apliecina, ka:</w:t>
      </w:r>
    </w:p>
    <w:p w14:paraId="4DD9269A" w14:textId="77777777" w:rsidR="00B008F3" w:rsidRPr="007B767E" w:rsidRDefault="00B008F3" w:rsidP="00B008F3">
      <w:pPr>
        <w:keepNext/>
        <w:keepLines/>
        <w:widowControl w:val="0"/>
        <w:tabs>
          <w:tab w:val="left" w:pos="720"/>
        </w:tabs>
        <w:rPr>
          <w:rFonts w:ascii="Times New Roman" w:hAnsi="Times New Roman" w:cs="Times New Roman"/>
          <w:sz w:val="24"/>
          <w:szCs w:val="24"/>
        </w:rPr>
      </w:pPr>
      <w:r w:rsidRPr="007B767E">
        <w:rPr>
          <w:rFonts w:ascii="Times New Roman" w:eastAsia="Times New Roman" w:hAnsi="Times New Roman" w:cs="Times New Roman"/>
          <w:sz w:val="24"/>
          <w:szCs w:val="24"/>
          <w:lang w:eastAsia="zh-CN"/>
        </w:rPr>
        <w:t xml:space="preserve">2.1. </w:t>
      </w:r>
      <w:r w:rsidRPr="007B767E">
        <w:rPr>
          <w:rFonts w:ascii="Times New Roman" w:hAnsi="Times New Roman" w:cs="Times New Roman"/>
          <w:sz w:val="24"/>
          <w:szCs w:val="24"/>
        </w:rPr>
        <w:t>uz (</w:t>
      </w:r>
      <w:r w:rsidRPr="007B767E">
        <w:rPr>
          <w:rFonts w:ascii="Times New Roman" w:hAnsi="Times New Roman" w:cs="Times New Roman"/>
          <w:i/>
          <w:sz w:val="24"/>
          <w:szCs w:val="24"/>
          <w:u w:val="single"/>
        </w:rPr>
        <w:t>Pretendenta nosaukums</w:t>
      </w:r>
      <w:r w:rsidRPr="007B767E">
        <w:rPr>
          <w:rFonts w:ascii="Times New Roman" w:hAnsi="Times New Roman" w:cs="Times New Roman"/>
          <w:sz w:val="24"/>
          <w:szCs w:val="24"/>
        </w:rPr>
        <w:t xml:space="preserve">) un personām, uz kuru iespējām tas balstās, neattiecas </w:t>
      </w:r>
      <w:r w:rsidRPr="007B767E">
        <w:rPr>
          <w:rFonts w:ascii="Times New Roman" w:hAnsi="Times New Roman" w:cs="Times New Roman"/>
          <w:sz w:val="24"/>
          <w:szCs w:val="24"/>
          <w:lang w:eastAsia="zh-CN"/>
        </w:rPr>
        <w:t>Publisko iepirkumu likuma 9.panta astotajā daļā minētie gadījumi</w:t>
      </w:r>
      <w:r w:rsidRPr="007B767E">
        <w:rPr>
          <w:rFonts w:ascii="Times New Roman" w:hAnsi="Times New Roman" w:cs="Times New Roman"/>
          <w:sz w:val="24"/>
          <w:szCs w:val="24"/>
        </w:rPr>
        <w:t>, t.sk.:</w:t>
      </w:r>
    </w:p>
    <w:p w14:paraId="1EAAB0EC" w14:textId="77777777" w:rsidR="00B008F3" w:rsidRPr="007B767E" w:rsidRDefault="00B008F3" w:rsidP="00B008F3">
      <w:pPr>
        <w:keepNext/>
        <w:keepLines/>
        <w:widowControl w:val="0"/>
        <w:tabs>
          <w:tab w:val="left" w:pos="720"/>
        </w:tabs>
        <w:rPr>
          <w:rFonts w:ascii="Times New Roman" w:hAnsi="Times New Roman" w:cs="Times New Roman"/>
          <w:sz w:val="24"/>
          <w:szCs w:val="24"/>
        </w:rPr>
      </w:pPr>
      <w:r w:rsidRPr="007B767E">
        <w:rPr>
          <w:rFonts w:ascii="Times New Roman" w:hAnsi="Times New Roman" w:cs="Times New Roman"/>
          <w:sz w:val="24"/>
          <w:szCs w:val="24"/>
        </w:rPr>
        <w:t>2.1.1. nav pasludināts maksātnespējas process, nav apturēta vai pārtraukta saimnieciskā darbība, nav uzsākta tiesvedība par bankrotu un līdz līguma izpildes paredzamajam beigu termiņam netiks likvidēts;</w:t>
      </w:r>
    </w:p>
    <w:p w14:paraId="4D0584A7" w14:textId="77777777" w:rsidR="00B008F3" w:rsidRPr="007B767E" w:rsidRDefault="00B008F3" w:rsidP="00B008F3">
      <w:pPr>
        <w:rPr>
          <w:rFonts w:ascii="Times New Roman" w:hAnsi="Times New Roman" w:cs="Times New Roman"/>
          <w:sz w:val="24"/>
          <w:szCs w:val="24"/>
        </w:rPr>
      </w:pPr>
      <w:r w:rsidRPr="007B767E">
        <w:rPr>
          <w:rFonts w:ascii="Times New Roman" w:hAnsi="Times New Roman" w:cs="Times New Roman"/>
          <w:sz w:val="24"/>
          <w:szCs w:val="24"/>
        </w:rPr>
        <w:t>2.1.2. Latvijā un/vai valstī, kurā (</w:t>
      </w:r>
      <w:r w:rsidRPr="007B767E">
        <w:rPr>
          <w:rFonts w:ascii="Times New Roman" w:hAnsi="Times New Roman" w:cs="Times New Roman"/>
          <w:i/>
          <w:sz w:val="24"/>
          <w:szCs w:val="24"/>
          <w:u w:val="single"/>
        </w:rPr>
        <w:t>Pretendenta nosaukums</w:t>
      </w:r>
      <w:r w:rsidRPr="007B767E">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7B767E">
        <w:rPr>
          <w:rFonts w:ascii="Times New Roman" w:hAnsi="Times New Roman" w:cs="Times New Roman"/>
          <w:i/>
          <w:iCs/>
          <w:sz w:val="24"/>
          <w:szCs w:val="24"/>
        </w:rPr>
        <w:t>euro</w:t>
      </w:r>
      <w:proofErr w:type="spellEnd"/>
      <w:r w:rsidRPr="007B767E">
        <w:rPr>
          <w:rFonts w:ascii="Times New Roman" w:hAnsi="Times New Roman" w:cs="Times New Roman"/>
          <w:sz w:val="24"/>
          <w:szCs w:val="24"/>
        </w:rPr>
        <w:t>.</w:t>
      </w:r>
    </w:p>
    <w:p w14:paraId="1665FD45" w14:textId="6EBBE086"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2.2. nekādā veidā nav ieinteresēts nevienā citā piedāvājumā, kas iesniegts šajā iepirkuma procedūrā un pievienotie dokumenti veido šo piedāvājumu;</w:t>
      </w:r>
    </w:p>
    <w:p w14:paraId="38A160A8" w14:textId="36B8A4E4"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 xml:space="preserve">2.3. </w:t>
      </w:r>
      <w:r w:rsidRPr="007B767E">
        <w:rPr>
          <w:rFonts w:ascii="Times New Roman" w:eastAsia="Arial Unicode MS" w:hAnsi="Times New Roman" w:cs="Times New Roman"/>
          <w:sz w:val="24"/>
          <w:szCs w:val="24"/>
        </w:rPr>
        <w:t xml:space="preserve">nav tādu apstākļu, kuri liegtu mums piedalīties iepirkuma procedūrā un pildīt Iepirkuma nolikumā pretendentiem un </w:t>
      </w:r>
      <w:r w:rsidRPr="007B767E">
        <w:rPr>
          <w:rFonts w:ascii="Times New Roman" w:eastAsia="Times New Roman" w:hAnsi="Times New Roman" w:cs="Times New Roman"/>
          <w:sz w:val="24"/>
          <w:szCs w:val="24"/>
          <w:lang w:eastAsia="lv-LV"/>
        </w:rPr>
        <w:t xml:space="preserve">Tehniskajā specifikācijā </w:t>
      </w:r>
      <w:r w:rsidRPr="007B767E">
        <w:rPr>
          <w:rFonts w:ascii="Times New Roman" w:eastAsia="Arial Unicode MS" w:hAnsi="Times New Roman" w:cs="Times New Roman"/>
          <w:sz w:val="24"/>
          <w:szCs w:val="24"/>
        </w:rPr>
        <w:t>noteiktās prasības;</w:t>
      </w:r>
    </w:p>
    <w:p w14:paraId="03E99210" w14:textId="49C7F099"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ir iepazinies ar iepirkuma nolikumu pretendentiem, Tehnisko specifikāciju un apņemas ievērot to prasības;</w:t>
      </w:r>
    </w:p>
    <w:p w14:paraId="1C107B3C" w14:textId="1EF401C1"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 xml:space="preserve">2.4. </w:t>
      </w:r>
      <w:r w:rsidRPr="007B767E">
        <w:rPr>
          <w:rFonts w:ascii="Times New Roman" w:hAnsi="Times New Roman" w:cs="Times New Roman"/>
          <w:sz w:val="24"/>
          <w:szCs w:val="24"/>
        </w:rPr>
        <w:t xml:space="preserve">ja piedāvājums tiks pieņemts, mēs apņemamies nodrošināt Iepirkuma nolikumā pretendentiem </w:t>
      </w:r>
      <w:r w:rsidRPr="007B767E">
        <w:rPr>
          <w:rFonts w:ascii="Times New Roman" w:eastAsia="Times New Roman" w:hAnsi="Times New Roman" w:cs="Times New Roman"/>
          <w:sz w:val="24"/>
          <w:szCs w:val="24"/>
          <w:lang w:eastAsia="lv-LV"/>
        </w:rPr>
        <w:t>Tehniskajā specifikācijā noteiktās prasības un slēgt iepirkuma līgumu;</w:t>
      </w:r>
    </w:p>
    <w:p w14:paraId="3F545F60" w14:textId="17AF74A5"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2.5. piedāvājums ir spēkā 30 (trīsdesmit) kalendārās dienas no piedāvājuma iesniegšanas termiņa pēdējās dienas</w:t>
      </w:r>
      <w:r w:rsidR="009822E0" w:rsidRPr="007B767E">
        <w:rPr>
          <w:rFonts w:ascii="Times New Roman" w:eastAsia="Times New Roman" w:hAnsi="Times New Roman" w:cs="Times New Roman"/>
          <w:sz w:val="24"/>
          <w:szCs w:val="24"/>
          <w:lang w:eastAsia="zh-CN"/>
        </w:rPr>
        <w:t>;</w:t>
      </w:r>
    </w:p>
    <w:p w14:paraId="411A952A" w14:textId="629D3881" w:rsidR="009822E0" w:rsidRPr="007B767E" w:rsidRDefault="009822E0" w:rsidP="00B008F3">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zh-CN"/>
        </w:rPr>
        <w:t xml:space="preserve">2.6. </w:t>
      </w:r>
      <w:r w:rsidRPr="007B767E">
        <w:rPr>
          <w:rFonts w:ascii="Times New Roman" w:eastAsia="Times New Roman" w:hAnsi="Times New Roman" w:cs="Times New Roman"/>
          <w:sz w:val="24"/>
          <w:szCs w:val="24"/>
          <w:lang w:eastAsia="lv-LV"/>
        </w:rPr>
        <w:t>piekrītam personas datu apstrādei Iepirkuma veikšanai un Iepirkuma dokumentu glabāšanai;</w:t>
      </w:r>
    </w:p>
    <w:p w14:paraId="448DA067" w14:textId="22BB41D6" w:rsidR="009822E0" w:rsidRPr="007B767E" w:rsidRDefault="009822E0" w:rsidP="00B008F3">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2.7. </w:t>
      </w:r>
      <w:r w:rsidRPr="007B767E">
        <w:rPr>
          <w:rFonts w:ascii="Times New Roman" w:eastAsia="SimSun" w:hAnsi="Times New Roman" w:cs="Times New Roman"/>
          <w:sz w:val="24"/>
          <w:szCs w:val="24"/>
        </w:rPr>
        <w:t>no Pasūtītāja saņemtie personas dati tiks apstrādāti saskaņā ar piemērojamajiem ārējiem normatīvajiem aktiem, kas regulē personas datu apstrādi un aizsardzību;</w:t>
      </w:r>
    </w:p>
    <w:p w14:paraId="7C5AE671" w14:textId="26EF5E19" w:rsidR="009822E0" w:rsidRPr="007B767E" w:rsidRDefault="009822E0"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lv-LV"/>
        </w:rPr>
        <w:lastRenderedPageBreak/>
        <w:t xml:space="preserve">2.8. </w:t>
      </w:r>
      <w:r w:rsidRPr="007B767E">
        <w:rPr>
          <w:rFonts w:ascii="Times New Roman" w:hAnsi="Times New Roman" w:cs="Times New Roman"/>
          <w:sz w:val="24"/>
          <w:szCs w:val="24"/>
        </w:rPr>
        <w:t>piedāvājumā ir iekļautas visas izmaksas, kas saistītas ar pakalpojumu sniegšanu;</w:t>
      </w:r>
    </w:p>
    <w:p w14:paraId="22DBB0A8" w14:textId="228421C1" w:rsidR="00B008F3" w:rsidRPr="007B767E" w:rsidRDefault="00B008F3" w:rsidP="00B008F3">
      <w:pP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2.</w:t>
      </w:r>
      <w:r w:rsidR="009822E0" w:rsidRPr="007B767E">
        <w:rPr>
          <w:rFonts w:ascii="Times New Roman" w:eastAsia="Times New Roman" w:hAnsi="Times New Roman" w:cs="Times New Roman"/>
          <w:sz w:val="24"/>
          <w:szCs w:val="24"/>
          <w:lang w:eastAsia="zh-CN"/>
        </w:rPr>
        <w:t>9</w:t>
      </w:r>
      <w:r w:rsidRPr="007B767E">
        <w:rPr>
          <w:rFonts w:ascii="Times New Roman" w:eastAsia="Times New Roman" w:hAnsi="Times New Roman" w:cs="Times New Roman"/>
          <w:sz w:val="24"/>
          <w:szCs w:val="24"/>
          <w:lang w:eastAsia="zh-CN"/>
        </w:rPr>
        <w:t>. visas sniegtās ziņas ir patiesas</w:t>
      </w:r>
      <w:r w:rsidR="00D56D85" w:rsidRPr="007B767E">
        <w:rPr>
          <w:rFonts w:ascii="Times New Roman" w:eastAsia="Times New Roman" w:hAnsi="Times New Roman" w:cs="Times New Roman"/>
          <w:sz w:val="24"/>
          <w:szCs w:val="24"/>
          <w:lang w:eastAsia="zh-CN"/>
        </w:rPr>
        <w:t>.</w:t>
      </w:r>
    </w:p>
    <w:p w14:paraId="22FDE4BD" w14:textId="77777777" w:rsidR="009822E0" w:rsidRPr="007B767E" w:rsidRDefault="009822E0" w:rsidP="00B04B7B">
      <w:pPr>
        <w:spacing w:after="120"/>
        <w:rPr>
          <w:rFonts w:ascii="Times New Roman" w:hAnsi="Times New Roman" w:cs="Times New Roman"/>
          <w:b/>
          <w:sz w:val="24"/>
          <w:szCs w:val="24"/>
        </w:rPr>
      </w:pPr>
      <w:bookmarkStart w:id="12" w:name="_Hlk505515785"/>
    </w:p>
    <w:p w14:paraId="1F33FDB3" w14:textId="2DD6C2DA" w:rsidR="00B04B7B" w:rsidRPr="007B767E" w:rsidRDefault="00B04B7B" w:rsidP="00B04B7B">
      <w:pPr>
        <w:spacing w:after="120"/>
        <w:rPr>
          <w:rFonts w:ascii="Times New Roman" w:hAnsi="Times New Roman" w:cs="Times New Roman"/>
          <w:b/>
          <w:sz w:val="24"/>
          <w:szCs w:val="24"/>
        </w:rPr>
      </w:pPr>
      <w:r w:rsidRPr="007B767E">
        <w:rPr>
          <w:rFonts w:ascii="Times New Roman" w:hAnsi="Times New Roman" w:cs="Times New Roman"/>
          <w:b/>
          <w:sz w:val="24"/>
          <w:szCs w:val="24"/>
        </w:rPr>
        <w:t xml:space="preserve">4. Informējam, ka mūsu uzņēmums atbilst mazā / vidējā </w:t>
      </w:r>
      <w:r w:rsidRPr="007B767E">
        <w:rPr>
          <w:rFonts w:ascii="Times New Roman" w:hAnsi="Times New Roman" w:cs="Times New Roman"/>
          <w:b/>
          <w:i/>
          <w:iCs/>
          <w:sz w:val="24"/>
          <w:szCs w:val="24"/>
        </w:rPr>
        <w:t xml:space="preserve">(nevajadzīgo svītrot) </w:t>
      </w:r>
      <w:r w:rsidRPr="007B767E">
        <w:rPr>
          <w:rFonts w:ascii="Times New Roman" w:hAnsi="Times New Roman" w:cs="Times New Roman"/>
          <w:b/>
          <w:sz w:val="24"/>
          <w:szCs w:val="24"/>
        </w:rPr>
        <w:t>uzņēmuma statusam</w:t>
      </w:r>
      <w:bookmarkEnd w:id="12"/>
      <w:r w:rsidR="00A876AE" w:rsidRPr="007B767E">
        <w:rPr>
          <w:rFonts w:ascii="Times New Roman" w:hAnsi="Times New Roman" w:cs="Times New Roman"/>
          <w:b/>
          <w:sz w:val="24"/>
          <w:szCs w:val="24"/>
        </w:rPr>
        <w:t>.</w:t>
      </w:r>
      <w:r w:rsidR="00F30B7B" w:rsidRPr="007B767E">
        <w:rPr>
          <w:rFonts w:ascii="Times New Roman" w:hAnsi="Times New Roman" w:cs="Times New Roman"/>
          <w:b/>
          <w:sz w:val="24"/>
          <w:szCs w:val="24"/>
        </w:rPr>
        <w:t xml:space="preserve"> </w:t>
      </w:r>
    </w:p>
    <w:p w14:paraId="42CE2381" w14:textId="7279D61E" w:rsidR="00435B93" w:rsidRPr="007B767E" w:rsidRDefault="00435B93" w:rsidP="00435B93">
      <w:pPr>
        <w:keepLines/>
        <w:widowControl w:val="0"/>
        <w:rPr>
          <w:rFonts w:ascii="Times New Roman" w:eastAsia="Times New Roman" w:hAnsi="Times New Roman" w:cs="Times New Roman"/>
          <w:b/>
          <w:bCs/>
          <w:sz w:val="24"/>
          <w:szCs w:val="24"/>
        </w:rPr>
      </w:pPr>
      <w:r w:rsidRPr="007B767E">
        <w:rPr>
          <w:rFonts w:ascii="Times New Roman" w:hAnsi="Times New Roman" w:cs="Times New Roman"/>
          <w:b/>
          <w:sz w:val="24"/>
          <w:szCs w:val="24"/>
        </w:rPr>
        <w:t xml:space="preserve">5. </w:t>
      </w:r>
      <w:r w:rsidRPr="007B767E">
        <w:rPr>
          <w:rFonts w:ascii="Times New Roman" w:eastAsia="Times New Roman" w:hAnsi="Times New Roman" w:cs="Times New Roman"/>
          <w:b/>
          <w:bCs/>
          <w:sz w:val="24"/>
          <w:szCs w:val="24"/>
        </w:rPr>
        <w:t xml:space="preserve">Informējam, ka iepirkuma līgumu parakstīsim elektroniskā formā/papīra formā </w:t>
      </w:r>
      <w:r w:rsidRPr="007B767E">
        <w:rPr>
          <w:rFonts w:ascii="Times New Roman" w:eastAsia="Times New Roman" w:hAnsi="Times New Roman" w:cs="Times New Roman"/>
          <w:b/>
          <w:bCs/>
          <w:i/>
          <w:iCs/>
          <w:sz w:val="24"/>
          <w:szCs w:val="24"/>
        </w:rPr>
        <w:t>(nevajadzīgo svītrot)</w:t>
      </w:r>
      <w:r w:rsidRPr="007B767E">
        <w:rPr>
          <w:rFonts w:ascii="Times New Roman" w:eastAsia="Times New Roman" w:hAnsi="Times New Roman" w:cs="Times New Roman"/>
          <w:b/>
          <w:bCs/>
          <w:sz w:val="24"/>
          <w:szCs w:val="24"/>
        </w:rPr>
        <w:t>.</w:t>
      </w:r>
    </w:p>
    <w:p w14:paraId="30AA9F8A" w14:textId="7934D24B" w:rsidR="00435B93" w:rsidRPr="007B767E" w:rsidRDefault="00435B93" w:rsidP="00B04B7B">
      <w:pPr>
        <w:spacing w:after="120"/>
        <w:rPr>
          <w:rFonts w:ascii="Times New Roman" w:hAnsi="Times New Roman" w:cs="Times New Roman"/>
          <w:b/>
          <w:sz w:val="24"/>
          <w:szCs w:val="24"/>
        </w:rPr>
      </w:pPr>
    </w:p>
    <w:p w14:paraId="289875A6" w14:textId="77777777" w:rsidR="00B04B7B" w:rsidRPr="007B767E" w:rsidRDefault="00B04B7B" w:rsidP="00543086">
      <w:pPr>
        <w:keepLines/>
        <w:widowControl w:val="0"/>
        <w:spacing w:line="360" w:lineRule="auto"/>
        <w:ind w:left="425"/>
        <w:rPr>
          <w:rFonts w:ascii="Times New Roman" w:hAnsi="Times New Roman" w:cs="Times New Roman"/>
          <w:sz w:val="24"/>
          <w:szCs w:val="24"/>
        </w:rPr>
      </w:pPr>
      <w:r w:rsidRPr="007B767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B767E" w:rsidRPr="007B767E"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7B767E" w:rsidRDefault="00B04B7B" w:rsidP="00244B69">
            <w:pPr>
              <w:rPr>
                <w:rFonts w:ascii="Times New Roman" w:hAnsi="Times New Roman" w:cs="Times New Roman"/>
                <w:b/>
                <w:sz w:val="24"/>
                <w:szCs w:val="24"/>
              </w:rPr>
            </w:pPr>
            <w:r w:rsidRPr="007B767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7B767E" w:rsidRDefault="00B04B7B" w:rsidP="00244B69">
            <w:pPr>
              <w:rPr>
                <w:rFonts w:ascii="Times New Roman" w:hAnsi="Times New Roman" w:cs="Times New Roman"/>
                <w:sz w:val="24"/>
                <w:szCs w:val="24"/>
              </w:rPr>
            </w:pPr>
          </w:p>
        </w:tc>
      </w:tr>
      <w:tr w:rsidR="007B767E" w:rsidRPr="007B767E"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7B767E" w:rsidRDefault="00B04B7B" w:rsidP="00244B69">
            <w:pPr>
              <w:rPr>
                <w:rFonts w:ascii="Times New Roman" w:hAnsi="Times New Roman" w:cs="Times New Roman"/>
                <w:b/>
                <w:sz w:val="24"/>
                <w:szCs w:val="24"/>
              </w:rPr>
            </w:pPr>
            <w:r w:rsidRPr="007B767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7B767E" w:rsidRDefault="00B04B7B" w:rsidP="00244B69">
            <w:pPr>
              <w:rPr>
                <w:rFonts w:ascii="Times New Roman" w:hAnsi="Times New Roman" w:cs="Times New Roman"/>
                <w:sz w:val="24"/>
                <w:szCs w:val="24"/>
              </w:rPr>
            </w:pPr>
          </w:p>
        </w:tc>
      </w:tr>
      <w:tr w:rsidR="007B767E" w:rsidRPr="007B767E"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7B767E" w:rsidRDefault="00B04B7B" w:rsidP="00244B69">
            <w:pPr>
              <w:rPr>
                <w:rFonts w:ascii="Times New Roman" w:hAnsi="Times New Roman" w:cs="Times New Roman"/>
                <w:b/>
                <w:sz w:val="24"/>
                <w:szCs w:val="24"/>
              </w:rPr>
            </w:pPr>
            <w:r w:rsidRPr="007B767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7B767E" w:rsidRDefault="00B04B7B" w:rsidP="00244B69">
            <w:pPr>
              <w:rPr>
                <w:rFonts w:ascii="Times New Roman" w:hAnsi="Times New Roman" w:cs="Times New Roman"/>
                <w:sz w:val="24"/>
                <w:szCs w:val="24"/>
              </w:rPr>
            </w:pPr>
          </w:p>
        </w:tc>
      </w:tr>
      <w:tr w:rsidR="007B767E" w:rsidRPr="007B767E"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7B767E" w:rsidRDefault="00B04B7B" w:rsidP="00244B69">
            <w:pPr>
              <w:rPr>
                <w:rFonts w:ascii="Times New Roman" w:hAnsi="Times New Roman" w:cs="Times New Roman"/>
                <w:b/>
                <w:sz w:val="24"/>
                <w:szCs w:val="24"/>
              </w:rPr>
            </w:pPr>
            <w:r w:rsidRPr="007B767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7B767E" w:rsidRDefault="00B04B7B" w:rsidP="00244B69">
            <w:pPr>
              <w:rPr>
                <w:rFonts w:ascii="Times New Roman" w:hAnsi="Times New Roman" w:cs="Times New Roman"/>
                <w:sz w:val="24"/>
                <w:szCs w:val="24"/>
              </w:rPr>
            </w:pPr>
          </w:p>
        </w:tc>
      </w:tr>
    </w:tbl>
    <w:p w14:paraId="4106E8D6" w14:textId="77777777" w:rsidR="00543086" w:rsidRPr="007B767E" w:rsidRDefault="00543086" w:rsidP="00B04B7B">
      <w:pPr>
        <w:jc w:val="right"/>
        <w:rPr>
          <w:rFonts w:ascii="Times New Roman" w:hAnsi="Times New Roman" w:cs="Times New Roman"/>
          <w:b/>
        </w:rPr>
      </w:pPr>
    </w:p>
    <w:p w14:paraId="4B81F4E0" w14:textId="77777777" w:rsidR="00E8491F" w:rsidRPr="007B767E" w:rsidRDefault="00E8491F" w:rsidP="00F045C3">
      <w:pPr>
        <w:pStyle w:val="Sarakstarindkopa"/>
        <w:ind w:left="360"/>
        <w:jc w:val="right"/>
        <w:rPr>
          <w:rFonts w:ascii="Times New Roman" w:hAnsi="Times New Roman" w:cs="Times New Roman"/>
          <w:b/>
          <w:sz w:val="24"/>
          <w:szCs w:val="24"/>
        </w:rPr>
      </w:pPr>
    </w:p>
    <w:p w14:paraId="27760655" w14:textId="77777777" w:rsidR="00E8491F" w:rsidRPr="007B767E" w:rsidRDefault="00E8491F" w:rsidP="00F045C3">
      <w:pPr>
        <w:pStyle w:val="Sarakstarindkopa"/>
        <w:ind w:left="360"/>
        <w:jc w:val="right"/>
        <w:rPr>
          <w:rFonts w:ascii="Times New Roman" w:hAnsi="Times New Roman" w:cs="Times New Roman"/>
          <w:b/>
          <w:sz w:val="24"/>
          <w:szCs w:val="24"/>
        </w:rPr>
      </w:pPr>
    </w:p>
    <w:p w14:paraId="54BA1C14" w14:textId="77777777" w:rsidR="00E8491F" w:rsidRPr="007B767E" w:rsidRDefault="00E8491F" w:rsidP="00F045C3">
      <w:pPr>
        <w:pStyle w:val="Sarakstarindkopa"/>
        <w:ind w:left="360"/>
        <w:jc w:val="right"/>
        <w:rPr>
          <w:rFonts w:ascii="Times New Roman" w:hAnsi="Times New Roman" w:cs="Times New Roman"/>
          <w:b/>
          <w:sz w:val="24"/>
          <w:szCs w:val="24"/>
        </w:rPr>
      </w:pPr>
    </w:p>
    <w:p w14:paraId="1DE28B4E" w14:textId="77777777" w:rsidR="00E8491F" w:rsidRPr="007B767E" w:rsidRDefault="00E8491F" w:rsidP="00F045C3">
      <w:pPr>
        <w:pStyle w:val="Sarakstarindkopa"/>
        <w:ind w:left="360"/>
        <w:jc w:val="right"/>
        <w:rPr>
          <w:rFonts w:ascii="Times New Roman" w:hAnsi="Times New Roman" w:cs="Times New Roman"/>
          <w:b/>
          <w:sz w:val="24"/>
          <w:szCs w:val="24"/>
        </w:rPr>
      </w:pPr>
    </w:p>
    <w:p w14:paraId="02A4BB49" w14:textId="77777777" w:rsidR="00E8491F" w:rsidRPr="007B767E" w:rsidRDefault="00E8491F" w:rsidP="00F045C3">
      <w:pPr>
        <w:pStyle w:val="Sarakstarindkopa"/>
        <w:ind w:left="360"/>
        <w:jc w:val="right"/>
        <w:rPr>
          <w:rFonts w:ascii="Times New Roman" w:hAnsi="Times New Roman" w:cs="Times New Roman"/>
          <w:b/>
          <w:sz w:val="24"/>
          <w:szCs w:val="24"/>
        </w:rPr>
      </w:pPr>
    </w:p>
    <w:p w14:paraId="2DD695FD" w14:textId="77777777" w:rsidR="00E8491F" w:rsidRPr="007B767E" w:rsidRDefault="00E8491F" w:rsidP="00F045C3">
      <w:pPr>
        <w:pStyle w:val="Sarakstarindkopa"/>
        <w:ind w:left="360"/>
        <w:jc w:val="right"/>
        <w:rPr>
          <w:rFonts w:ascii="Times New Roman" w:hAnsi="Times New Roman" w:cs="Times New Roman"/>
          <w:b/>
          <w:sz w:val="24"/>
          <w:szCs w:val="24"/>
        </w:rPr>
      </w:pPr>
    </w:p>
    <w:p w14:paraId="1A640B50" w14:textId="77777777" w:rsidR="00E8491F" w:rsidRPr="007B767E" w:rsidRDefault="00E8491F" w:rsidP="00F045C3">
      <w:pPr>
        <w:pStyle w:val="Sarakstarindkopa"/>
        <w:ind w:left="360"/>
        <w:jc w:val="right"/>
        <w:rPr>
          <w:rFonts w:ascii="Times New Roman" w:hAnsi="Times New Roman" w:cs="Times New Roman"/>
          <w:b/>
          <w:sz w:val="24"/>
          <w:szCs w:val="24"/>
        </w:rPr>
      </w:pPr>
    </w:p>
    <w:p w14:paraId="6764FD0C" w14:textId="77777777" w:rsidR="00E8491F" w:rsidRPr="007B767E" w:rsidRDefault="00E8491F" w:rsidP="00F045C3">
      <w:pPr>
        <w:pStyle w:val="Sarakstarindkopa"/>
        <w:ind w:left="360"/>
        <w:jc w:val="right"/>
        <w:rPr>
          <w:rFonts w:ascii="Times New Roman" w:hAnsi="Times New Roman" w:cs="Times New Roman"/>
          <w:b/>
          <w:sz w:val="24"/>
          <w:szCs w:val="24"/>
        </w:rPr>
      </w:pPr>
    </w:p>
    <w:p w14:paraId="20306A49" w14:textId="77777777" w:rsidR="00E8491F" w:rsidRPr="007B767E" w:rsidRDefault="00E8491F" w:rsidP="00F045C3">
      <w:pPr>
        <w:pStyle w:val="Sarakstarindkopa"/>
        <w:ind w:left="360"/>
        <w:jc w:val="right"/>
        <w:rPr>
          <w:rFonts w:ascii="Times New Roman" w:hAnsi="Times New Roman" w:cs="Times New Roman"/>
          <w:b/>
          <w:sz w:val="24"/>
          <w:szCs w:val="24"/>
        </w:rPr>
      </w:pPr>
    </w:p>
    <w:p w14:paraId="0F013C28" w14:textId="77777777" w:rsidR="00E8491F" w:rsidRPr="007B767E" w:rsidRDefault="00E8491F" w:rsidP="00F045C3">
      <w:pPr>
        <w:pStyle w:val="Sarakstarindkopa"/>
        <w:ind w:left="360"/>
        <w:jc w:val="right"/>
        <w:rPr>
          <w:rFonts w:ascii="Times New Roman" w:hAnsi="Times New Roman" w:cs="Times New Roman"/>
          <w:b/>
          <w:sz w:val="24"/>
          <w:szCs w:val="24"/>
        </w:rPr>
      </w:pPr>
    </w:p>
    <w:p w14:paraId="2E8D4D1F" w14:textId="77777777" w:rsidR="00E8491F" w:rsidRPr="007B767E" w:rsidRDefault="00E8491F" w:rsidP="00F045C3">
      <w:pPr>
        <w:pStyle w:val="Sarakstarindkopa"/>
        <w:ind w:left="360"/>
        <w:jc w:val="right"/>
        <w:rPr>
          <w:rFonts w:ascii="Times New Roman" w:hAnsi="Times New Roman" w:cs="Times New Roman"/>
          <w:b/>
          <w:sz w:val="24"/>
          <w:szCs w:val="24"/>
        </w:rPr>
      </w:pPr>
    </w:p>
    <w:p w14:paraId="5910A623" w14:textId="77777777" w:rsidR="00E8491F" w:rsidRPr="007B767E" w:rsidRDefault="00E8491F" w:rsidP="00F045C3">
      <w:pPr>
        <w:pStyle w:val="Sarakstarindkopa"/>
        <w:ind w:left="360"/>
        <w:jc w:val="right"/>
        <w:rPr>
          <w:rFonts w:ascii="Times New Roman" w:hAnsi="Times New Roman" w:cs="Times New Roman"/>
          <w:b/>
          <w:sz w:val="24"/>
          <w:szCs w:val="24"/>
        </w:rPr>
      </w:pPr>
    </w:p>
    <w:p w14:paraId="33862004" w14:textId="77777777" w:rsidR="00E8491F" w:rsidRPr="007B767E" w:rsidRDefault="00E8491F" w:rsidP="00F045C3">
      <w:pPr>
        <w:pStyle w:val="Sarakstarindkopa"/>
        <w:ind w:left="360"/>
        <w:jc w:val="right"/>
        <w:rPr>
          <w:rFonts w:ascii="Times New Roman" w:hAnsi="Times New Roman" w:cs="Times New Roman"/>
          <w:b/>
          <w:sz w:val="24"/>
          <w:szCs w:val="24"/>
        </w:rPr>
      </w:pPr>
    </w:p>
    <w:p w14:paraId="47D97778" w14:textId="77777777" w:rsidR="00E8491F" w:rsidRPr="007B767E" w:rsidRDefault="00E8491F" w:rsidP="00F045C3">
      <w:pPr>
        <w:pStyle w:val="Sarakstarindkopa"/>
        <w:ind w:left="360"/>
        <w:jc w:val="right"/>
        <w:rPr>
          <w:rFonts w:ascii="Times New Roman" w:hAnsi="Times New Roman" w:cs="Times New Roman"/>
          <w:b/>
          <w:sz w:val="24"/>
          <w:szCs w:val="24"/>
        </w:rPr>
      </w:pPr>
    </w:p>
    <w:p w14:paraId="4A2071A2" w14:textId="77777777" w:rsidR="00E8491F" w:rsidRPr="007B767E" w:rsidRDefault="00E8491F" w:rsidP="00F045C3">
      <w:pPr>
        <w:pStyle w:val="Sarakstarindkopa"/>
        <w:ind w:left="360"/>
        <w:jc w:val="right"/>
        <w:rPr>
          <w:rFonts w:ascii="Times New Roman" w:hAnsi="Times New Roman" w:cs="Times New Roman"/>
          <w:b/>
          <w:sz w:val="24"/>
          <w:szCs w:val="24"/>
        </w:rPr>
      </w:pPr>
    </w:p>
    <w:p w14:paraId="6EC2C28F" w14:textId="77777777" w:rsidR="00E8491F" w:rsidRPr="007B767E" w:rsidRDefault="00E8491F" w:rsidP="00F045C3">
      <w:pPr>
        <w:pStyle w:val="Sarakstarindkopa"/>
        <w:ind w:left="360"/>
        <w:jc w:val="right"/>
        <w:rPr>
          <w:rFonts w:ascii="Times New Roman" w:hAnsi="Times New Roman" w:cs="Times New Roman"/>
          <w:b/>
          <w:sz w:val="24"/>
          <w:szCs w:val="24"/>
        </w:rPr>
      </w:pPr>
    </w:p>
    <w:p w14:paraId="6FCA9A3A" w14:textId="77777777" w:rsidR="00262D77" w:rsidRPr="007B767E" w:rsidRDefault="00262D77" w:rsidP="000A17ED">
      <w:pPr>
        <w:pStyle w:val="Sarakstarindkopa"/>
        <w:ind w:left="360"/>
        <w:jc w:val="right"/>
        <w:rPr>
          <w:rFonts w:ascii="Times New Roman" w:hAnsi="Times New Roman" w:cs="Times New Roman"/>
          <w:b/>
          <w:sz w:val="24"/>
          <w:szCs w:val="24"/>
        </w:rPr>
      </w:pPr>
    </w:p>
    <w:p w14:paraId="08C8FDC8" w14:textId="77777777" w:rsidR="00C85CC1" w:rsidRPr="007B767E" w:rsidRDefault="00C85CC1" w:rsidP="000A17ED">
      <w:pPr>
        <w:pStyle w:val="Sarakstarindkopa"/>
        <w:ind w:left="360"/>
        <w:jc w:val="right"/>
        <w:rPr>
          <w:rFonts w:ascii="Times New Roman" w:hAnsi="Times New Roman" w:cs="Times New Roman"/>
          <w:b/>
          <w:sz w:val="24"/>
          <w:szCs w:val="24"/>
        </w:rPr>
      </w:pPr>
    </w:p>
    <w:p w14:paraId="7F4A4820" w14:textId="77777777" w:rsidR="009822E0" w:rsidRPr="007B767E" w:rsidRDefault="009822E0" w:rsidP="000A17ED">
      <w:pPr>
        <w:pStyle w:val="Sarakstarindkopa"/>
        <w:ind w:left="360"/>
        <w:jc w:val="right"/>
        <w:rPr>
          <w:rFonts w:ascii="Times New Roman" w:hAnsi="Times New Roman" w:cs="Times New Roman"/>
          <w:b/>
          <w:sz w:val="24"/>
          <w:szCs w:val="24"/>
        </w:rPr>
      </w:pPr>
    </w:p>
    <w:p w14:paraId="122AD14E" w14:textId="77777777" w:rsidR="009822E0" w:rsidRPr="007B767E" w:rsidRDefault="009822E0" w:rsidP="000A17ED">
      <w:pPr>
        <w:pStyle w:val="Sarakstarindkopa"/>
        <w:ind w:left="360"/>
        <w:jc w:val="right"/>
        <w:rPr>
          <w:rFonts w:ascii="Times New Roman" w:hAnsi="Times New Roman" w:cs="Times New Roman"/>
          <w:b/>
          <w:sz w:val="24"/>
          <w:szCs w:val="24"/>
        </w:rPr>
      </w:pPr>
    </w:p>
    <w:p w14:paraId="5F323DEA" w14:textId="77777777" w:rsidR="009822E0" w:rsidRPr="007B767E" w:rsidRDefault="009822E0" w:rsidP="000A17ED">
      <w:pPr>
        <w:pStyle w:val="Sarakstarindkopa"/>
        <w:ind w:left="360"/>
        <w:jc w:val="right"/>
        <w:rPr>
          <w:rFonts w:ascii="Times New Roman" w:hAnsi="Times New Roman" w:cs="Times New Roman"/>
          <w:b/>
          <w:sz w:val="24"/>
          <w:szCs w:val="24"/>
        </w:rPr>
      </w:pPr>
    </w:p>
    <w:p w14:paraId="75A8E581" w14:textId="77777777" w:rsidR="009822E0" w:rsidRPr="007B767E" w:rsidRDefault="009822E0" w:rsidP="000A17ED">
      <w:pPr>
        <w:pStyle w:val="Sarakstarindkopa"/>
        <w:ind w:left="360"/>
        <w:jc w:val="right"/>
        <w:rPr>
          <w:rFonts w:ascii="Times New Roman" w:hAnsi="Times New Roman" w:cs="Times New Roman"/>
          <w:b/>
          <w:sz w:val="24"/>
          <w:szCs w:val="24"/>
        </w:rPr>
      </w:pPr>
    </w:p>
    <w:p w14:paraId="2D13CECA" w14:textId="77777777" w:rsidR="009822E0" w:rsidRPr="007B767E" w:rsidRDefault="009822E0" w:rsidP="000A17ED">
      <w:pPr>
        <w:pStyle w:val="Sarakstarindkopa"/>
        <w:ind w:left="360"/>
        <w:jc w:val="right"/>
        <w:rPr>
          <w:rFonts w:ascii="Times New Roman" w:hAnsi="Times New Roman" w:cs="Times New Roman"/>
          <w:b/>
          <w:sz w:val="24"/>
          <w:szCs w:val="24"/>
        </w:rPr>
      </w:pPr>
    </w:p>
    <w:p w14:paraId="11AC8F0B" w14:textId="77777777" w:rsidR="009822E0" w:rsidRPr="007B767E" w:rsidRDefault="009822E0" w:rsidP="000A17ED">
      <w:pPr>
        <w:pStyle w:val="Sarakstarindkopa"/>
        <w:ind w:left="360"/>
        <w:jc w:val="right"/>
        <w:rPr>
          <w:rFonts w:ascii="Times New Roman" w:hAnsi="Times New Roman" w:cs="Times New Roman"/>
          <w:b/>
          <w:sz w:val="24"/>
          <w:szCs w:val="24"/>
        </w:rPr>
      </w:pPr>
    </w:p>
    <w:p w14:paraId="08FEFF99" w14:textId="77777777" w:rsidR="009822E0" w:rsidRPr="007B767E" w:rsidRDefault="009822E0" w:rsidP="000A17ED">
      <w:pPr>
        <w:pStyle w:val="Sarakstarindkopa"/>
        <w:ind w:left="360"/>
        <w:jc w:val="right"/>
        <w:rPr>
          <w:rFonts w:ascii="Times New Roman" w:hAnsi="Times New Roman" w:cs="Times New Roman"/>
          <w:b/>
          <w:sz w:val="24"/>
          <w:szCs w:val="24"/>
        </w:rPr>
      </w:pPr>
    </w:p>
    <w:p w14:paraId="52771B1B" w14:textId="77777777" w:rsidR="009822E0" w:rsidRPr="007B767E" w:rsidRDefault="009822E0" w:rsidP="000A17ED">
      <w:pPr>
        <w:pStyle w:val="Sarakstarindkopa"/>
        <w:ind w:left="360"/>
        <w:jc w:val="right"/>
        <w:rPr>
          <w:rFonts w:ascii="Times New Roman" w:hAnsi="Times New Roman" w:cs="Times New Roman"/>
          <w:b/>
          <w:sz w:val="24"/>
          <w:szCs w:val="24"/>
        </w:rPr>
      </w:pPr>
    </w:p>
    <w:p w14:paraId="472A056C" w14:textId="77777777" w:rsidR="009822E0" w:rsidRPr="007B767E" w:rsidRDefault="009822E0" w:rsidP="000A17ED">
      <w:pPr>
        <w:pStyle w:val="Sarakstarindkopa"/>
        <w:ind w:left="360"/>
        <w:jc w:val="right"/>
        <w:rPr>
          <w:rFonts w:ascii="Times New Roman" w:hAnsi="Times New Roman" w:cs="Times New Roman"/>
          <w:b/>
          <w:sz w:val="24"/>
          <w:szCs w:val="24"/>
        </w:rPr>
      </w:pPr>
    </w:p>
    <w:p w14:paraId="65FF8CCB" w14:textId="77777777" w:rsidR="009822E0" w:rsidRPr="007B767E" w:rsidRDefault="009822E0" w:rsidP="000A17ED">
      <w:pPr>
        <w:pStyle w:val="Sarakstarindkopa"/>
        <w:ind w:left="360"/>
        <w:jc w:val="right"/>
        <w:rPr>
          <w:rFonts w:ascii="Times New Roman" w:hAnsi="Times New Roman" w:cs="Times New Roman"/>
          <w:b/>
          <w:sz w:val="24"/>
          <w:szCs w:val="24"/>
        </w:rPr>
      </w:pPr>
    </w:p>
    <w:p w14:paraId="1F2D8EB6" w14:textId="77777777" w:rsidR="009822E0" w:rsidRPr="007B767E" w:rsidRDefault="009822E0" w:rsidP="000A17ED">
      <w:pPr>
        <w:pStyle w:val="Sarakstarindkopa"/>
        <w:ind w:left="360"/>
        <w:jc w:val="right"/>
        <w:rPr>
          <w:rFonts w:ascii="Times New Roman" w:hAnsi="Times New Roman" w:cs="Times New Roman"/>
          <w:b/>
          <w:sz w:val="24"/>
          <w:szCs w:val="24"/>
        </w:rPr>
      </w:pPr>
    </w:p>
    <w:p w14:paraId="78B7AF2D" w14:textId="77777777" w:rsidR="009822E0" w:rsidRPr="007B767E" w:rsidRDefault="009822E0" w:rsidP="000A17ED">
      <w:pPr>
        <w:pStyle w:val="Sarakstarindkopa"/>
        <w:ind w:left="360"/>
        <w:jc w:val="right"/>
        <w:rPr>
          <w:rFonts w:ascii="Times New Roman" w:hAnsi="Times New Roman" w:cs="Times New Roman"/>
          <w:b/>
          <w:sz w:val="24"/>
          <w:szCs w:val="24"/>
        </w:rPr>
      </w:pPr>
    </w:p>
    <w:p w14:paraId="55BC56A8" w14:textId="77777777" w:rsidR="009822E0" w:rsidRPr="007B767E" w:rsidRDefault="009822E0" w:rsidP="000A17ED">
      <w:pPr>
        <w:pStyle w:val="Sarakstarindkopa"/>
        <w:ind w:left="360"/>
        <w:jc w:val="right"/>
        <w:rPr>
          <w:rFonts w:ascii="Times New Roman" w:hAnsi="Times New Roman" w:cs="Times New Roman"/>
          <w:b/>
          <w:sz w:val="24"/>
          <w:szCs w:val="24"/>
        </w:rPr>
      </w:pPr>
    </w:p>
    <w:p w14:paraId="25C0F3D9" w14:textId="77777777" w:rsidR="009822E0" w:rsidRPr="007B767E" w:rsidRDefault="009822E0" w:rsidP="000A17ED">
      <w:pPr>
        <w:pStyle w:val="Sarakstarindkopa"/>
        <w:ind w:left="360"/>
        <w:jc w:val="right"/>
        <w:rPr>
          <w:rFonts w:ascii="Times New Roman" w:hAnsi="Times New Roman" w:cs="Times New Roman"/>
          <w:b/>
          <w:sz w:val="24"/>
          <w:szCs w:val="24"/>
        </w:rPr>
      </w:pPr>
    </w:p>
    <w:p w14:paraId="15ECA92D" w14:textId="77777777" w:rsidR="009822E0" w:rsidRPr="007B767E" w:rsidRDefault="009822E0" w:rsidP="000A17ED">
      <w:pPr>
        <w:pStyle w:val="Sarakstarindkopa"/>
        <w:ind w:left="360"/>
        <w:jc w:val="right"/>
        <w:rPr>
          <w:rFonts w:ascii="Times New Roman" w:hAnsi="Times New Roman" w:cs="Times New Roman"/>
          <w:b/>
          <w:sz w:val="24"/>
          <w:szCs w:val="24"/>
        </w:rPr>
      </w:pPr>
    </w:p>
    <w:p w14:paraId="1EE6BE59" w14:textId="1403BA94" w:rsidR="000A17ED" w:rsidRPr="007B767E" w:rsidRDefault="000A17ED" w:rsidP="000A17ED">
      <w:pPr>
        <w:pStyle w:val="Sarakstarindkopa"/>
        <w:ind w:left="360"/>
        <w:jc w:val="right"/>
        <w:rPr>
          <w:rFonts w:ascii="Times New Roman" w:hAnsi="Times New Roman" w:cs="Times New Roman"/>
          <w:b/>
          <w:sz w:val="24"/>
          <w:szCs w:val="24"/>
        </w:rPr>
      </w:pPr>
      <w:r w:rsidRPr="007B767E">
        <w:rPr>
          <w:rFonts w:ascii="Times New Roman" w:hAnsi="Times New Roman" w:cs="Times New Roman"/>
          <w:b/>
          <w:sz w:val="24"/>
          <w:szCs w:val="24"/>
        </w:rPr>
        <w:lastRenderedPageBreak/>
        <w:t xml:space="preserve">3.pielikums </w:t>
      </w:r>
      <w:r w:rsidRPr="007B767E">
        <w:rPr>
          <w:rFonts w:ascii="Times New Roman" w:hAnsi="Times New Roman" w:cs="Times New Roman"/>
          <w:b/>
          <w:sz w:val="24"/>
          <w:szCs w:val="24"/>
        </w:rPr>
        <w:br/>
      </w:r>
      <w:proofErr w:type="spellStart"/>
      <w:r w:rsidRPr="007B767E">
        <w:rPr>
          <w:rFonts w:ascii="Times New Roman" w:hAnsi="Times New Roman" w:cs="Times New Roman"/>
          <w:b/>
          <w:sz w:val="24"/>
          <w:szCs w:val="24"/>
        </w:rPr>
        <w:t>Nr.POSSESSOR</w:t>
      </w:r>
      <w:proofErr w:type="spellEnd"/>
      <w:r w:rsidRPr="007B767E">
        <w:rPr>
          <w:rFonts w:ascii="Times New Roman" w:hAnsi="Times New Roman" w:cs="Times New Roman"/>
          <w:b/>
          <w:sz w:val="24"/>
          <w:szCs w:val="24"/>
        </w:rPr>
        <w:t>/20</w:t>
      </w:r>
      <w:r w:rsidR="007F23ED" w:rsidRPr="007B767E">
        <w:rPr>
          <w:rFonts w:ascii="Times New Roman" w:hAnsi="Times New Roman" w:cs="Times New Roman"/>
          <w:b/>
          <w:sz w:val="24"/>
          <w:szCs w:val="24"/>
        </w:rPr>
        <w:t>22/</w:t>
      </w:r>
      <w:r w:rsidR="0014566F">
        <w:rPr>
          <w:rFonts w:ascii="Times New Roman" w:hAnsi="Times New Roman" w:cs="Times New Roman"/>
          <w:b/>
          <w:sz w:val="24"/>
          <w:szCs w:val="24"/>
        </w:rPr>
        <w:t>22</w:t>
      </w:r>
    </w:p>
    <w:p w14:paraId="15212CE2" w14:textId="0A7AC75A" w:rsidR="000A17ED" w:rsidRPr="007B767E" w:rsidRDefault="000A17ED" w:rsidP="000A17ED">
      <w:pPr>
        <w:jc w:val="center"/>
        <w:outlineLvl w:val="0"/>
        <w:rPr>
          <w:rFonts w:ascii="Times New Roman" w:eastAsia="Times New Roman" w:hAnsi="Times New Roman" w:cs="Times New Roman"/>
          <w:b/>
          <w:caps/>
          <w:sz w:val="24"/>
          <w:szCs w:val="24"/>
          <w:lang w:eastAsia="lv-LV"/>
        </w:rPr>
      </w:pPr>
      <w:r w:rsidRPr="007B767E">
        <w:rPr>
          <w:rFonts w:ascii="Times New Roman" w:eastAsia="Times New Roman" w:hAnsi="Times New Roman" w:cs="Times New Roman"/>
          <w:b/>
          <w:caps/>
          <w:sz w:val="24"/>
          <w:szCs w:val="24"/>
          <w:lang w:eastAsia="lv-LV"/>
        </w:rPr>
        <w:t xml:space="preserve">Apliecinājums par </w:t>
      </w:r>
      <w:r w:rsidR="009822E0" w:rsidRPr="007B767E">
        <w:rPr>
          <w:rFonts w:ascii="Times New Roman" w:eastAsia="Times New Roman" w:hAnsi="Times New Roman" w:cs="Times New Roman"/>
          <w:b/>
          <w:caps/>
          <w:sz w:val="24"/>
          <w:szCs w:val="24"/>
          <w:lang w:eastAsia="lv-LV"/>
        </w:rPr>
        <w:t>NEATKARĪGI IZSTRĀDĀTU PIEDĀVĀJUMU</w:t>
      </w:r>
    </w:p>
    <w:p w14:paraId="34C397B2" w14:textId="77777777" w:rsidR="000A17ED" w:rsidRPr="007B767E" w:rsidRDefault="000A17ED" w:rsidP="000A17ED">
      <w:pPr>
        <w:keepNext/>
        <w:keepLines/>
        <w:contextualSpacing/>
        <w:jc w:val="center"/>
        <w:rPr>
          <w:rFonts w:ascii="Times New Roman" w:hAnsi="Times New Roman" w:cs="Times New Roman"/>
          <w:b/>
          <w:sz w:val="24"/>
          <w:szCs w:val="24"/>
        </w:rPr>
      </w:pPr>
      <w:r w:rsidRPr="007B767E">
        <w:rPr>
          <w:rFonts w:ascii="Times New Roman" w:hAnsi="Times New Roman" w:cs="Times New Roman"/>
          <w:b/>
          <w:sz w:val="24"/>
          <w:szCs w:val="24"/>
        </w:rPr>
        <w:t xml:space="preserve"> </w:t>
      </w:r>
    </w:p>
    <w:p w14:paraId="4F72D151" w14:textId="0A66E508" w:rsidR="000A17ED" w:rsidRPr="007B767E" w:rsidRDefault="000A17ED" w:rsidP="000A17ED">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w:t>
      </w:r>
      <w:r w:rsidR="009822E0" w:rsidRPr="007B767E">
        <w:rPr>
          <w:rFonts w:ascii="Times New Roman" w:eastAsia="Times New Roman" w:hAnsi="Times New Roman" w:cs="Times New Roman"/>
          <w:b/>
          <w:sz w:val="24"/>
          <w:szCs w:val="24"/>
          <w:lang w:eastAsia="lv-LV"/>
        </w:rPr>
        <w:t xml:space="preserve">SIA “Publisko aktīvu pārvaldītājs Possessor” </w:t>
      </w:r>
      <w:r w:rsidR="009822E0" w:rsidRPr="007B767E">
        <w:rPr>
          <w:rFonts w:ascii="Times New Roman" w:hAnsi="Times New Roman" w:cs="Times New Roman"/>
          <w:b/>
          <w:sz w:val="24"/>
          <w:szCs w:val="24"/>
        </w:rPr>
        <w:t>darbinieku veselības apdrošināšana</w:t>
      </w:r>
      <w:r w:rsidRPr="007B767E">
        <w:rPr>
          <w:rFonts w:ascii="Times New Roman" w:hAnsi="Times New Roman" w:cs="Times New Roman"/>
          <w:b/>
          <w:sz w:val="24"/>
          <w:szCs w:val="24"/>
        </w:rPr>
        <w:t>”</w:t>
      </w:r>
    </w:p>
    <w:p w14:paraId="02D4EADE" w14:textId="7F72BF04" w:rsidR="000A17ED" w:rsidRPr="007B767E" w:rsidRDefault="000A17ED" w:rsidP="000A17ED">
      <w:pPr>
        <w:jc w:val="center"/>
        <w:rPr>
          <w:rFonts w:ascii="Times New Roman" w:eastAsia="Times New Roman" w:hAnsi="Times New Roman" w:cs="Times New Roman"/>
          <w:b/>
          <w:lang w:eastAsia="zh-CN"/>
        </w:rPr>
      </w:pPr>
      <w:r w:rsidRPr="007B767E">
        <w:rPr>
          <w:rFonts w:ascii="Times New Roman" w:eastAsia="Times New Roman" w:hAnsi="Times New Roman" w:cs="Times New Roman"/>
          <w:sz w:val="24"/>
          <w:szCs w:val="24"/>
          <w:lang w:eastAsia="lv-LV"/>
        </w:rPr>
        <w:t xml:space="preserve">Iepirkuma identifikācijas </w:t>
      </w:r>
      <w:proofErr w:type="spellStart"/>
      <w:r w:rsidRPr="007B767E">
        <w:rPr>
          <w:rFonts w:ascii="Times New Roman" w:eastAsia="Times New Roman" w:hAnsi="Times New Roman" w:cs="Times New Roman"/>
          <w:sz w:val="24"/>
          <w:szCs w:val="24"/>
          <w:lang w:eastAsia="lv-LV"/>
        </w:rPr>
        <w:t>Nr.POSSESSOR</w:t>
      </w:r>
      <w:proofErr w:type="spellEnd"/>
      <w:r w:rsidRPr="007B767E">
        <w:rPr>
          <w:rFonts w:ascii="Times New Roman" w:eastAsia="Times New Roman" w:hAnsi="Times New Roman" w:cs="Times New Roman"/>
          <w:sz w:val="24"/>
          <w:szCs w:val="24"/>
          <w:lang w:eastAsia="lv-LV"/>
        </w:rPr>
        <w:t>/20</w:t>
      </w:r>
      <w:r w:rsidR="007F23ED" w:rsidRPr="007B767E">
        <w:rPr>
          <w:rFonts w:ascii="Times New Roman" w:eastAsia="Times New Roman" w:hAnsi="Times New Roman" w:cs="Times New Roman"/>
          <w:sz w:val="24"/>
          <w:szCs w:val="24"/>
          <w:lang w:eastAsia="lv-LV"/>
        </w:rPr>
        <w:t>22/</w:t>
      </w:r>
      <w:r w:rsidR="0014566F">
        <w:rPr>
          <w:rFonts w:ascii="Times New Roman" w:eastAsia="Times New Roman" w:hAnsi="Times New Roman" w:cs="Times New Roman"/>
          <w:sz w:val="24"/>
          <w:szCs w:val="24"/>
          <w:lang w:eastAsia="lv-LV"/>
        </w:rPr>
        <w:t>22</w:t>
      </w:r>
    </w:p>
    <w:p w14:paraId="72BB4233" w14:textId="77777777" w:rsidR="009822E0" w:rsidRPr="007B767E" w:rsidRDefault="009822E0" w:rsidP="009822E0">
      <w:pPr>
        <w:ind w:right="423"/>
        <w:rPr>
          <w:rFonts w:ascii="Times New Roman" w:eastAsia="Times New Roman" w:hAnsi="Times New Roman" w:cs="Times New Roman"/>
          <w:sz w:val="24"/>
          <w:szCs w:val="24"/>
          <w:lang w:eastAsia="lv-LV"/>
        </w:rPr>
      </w:pPr>
    </w:p>
    <w:p w14:paraId="2928A2E5" w14:textId="22856688" w:rsidR="009822E0" w:rsidRPr="007B767E" w:rsidRDefault="009822E0" w:rsidP="009822E0">
      <w:pPr>
        <w:ind w:right="423"/>
        <w:rPr>
          <w:rFonts w:ascii="Times New Roman" w:eastAsia="Times New Roman" w:hAnsi="Times New Roman" w:cs="Times New Roman"/>
          <w:sz w:val="24"/>
          <w:szCs w:val="24"/>
          <w:u w:val="single"/>
          <w:lang w:eastAsia="lv-LV"/>
        </w:rPr>
      </w:pPr>
      <w:r w:rsidRPr="007B767E">
        <w:rPr>
          <w:rFonts w:ascii="Times New Roman" w:eastAsia="Times New Roman" w:hAnsi="Times New Roman" w:cs="Times New Roman"/>
          <w:sz w:val="24"/>
          <w:szCs w:val="24"/>
          <w:lang w:eastAsia="lv-LV"/>
        </w:rPr>
        <w:t>Ar šo, sniedzot izsmeļošu un patiesu informāciju, ________________________ (turpmāk – pretendents) attiecībā uz konkrēto iepirkuma procedūru apliecina, ka:</w:t>
      </w:r>
    </w:p>
    <w:p w14:paraId="16FDF047" w14:textId="77777777" w:rsidR="009822E0" w:rsidRPr="007B767E" w:rsidRDefault="009822E0" w:rsidP="009822E0">
      <w:pPr>
        <w:spacing w:after="60"/>
        <w:ind w:left="284" w:hanging="284"/>
        <w:rPr>
          <w:rFonts w:ascii="Times New Roman" w:eastAsia="Times New Roman" w:hAnsi="Times New Roman" w:cs="Times New Roman"/>
          <w:b/>
          <w:bCs/>
          <w:sz w:val="24"/>
          <w:szCs w:val="24"/>
          <w:lang w:eastAsia="lv-LV"/>
        </w:rPr>
      </w:pPr>
      <w:r w:rsidRPr="007B767E">
        <w:rPr>
          <w:rFonts w:ascii="Times New Roman" w:eastAsia="Times New Roman" w:hAnsi="Times New Roman" w:cs="Times New Roman"/>
          <w:bCs/>
          <w:sz w:val="24"/>
          <w:szCs w:val="24"/>
          <w:lang w:eastAsia="lv-LV"/>
        </w:rPr>
        <w:t>1.</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sz w:val="24"/>
          <w:szCs w:val="24"/>
          <w:lang w:eastAsia="lv-LV"/>
        </w:rPr>
        <w:t>Pretendents</w:t>
      </w:r>
      <w:r w:rsidRPr="007B767E">
        <w:rPr>
          <w:rFonts w:ascii="Times New Roman" w:eastAsia="Times New Roman" w:hAnsi="Times New Roman" w:cs="Times New Roman"/>
          <w:bCs/>
          <w:sz w:val="24"/>
          <w:szCs w:val="24"/>
          <w:lang w:eastAsia="lv-LV"/>
        </w:rPr>
        <w:t xml:space="preserve"> ir iepazinies un piekrīt šī apliecinājuma saturam</w:t>
      </w:r>
      <w:r w:rsidRPr="007B767E">
        <w:rPr>
          <w:rFonts w:ascii="Times New Roman" w:eastAsia="Times New Roman" w:hAnsi="Times New Roman" w:cs="Times New Roman"/>
          <w:sz w:val="24"/>
          <w:szCs w:val="24"/>
          <w:lang w:eastAsia="lv-LV"/>
        </w:rPr>
        <w:t>.</w:t>
      </w:r>
    </w:p>
    <w:p w14:paraId="26F79967" w14:textId="77777777" w:rsidR="009822E0" w:rsidRPr="007B767E" w:rsidRDefault="009822E0" w:rsidP="009822E0">
      <w:pPr>
        <w:spacing w:after="60"/>
        <w:ind w:left="284" w:hanging="284"/>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2.</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sz w:val="24"/>
          <w:szCs w:val="24"/>
          <w:lang w:eastAsia="lv-LV"/>
        </w:rPr>
        <w:t>Pretendents</w:t>
      </w:r>
      <w:r w:rsidRPr="007B767E">
        <w:rPr>
          <w:rFonts w:ascii="Times New Roman" w:eastAsia="Times New Roman" w:hAnsi="Times New Roman" w:cs="Times New Roman"/>
          <w:bCs/>
          <w:sz w:val="24"/>
          <w:szCs w:val="24"/>
          <w:lang w:eastAsia="lv-LV"/>
        </w:rPr>
        <w:t xml:space="preserve"> apzinās, ka var tikt izslēgts no dalības iepirkuma procedūrā</w:t>
      </w:r>
      <w:r w:rsidRPr="007B767E">
        <w:rPr>
          <w:rFonts w:ascii="Times New Roman" w:eastAsia="Times New Roman" w:hAnsi="Times New Roman" w:cs="Times New Roman"/>
          <w:sz w:val="24"/>
          <w:szCs w:val="24"/>
          <w:lang w:eastAsia="lv-LV"/>
        </w:rPr>
        <w:t>, ja atklāsies, ka šis apliecinājums jebkādā veidā nav izsmeļošs un patiess.</w:t>
      </w:r>
    </w:p>
    <w:p w14:paraId="03C4D472" w14:textId="77777777" w:rsidR="009822E0" w:rsidRPr="007B767E" w:rsidRDefault="009822E0" w:rsidP="009822E0">
      <w:pPr>
        <w:spacing w:after="60"/>
        <w:ind w:left="284" w:hanging="284"/>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3.</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sz w:val="24"/>
          <w:szCs w:val="24"/>
          <w:lang w:eastAsia="lv-LV"/>
        </w:rPr>
        <w:t>Pretendents</w:t>
      </w:r>
      <w:r w:rsidRPr="007B767E">
        <w:rPr>
          <w:rFonts w:ascii="Times New Roman" w:eastAsia="Times New Roman" w:hAnsi="Times New Roman" w:cs="Times New Roman"/>
          <w:bCs/>
          <w:sz w:val="24"/>
          <w:szCs w:val="24"/>
          <w:lang w:eastAsia="lv-LV"/>
        </w:rPr>
        <w:t xml:space="preserve"> ir pilnvarojis</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bCs/>
          <w:sz w:val="24"/>
          <w:szCs w:val="24"/>
          <w:lang w:eastAsia="lv-LV"/>
        </w:rPr>
        <w:t xml:space="preserve">katru personu, kuras paraksts atrodas uz iepirkuma piedāvājuma, </w:t>
      </w:r>
      <w:r w:rsidRPr="007B767E">
        <w:rPr>
          <w:rFonts w:ascii="Times New Roman" w:eastAsia="Times New Roman" w:hAnsi="Times New Roman" w:cs="Times New Roman"/>
          <w:sz w:val="24"/>
          <w:szCs w:val="24"/>
          <w:lang w:eastAsia="lv-LV"/>
        </w:rPr>
        <w:t>parakstīt šo apliecinājumu pretendenta vārdā.</w:t>
      </w:r>
    </w:p>
    <w:p w14:paraId="3116CC97" w14:textId="77777777" w:rsidR="009822E0" w:rsidRPr="007B767E" w:rsidRDefault="009822E0" w:rsidP="009822E0">
      <w:pPr>
        <w:ind w:left="284" w:hanging="284"/>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4.</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bCs/>
          <w:sz w:val="24"/>
          <w:szCs w:val="24"/>
          <w:lang w:eastAsia="lv-LV"/>
        </w:rPr>
        <w:t>Pretendents informē, ka</w:t>
      </w:r>
      <w:r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i/>
          <w:sz w:val="24"/>
          <w:szCs w:val="24"/>
          <w:lang w:eastAsia="lv-LV"/>
        </w:rPr>
        <w:t>pēc vajadzības, atzīmējiet vienu no turpmāk minētajiem</w:t>
      </w:r>
      <w:r w:rsidRPr="007B767E">
        <w:rPr>
          <w:rFonts w:ascii="Times New Roman" w:eastAsia="Times New Roman" w:hAnsi="Times New Roman" w:cs="Times New Roman"/>
          <w:sz w:val="24"/>
          <w:szCs w:val="24"/>
          <w:lang w:eastAsia="lv-LV"/>
        </w:rPr>
        <w:t>):</w:t>
      </w:r>
    </w:p>
    <w:tbl>
      <w:tblPr>
        <w:tblW w:w="0" w:type="auto"/>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716"/>
      </w:tblGrid>
      <w:tr w:rsidR="007B767E" w:rsidRPr="007B767E" w14:paraId="345DF35D" w14:textId="77777777" w:rsidTr="00536E86">
        <w:tc>
          <w:tcPr>
            <w:tcW w:w="406" w:type="dxa"/>
          </w:tcPr>
          <w:p w14:paraId="52B39904" w14:textId="77777777" w:rsidR="009822E0" w:rsidRPr="007B767E" w:rsidRDefault="009822E0" w:rsidP="009822E0">
            <w:pPr>
              <w:rPr>
                <w:rFonts w:ascii="Times New Roman" w:eastAsia="Times New Roman" w:hAnsi="Times New Roman" w:cs="Times New Roman"/>
                <w:sz w:val="24"/>
                <w:szCs w:val="24"/>
                <w:lang w:eastAsia="lv-LV"/>
              </w:rPr>
            </w:pPr>
            <w:r w:rsidRPr="007B767E">
              <w:rPr>
                <w:rFonts w:ascii="Segoe UI Symbol" w:eastAsia="MS Gothic" w:hAnsi="Segoe UI Symbol" w:cs="Segoe UI Symbol"/>
                <w:sz w:val="24"/>
                <w:szCs w:val="24"/>
                <w:lang w:eastAsia="lv-LV"/>
              </w:rPr>
              <w:t>☐</w:t>
            </w:r>
          </w:p>
        </w:tc>
        <w:tc>
          <w:tcPr>
            <w:tcW w:w="0" w:type="auto"/>
          </w:tcPr>
          <w:p w14:paraId="1E6C1B3F" w14:textId="57A58436" w:rsidR="009822E0" w:rsidRPr="007B767E" w:rsidRDefault="009822E0" w:rsidP="009822E0">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4.1. ir iesniedzis piedāvājumu neatkarīgi no konkurentiem</w:t>
            </w:r>
            <w:r w:rsidRPr="007B767E">
              <w:rPr>
                <w:rFonts w:ascii="Times New Roman" w:eastAsia="Times New Roman" w:hAnsi="Times New Roman" w:cs="Times New Roman"/>
                <w:sz w:val="24"/>
                <w:szCs w:val="24"/>
                <w:vertAlign w:val="superscript"/>
                <w:lang w:eastAsia="lv-LV"/>
              </w:rPr>
              <w:footnoteReference w:id="3"/>
            </w:r>
            <w:r w:rsidRPr="007B767E">
              <w:rPr>
                <w:rFonts w:ascii="Times New Roman" w:eastAsia="Times New Roman" w:hAnsi="Times New Roman" w:cs="Times New Roman"/>
                <w:sz w:val="24"/>
                <w:szCs w:val="24"/>
                <w:lang w:eastAsia="lv-LV"/>
              </w:rPr>
              <w:t xml:space="preserve"> un bez konsultācijām, līgumiem vai vienošanām, vai cita veida saziņas ar konkurentiem;</w:t>
            </w:r>
          </w:p>
        </w:tc>
      </w:tr>
      <w:tr w:rsidR="007B767E" w:rsidRPr="007B767E" w14:paraId="33CAA46B" w14:textId="77777777" w:rsidTr="00536E86">
        <w:tc>
          <w:tcPr>
            <w:tcW w:w="406" w:type="dxa"/>
          </w:tcPr>
          <w:p w14:paraId="134E0876" w14:textId="77777777" w:rsidR="009822E0" w:rsidRPr="007B767E" w:rsidRDefault="009822E0" w:rsidP="009822E0">
            <w:pPr>
              <w:rPr>
                <w:rFonts w:ascii="Times New Roman" w:eastAsia="Times New Roman" w:hAnsi="Times New Roman" w:cs="Times New Roman"/>
                <w:sz w:val="24"/>
                <w:szCs w:val="24"/>
                <w:lang w:eastAsia="lv-LV"/>
              </w:rPr>
            </w:pPr>
            <w:r w:rsidRPr="007B767E">
              <w:rPr>
                <w:rFonts w:ascii="Segoe UI Symbol" w:eastAsia="MS Gothic" w:hAnsi="Segoe UI Symbol" w:cs="Segoe UI Symbol"/>
                <w:sz w:val="24"/>
                <w:szCs w:val="24"/>
                <w:lang w:eastAsia="lv-LV"/>
              </w:rPr>
              <w:t>☐</w:t>
            </w:r>
          </w:p>
        </w:tc>
        <w:tc>
          <w:tcPr>
            <w:tcW w:w="0" w:type="auto"/>
          </w:tcPr>
          <w:p w14:paraId="33A749E5" w14:textId="77777777" w:rsidR="009822E0" w:rsidRPr="007B767E" w:rsidRDefault="009822E0" w:rsidP="009822E0">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D448E1A" w14:textId="499D2AED" w:rsidR="009822E0" w:rsidRPr="007B767E" w:rsidRDefault="009822E0" w:rsidP="009822E0">
      <w:pPr>
        <w:ind w:left="284" w:hanging="284"/>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bCs/>
          <w:sz w:val="24"/>
          <w:szCs w:val="24"/>
          <w:lang w:eastAsia="lv-LV"/>
        </w:rPr>
        <w:t>5.</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bCs/>
          <w:sz w:val="24"/>
          <w:szCs w:val="24"/>
          <w:lang w:eastAsia="lv-LV"/>
        </w:rPr>
        <w:t>P</w:t>
      </w:r>
      <w:r w:rsidRPr="007B767E">
        <w:rPr>
          <w:rFonts w:ascii="Times New Roman" w:eastAsia="Times New Roman" w:hAnsi="Times New Roman" w:cs="Times New Roman"/>
          <w:sz w:val="24"/>
          <w:szCs w:val="24"/>
          <w:lang w:eastAsia="lv-LV"/>
        </w:rPr>
        <w:t>retendentam, izņemot gadījumu, kad pretendents šādu saziņu ir paziņojis saskaņā ar šī apliecinājuma 4.2.punktu, ne ar vienu konkurentu nav bijusi saziņa attiecībā uz:</w:t>
      </w:r>
    </w:p>
    <w:p w14:paraId="2A0C5C55" w14:textId="77777777" w:rsidR="009822E0" w:rsidRPr="007B767E" w:rsidRDefault="009822E0" w:rsidP="009822E0">
      <w:pPr>
        <w:ind w:left="720" w:firstLine="720"/>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5.1. cenām;</w:t>
      </w:r>
    </w:p>
    <w:p w14:paraId="373EE4AC" w14:textId="77777777" w:rsidR="009822E0" w:rsidRPr="007B767E" w:rsidRDefault="009822E0" w:rsidP="009822E0">
      <w:pPr>
        <w:ind w:left="720" w:firstLine="720"/>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5.2. cenas aprēķināšanas metodēm, faktoriem (apstākļiem) vai formulām;</w:t>
      </w:r>
    </w:p>
    <w:p w14:paraId="02D77261" w14:textId="77777777" w:rsidR="009822E0" w:rsidRPr="007B767E" w:rsidRDefault="009822E0" w:rsidP="009822E0">
      <w:pPr>
        <w:ind w:left="1440"/>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1E4BA930" w14:textId="77777777" w:rsidR="009822E0" w:rsidRPr="007B767E" w:rsidRDefault="009822E0" w:rsidP="009822E0">
      <w:pPr>
        <w:ind w:left="720" w:firstLine="720"/>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5.4. tādu piedāvājuma iesniegšanu, kas neatbilst iepirkuma prasībām; </w:t>
      </w:r>
    </w:p>
    <w:p w14:paraId="57A667E3" w14:textId="77777777" w:rsidR="009822E0" w:rsidRPr="007B767E" w:rsidRDefault="009822E0" w:rsidP="009822E0">
      <w:pPr>
        <w:ind w:left="1440"/>
        <w:contextualSpacing/>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25EC4AF4" w14:textId="70836911" w:rsidR="009822E0" w:rsidRPr="007B767E" w:rsidRDefault="009822E0" w:rsidP="009822E0">
      <w:pPr>
        <w:spacing w:after="60"/>
        <w:ind w:left="284" w:hanging="284"/>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6. </w:t>
      </w:r>
      <w:r w:rsidRPr="007B767E">
        <w:rPr>
          <w:rFonts w:ascii="Times New Roman" w:eastAsia="Times New Roman" w:hAnsi="Times New Roman" w:cs="Times New Roman"/>
          <w:bCs/>
          <w:sz w:val="24"/>
          <w:szCs w:val="24"/>
          <w:lang w:eastAsia="lv-LV"/>
        </w:rPr>
        <w:t>Pretendents</w:t>
      </w:r>
      <w:r w:rsidRPr="007B767E">
        <w:rPr>
          <w:rFonts w:ascii="Times New Roman" w:eastAsia="Times New Roman" w:hAnsi="Times New Roman" w:cs="Times New Roman"/>
          <w:b/>
          <w:bCs/>
          <w:sz w:val="24"/>
          <w:szCs w:val="24"/>
          <w:lang w:eastAsia="lv-LV"/>
        </w:rPr>
        <w:t xml:space="preserve"> </w:t>
      </w:r>
      <w:r w:rsidRPr="007B767E">
        <w:rPr>
          <w:rFonts w:ascii="Times New Roman" w:eastAsia="Times New Roman" w:hAnsi="Times New Roman" w:cs="Times New Roman"/>
          <w:bCs/>
          <w:sz w:val="24"/>
          <w:szCs w:val="24"/>
          <w:lang w:eastAsia="lv-LV"/>
        </w:rPr>
        <w:t xml:space="preserve">nav </w:t>
      </w:r>
      <w:r w:rsidRPr="007B767E">
        <w:rPr>
          <w:rFonts w:ascii="Times New Roman" w:eastAsia="Times New Roman" w:hAnsi="Times New Roman" w:cs="Times New Roman"/>
          <w:sz w:val="24"/>
          <w:szCs w:val="24"/>
          <w:lang w:eastAsia="lv-LV"/>
        </w:rPr>
        <w:t>apzināti, tieši vai netieši</w:t>
      </w:r>
      <w:r w:rsidRPr="007B767E">
        <w:rPr>
          <w:rFonts w:ascii="Times New Roman" w:eastAsia="Times New Roman" w:hAnsi="Times New Roman" w:cs="Times New Roman"/>
          <w:bCs/>
          <w:sz w:val="24"/>
          <w:szCs w:val="24"/>
          <w:lang w:eastAsia="lv-LV"/>
        </w:rPr>
        <w:t xml:space="preserve"> atklājis un neatklās piedāvājuma noteikumus</w:t>
      </w:r>
      <w:r w:rsidRPr="007B767E">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ar šī apliecinājuma 4.2.punktu.</w:t>
      </w:r>
    </w:p>
    <w:p w14:paraId="75044429" w14:textId="3E8F7FC2" w:rsidR="009822E0" w:rsidRPr="007B767E" w:rsidRDefault="009822E0" w:rsidP="009822E0">
      <w:pPr>
        <w:ind w:left="284" w:hanging="284"/>
        <w:contextualSpacing/>
        <w:rPr>
          <w:rFonts w:ascii="Times New Roman" w:eastAsia="Times New Roman" w:hAnsi="Times New Roman" w:cs="Times New Roman"/>
          <w:snapToGrid w:val="0"/>
          <w:sz w:val="24"/>
          <w:szCs w:val="24"/>
          <w:lang w:eastAsia="ru-RU"/>
        </w:rPr>
      </w:pPr>
      <w:r w:rsidRPr="007B767E">
        <w:rPr>
          <w:rFonts w:ascii="Times New Roman" w:eastAsia="Times New Roman" w:hAnsi="Times New Roman" w:cs="Times New Roman"/>
          <w:sz w:val="24"/>
          <w:szCs w:val="24"/>
          <w:lang w:eastAsia="lv-LV"/>
        </w:rPr>
        <w:t>7.</w:t>
      </w:r>
      <w:r w:rsidRPr="007B767E">
        <w:rPr>
          <w:rFonts w:ascii="Times New Roman" w:eastAsia="Times New Roman" w:hAnsi="Times New Roman" w:cs="Times New Roman"/>
          <w:b/>
          <w:sz w:val="24"/>
          <w:szCs w:val="24"/>
          <w:lang w:eastAsia="lv-LV"/>
        </w:rPr>
        <w:t xml:space="preserve"> </w:t>
      </w:r>
      <w:r w:rsidRPr="007B767E">
        <w:rPr>
          <w:rFonts w:ascii="Times New Roman" w:eastAsia="Times New Roman" w:hAnsi="Times New Roman" w:cs="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7B767E">
        <w:rPr>
          <w:rFonts w:ascii="Times New Roman" w:eastAsia="Times New Roman" w:hAnsi="Times New Roman" w:cs="Times New Roman"/>
          <w:sz w:val="24"/>
          <w:szCs w:val="24"/>
          <w:vertAlign w:val="superscript"/>
          <w:lang w:eastAsia="lv-LV"/>
        </w:rPr>
        <w:footnoteReference w:id="4"/>
      </w:r>
      <w:r w:rsidRPr="007B767E">
        <w:rPr>
          <w:rFonts w:ascii="Times New Roman" w:eastAsia="Times New Roman" w:hAnsi="Times New Roman" w:cs="Times New Roman"/>
          <w:sz w:val="24"/>
          <w:szCs w:val="24"/>
          <w:lang w:eastAsia="lv-LV"/>
        </w:rPr>
        <w:t xml:space="preserve"> paredz izslēgt pretendentu no dalības iepirkuma procedūrā. </w:t>
      </w:r>
      <w:r w:rsidRPr="007B767E">
        <w:rPr>
          <w:rFonts w:ascii="Times New Roman" w:eastAsia="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w:t>
      </w:r>
      <w:r w:rsidRPr="007B767E">
        <w:rPr>
          <w:rFonts w:ascii="Times New Roman" w:eastAsia="Times New Roman" w:hAnsi="Times New Roman" w:cs="Times New Roman"/>
          <w:snapToGrid w:val="0"/>
          <w:sz w:val="24"/>
          <w:szCs w:val="24"/>
          <w:vertAlign w:val="superscript"/>
          <w:lang w:eastAsia="ru-RU"/>
        </w:rPr>
        <w:footnoteReference w:id="5"/>
      </w:r>
      <w:r w:rsidRPr="007B767E">
        <w:rPr>
          <w:rFonts w:ascii="Times New Roman" w:eastAsia="Times New Roman" w:hAnsi="Times New Roman" w:cs="Times New Roman"/>
          <w:snapToGrid w:val="0"/>
          <w:sz w:val="24"/>
          <w:szCs w:val="24"/>
          <w:lang w:eastAsia="ru-RU"/>
        </w:rPr>
        <w:t xml:space="preserve"> ietvaros ir sadarbojies ar to, no naudas soda vai naudas sodu samazinājusi.</w:t>
      </w:r>
    </w:p>
    <w:p w14:paraId="27D1822A" w14:textId="77777777" w:rsidR="009822E0" w:rsidRPr="007B767E" w:rsidRDefault="009822E0" w:rsidP="009822E0">
      <w:pPr>
        <w:rPr>
          <w:rFonts w:ascii="Times New Roman" w:eastAsia="Times New Roman" w:hAnsi="Times New Roman" w:cs="Times New Roman"/>
          <w:b/>
          <w:i/>
          <w:sz w:val="24"/>
          <w:szCs w:val="24"/>
          <w:lang w:eastAsia="lv-LV"/>
        </w:rPr>
      </w:pPr>
      <w:r w:rsidRPr="007B767E">
        <w:rPr>
          <w:rFonts w:ascii="Times New Roman" w:eastAsia="Times New Roman" w:hAnsi="Times New Roman" w:cs="Times New Roman"/>
          <w:b/>
          <w:i/>
          <w:sz w:val="24"/>
          <w:szCs w:val="24"/>
          <w:lang w:eastAsia="lv-LV"/>
        </w:rPr>
        <w:lastRenderedPageBreak/>
        <w:t>(Piezīme: Pretendents atbilstoši situācijai aizpilda tukšās vietas šajā formā, kā arī aizpilda pielikumu vai izmanto to kā apliecinājuma paraugu.)</w:t>
      </w:r>
    </w:p>
    <w:p w14:paraId="51D99065" w14:textId="77777777" w:rsidR="009822E0" w:rsidRPr="007B767E" w:rsidRDefault="009822E0" w:rsidP="000A17ED">
      <w:pPr>
        <w:keepLines/>
        <w:widowControl w:val="0"/>
        <w:spacing w:line="360" w:lineRule="auto"/>
        <w:ind w:left="425"/>
        <w:rPr>
          <w:rFonts w:ascii="Times New Roman" w:hAnsi="Times New Roman" w:cs="Times New Roman"/>
          <w:sz w:val="24"/>
          <w:szCs w:val="24"/>
        </w:rPr>
      </w:pPr>
    </w:p>
    <w:p w14:paraId="3B2F075E" w14:textId="4B067594" w:rsidR="000A17ED" w:rsidRPr="007B767E" w:rsidRDefault="000A17ED" w:rsidP="000A17ED">
      <w:pPr>
        <w:keepLines/>
        <w:widowControl w:val="0"/>
        <w:spacing w:line="360" w:lineRule="auto"/>
        <w:ind w:left="425"/>
        <w:rPr>
          <w:rFonts w:ascii="Times New Roman" w:hAnsi="Times New Roman" w:cs="Times New Roman"/>
          <w:sz w:val="24"/>
          <w:szCs w:val="24"/>
        </w:rPr>
      </w:pPr>
      <w:r w:rsidRPr="007B767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B767E" w:rsidRPr="007B767E"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7B767E" w:rsidRDefault="000A17ED" w:rsidP="00490D6A">
            <w:pPr>
              <w:rPr>
                <w:rFonts w:ascii="Times New Roman" w:hAnsi="Times New Roman" w:cs="Times New Roman"/>
                <w:b/>
                <w:sz w:val="24"/>
                <w:szCs w:val="24"/>
              </w:rPr>
            </w:pPr>
            <w:r w:rsidRPr="007B767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7B767E" w:rsidRDefault="000A17ED" w:rsidP="00490D6A">
            <w:pPr>
              <w:rPr>
                <w:rFonts w:ascii="Times New Roman" w:hAnsi="Times New Roman" w:cs="Times New Roman"/>
                <w:sz w:val="24"/>
                <w:szCs w:val="24"/>
              </w:rPr>
            </w:pPr>
          </w:p>
        </w:tc>
      </w:tr>
      <w:tr w:rsidR="007B767E" w:rsidRPr="007B767E"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7B767E" w:rsidRDefault="000A17ED" w:rsidP="00490D6A">
            <w:pPr>
              <w:rPr>
                <w:rFonts w:ascii="Times New Roman" w:hAnsi="Times New Roman" w:cs="Times New Roman"/>
                <w:b/>
                <w:sz w:val="24"/>
                <w:szCs w:val="24"/>
              </w:rPr>
            </w:pPr>
            <w:r w:rsidRPr="007B767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7B767E" w:rsidRDefault="000A17ED" w:rsidP="00490D6A">
            <w:pPr>
              <w:rPr>
                <w:rFonts w:ascii="Times New Roman" w:hAnsi="Times New Roman" w:cs="Times New Roman"/>
                <w:sz w:val="24"/>
                <w:szCs w:val="24"/>
              </w:rPr>
            </w:pPr>
          </w:p>
        </w:tc>
      </w:tr>
      <w:tr w:rsidR="007B767E" w:rsidRPr="007B767E"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7B767E" w:rsidRDefault="000A17ED" w:rsidP="00490D6A">
            <w:pPr>
              <w:rPr>
                <w:rFonts w:ascii="Times New Roman" w:hAnsi="Times New Roman" w:cs="Times New Roman"/>
                <w:b/>
                <w:sz w:val="24"/>
                <w:szCs w:val="24"/>
              </w:rPr>
            </w:pPr>
            <w:r w:rsidRPr="007B767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7B767E" w:rsidRDefault="000A17ED" w:rsidP="00490D6A">
            <w:pPr>
              <w:rPr>
                <w:rFonts w:ascii="Times New Roman" w:hAnsi="Times New Roman" w:cs="Times New Roman"/>
                <w:sz w:val="24"/>
                <w:szCs w:val="24"/>
              </w:rPr>
            </w:pPr>
          </w:p>
        </w:tc>
      </w:tr>
      <w:tr w:rsidR="007B767E" w:rsidRPr="007B767E"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7B767E" w:rsidRDefault="000A17ED" w:rsidP="00490D6A">
            <w:pPr>
              <w:rPr>
                <w:rFonts w:ascii="Times New Roman" w:hAnsi="Times New Roman" w:cs="Times New Roman"/>
                <w:b/>
                <w:sz w:val="24"/>
                <w:szCs w:val="24"/>
              </w:rPr>
            </w:pPr>
            <w:r w:rsidRPr="007B767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7B767E" w:rsidRDefault="000A17ED" w:rsidP="00490D6A">
            <w:pPr>
              <w:rPr>
                <w:rFonts w:ascii="Times New Roman" w:hAnsi="Times New Roman" w:cs="Times New Roman"/>
                <w:sz w:val="24"/>
                <w:szCs w:val="24"/>
              </w:rPr>
            </w:pPr>
          </w:p>
        </w:tc>
      </w:tr>
    </w:tbl>
    <w:p w14:paraId="1BE3B46D" w14:textId="77777777" w:rsidR="000A17ED" w:rsidRPr="007B767E" w:rsidRDefault="000A17ED" w:rsidP="00F045C3">
      <w:pPr>
        <w:pStyle w:val="Sarakstarindkopa"/>
        <w:ind w:left="360"/>
        <w:jc w:val="right"/>
        <w:rPr>
          <w:rFonts w:ascii="Times New Roman" w:hAnsi="Times New Roman" w:cs="Times New Roman"/>
          <w:b/>
          <w:sz w:val="24"/>
          <w:szCs w:val="24"/>
        </w:rPr>
      </w:pPr>
    </w:p>
    <w:p w14:paraId="10EC0B98" w14:textId="77777777" w:rsidR="000A17ED" w:rsidRPr="007B767E" w:rsidRDefault="000A17ED" w:rsidP="00F045C3">
      <w:pPr>
        <w:pStyle w:val="Sarakstarindkopa"/>
        <w:ind w:left="360"/>
        <w:jc w:val="right"/>
        <w:rPr>
          <w:rFonts w:ascii="Times New Roman" w:hAnsi="Times New Roman" w:cs="Times New Roman"/>
          <w:b/>
          <w:sz w:val="24"/>
          <w:szCs w:val="24"/>
        </w:rPr>
      </w:pPr>
    </w:p>
    <w:p w14:paraId="0154C867" w14:textId="77777777" w:rsidR="000A17ED" w:rsidRPr="007B767E" w:rsidRDefault="000A17ED" w:rsidP="00F045C3">
      <w:pPr>
        <w:pStyle w:val="Sarakstarindkopa"/>
        <w:ind w:left="360"/>
        <w:jc w:val="right"/>
        <w:rPr>
          <w:rFonts w:ascii="Times New Roman" w:hAnsi="Times New Roman" w:cs="Times New Roman"/>
          <w:b/>
          <w:sz w:val="24"/>
          <w:szCs w:val="24"/>
        </w:rPr>
      </w:pPr>
    </w:p>
    <w:p w14:paraId="7E89AF65" w14:textId="77777777" w:rsidR="000A17ED" w:rsidRPr="007B767E" w:rsidRDefault="000A17ED" w:rsidP="00F045C3">
      <w:pPr>
        <w:pStyle w:val="Sarakstarindkopa"/>
        <w:ind w:left="360"/>
        <w:jc w:val="right"/>
        <w:rPr>
          <w:rFonts w:ascii="Times New Roman" w:hAnsi="Times New Roman" w:cs="Times New Roman"/>
          <w:b/>
          <w:sz w:val="24"/>
          <w:szCs w:val="24"/>
        </w:rPr>
      </w:pPr>
    </w:p>
    <w:p w14:paraId="2FA057FF" w14:textId="77777777" w:rsidR="000A17ED" w:rsidRPr="007B767E" w:rsidRDefault="000A17ED" w:rsidP="00F045C3">
      <w:pPr>
        <w:pStyle w:val="Sarakstarindkopa"/>
        <w:ind w:left="360"/>
        <w:jc w:val="right"/>
        <w:rPr>
          <w:rFonts w:ascii="Times New Roman" w:hAnsi="Times New Roman" w:cs="Times New Roman"/>
          <w:b/>
          <w:sz w:val="24"/>
          <w:szCs w:val="24"/>
        </w:rPr>
      </w:pPr>
    </w:p>
    <w:p w14:paraId="3A712671" w14:textId="77777777" w:rsidR="000A17ED" w:rsidRPr="007B767E" w:rsidRDefault="000A17ED" w:rsidP="00F045C3">
      <w:pPr>
        <w:pStyle w:val="Sarakstarindkopa"/>
        <w:ind w:left="360"/>
        <w:jc w:val="right"/>
        <w:rPr>
          <w:rFonts w:ascii="Times New Roman" w:hAnsi="Times New Roman" w:cs="Times New Roman"/>
          <w:b/>
          <w:sz w:val="24"/>
          <w:szCs w:val="24"/>
        </w:rPr>
      </w:pPr>
    </w:p>
    <w:p w14:paraId="2672FC0E" w14:textId="77777777" w:rsidR="000A17ED" w:rsidRPr="007B767E" w:rsidRDefault="000A17ED" w:rsidP="00F045C3">
      <w:pPr>
        <w:pStyle w:val="Sarakstarindkopa"/>
        <w:ind w:left="360"/>
        <w:jc w:val="right"/>
        <w:rPr>
          <w:rFonts w:ascii="Times New Roman" w:hAnsi="Times New Roman" w:cs="Times New Roman"/>
          <w:b/>
          <w:sz w:val="24"/>
          <w:szCs w:val="24"/>
        </w:rPr>
      </w:pPr>
    </w:p>
    <w:p w14:paraId="3BB68B9F" w14:textId="77777777" w:rsidR="000A17ED" w:rsidRPr="007B767E" w:rsidRDefault="000A17ED" w:rsidP="00F045C3">
      <w:pPr>
        <w:pStyle w:val="Sarakstarindkopa"/>
        <w:ind w:left="360"/>
        <w:jc w:val="right"/>
        <w:rPr>
          <w:rFonts w:ascii="Times New Roman" w:hAnsi="Times New Roman" w:cs="Times New Roman"/>
          <w:b/>
          <w:sz w:val="24"/>
          <w:szCs w:val="24"/>
        </w:rPr>
      </w:pPr>
    </w:p>
    <w:p w14:paraId="438FF335" w14:textId="77777777" w:rsidR="000A17ED" w:rsidRPr="007B767E" w:rsidRDefault="000A17ED" w:rsidP="00F045C3">
      <w:pPr>
        <w:pStyle w:val="Sarakstarindkopa"/>
        <w:ind w:left="360"/>
        <w:jc w:val="right"/>
        <w:rPr>
          <w:rFonts w:ascii="Times New Roman" w:hAnsi="Times New Roman" w:cs="Times New Roman"/>
          <w:b/>
          <w:sz w:val="24"/>
          <w:szCs w:val="24"/>
        </w:rPr>
      </w:pPr>
    </w:p>
    <w:p w14:paraId="24DCCF09" w14:textId="77777777" w:rsidR="000A17ED" w:rsidRPr="007B767E" w:rsidRDefault="000A17ED" w:rsidP="00F045C3">
      <w:pPr>
        <w:pStyle w:val="Sarakstarindkopa"/>
        <w:ind w:left="360"/>
        <w:jc w:val="right"/>
        <w:rPr>
          <w:rFonts w:ascii="Times New Roman" w:hAnsi="Times New Roman" w:cs="Times New Roman"/>
          <w:b/>
          <w:sz w:val="24"/>
          <w:szCs w:val="24"/>
        </w:rPr>
      </w:pPr>
    </w:p>
    <w:p w14:paraId="6CE9CC4C" w14:textId="77777777" w:rsidR="000A17ED" w:rsidRPr="007B767E" w:rsidRDefault="000A17ED" w:rsidP="00F045C3">
      <w:pPr>
        <w:pStyle w:val="Sarakstarindkopa"/>
        <w:ind w:left="360"/>
        <w:jc w:val="right"/>
        <w:rPr>
          <w:rFonts w:ascii="Times New Roman" w:hAnsi="Times New Roman" w:cs="Times New Roman"/>
          <w:b/>
          <w:sz w:val="24"/>
          <w:szCs w:val="24"/>
        </w:rPr>
      </w:pPr>
    </w:p>
    <w:p w14:paraId="62467E92" w14:textId="77777777" w:rsidR="000A17ED" w:rsidRPr="007B767E" w:rsidRDefault="000A17ED" w:rsidP="00F045C3">
      <w:pPr>
        <w:pStyle w:val="Sarakstarindkopa"/>
        <w:ind w:left="360"/>
        <w:jc w:val="right"/>
        <w:rPr>
          <w:rFonts w:ascii="Times New Roman" w:hAnsi="Times New Roman" w:cs="Times New Roman"/>
          <w:b/>
          <w:sz w:val="24"/>
          <w:szCs w:val="24"/>
        </w:rPr>
      </w:pPr>
    </w:p>
    <w:p w14:paraId="568A551B" w14:textId="77777777" w:rsidR="000A17ED" w:rsidRPr="007B767E" w:rsidRDefault="000A17ED" w:rsidP="00F045C3">
      <w:pPr>
        <w:pStyle w:val="Sarakstarindkopa"/>
        <w:ind w:left="360"/>
        <w:jc w:val="right"/>
        <w:rPr>
          <w:rFonts w:ascii="Times New Roman" w:hAnsi="Times New Roman" w:cs="Times New Roman"/>
          <w:b/>
          <w:sz w:val="24"/>
          <w:szCs w:val="24"/>
        </w:rPr>
      </w:pPr>
    </w:p>
    <w:p w14:paraId="7159B7D4" w14:textId="77777777" w:rsidR="000A17ED" w:rsidRPr="007B767E" w:rsidRDefault="000A17ED" w:rsidP="00F045C3">
      <w:pPr>
        <w:pStyle w:val="Sarakstarindkopa"/>
        <w:ind w:left="360"/>
        <w:jc w:val="right"/>
        <w:rPr>
          <w:rFonts w:ascii="Times New Roman" w:hAnsi="Times New Roman" w:cs="Times New Roman"/>
          <w:b/>
          <w:sz w:val="24"/>
          <w:szCs w:val="24"/>
        </w:rPr>
      </w:pPr>
    </w:p>
    <w:p w14:paraId="5FA7899D" w14:textId="6C0EA5C7" w:rsidR="000A17ED" w:rsidRPr="007B767E" w:rsidRDefault="000A17ED" w:rsidP="00F045C3">
      <w:pPr>
        <w:pStyle w:val="Sarakstarindkopa"/>
        <w:ind w:left="360"/>
        <w:jc w:val="right"/>
        <w:rPr>
          <w:rFonts w:ascii="Times New Roman" w:hAnsi="Times New Roman" w:cs="Times New Roman"/>
          <w:b/>
          <w:sz w:val="24"/>
          <w:szCs w:val="24"/>
        </w:rPr>
      </w:pPr>
    </w:p>
    <w:p w14:paraId="08FAC599" w14:textId="177B2D44" w:rsidR="00254709" w:rsidRPr="007B767E" w:rsidRDefault="00254709" w:rsidP="00F045C3">
      <w:pPr>
        <w:pStyle w:val="Sarakstarindkopa"/>
        <w:ind w:left="360"/>
        <w:jc w:val="right"/>
        <w:rPr>
          <w:rFonts w:ascii="Times New Roman" w:hAnsi="Times New Roman" w:cs="Times New Roman"/>
          <w:b/>
          <w:sz w:val="24"/>
          <w:szCs w:val="24"/>
        </w:rPr>
      </w:pPr>
    </w:p>
    <w:p w14:paraId="6B844365" w14:textId="77777777" w:rsidR="00254709" w:rsidRPr="007B767E" w:rsidRDefault="00254709" w:rsidP="00F045C3">
      <w:pPr>
        <w:pStyle w:val="Sarakstarindkopa"/>
        <w:ind w:left="360"/>
        <w:jc w:val="right"/>
        <w:rPr>
          <w:rFonts w:ascii="Times New Roman" w:hAnsi="Times New Roman" w:cs="Times New Roman"/>
          <w:b/>
          <w:sz w:val="24"/>
          <w:szCs w:val="24"/>
        </w:rPr>
      </w:pPr>
    </w:p>
    <w:p w14:paraId="64373BCA" w14:textId="77777777" w:rsidR="000A17ED" w:rsidRPr="007B767E" w:rsidRDefault="000A17ED" w:rsidP="00F045C3">
      <w:pPr>
        <w:pStyle w:val="Sarakstarindkopa"/>
        <w:ind w:left="360"/>
        <w:jc w:val="right"/>
        <w:rPr>
          <w:rFonts w:ascii="Times New Roman" w:hAnsi="Times New Roman" w:cs="Times New Roman"/>
          <w:b/>
          <w:sz w:val="24"/>
          <w:szCs w:val="24"/>
        </w:rPr>
      </w:pPr>
    </w:p>
    <w:p w14:paraId="76965728" w14:textId="77777777" w:rsidR="00C85CC1" w:rsidRPr="007B767E" w:rsidRDefault="00C85CC1" w:rsidP="00FF46BD">
      <w:pPr>
        <w:jc w:val="right"/>
        <w:rPr>
          <w:rFonts w:ascii="Times New Roman" w:eastAsia="Times New Roman" w:hAnsi="Times New Roman" w:cs="Times New Roman"/>
          <w:b/>
          <w:sz w:val="24"/>
          <w:szCs w:val="24"/>
          <w:lang w:eastAsia="lv-LV"/>
        </w:rPr>
      </w:pPr>
    </w:p>
    <w:p w14:paraId="01C47C69"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25C1348B"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07995D70"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6B386515"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D7E134E"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649F6D80"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423E4DFD"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983CC9A"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3A098CE6"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1477DE7E"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C570DE4"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6E3535BF"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009BBFDA"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2E2F51AB"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4B946563"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42E2F24"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698CE3EF"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ABA4993"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0F77EDB1"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4FDC8D1E"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3D14E4FD"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05191D7A"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C3B4ABC" w14:textId="65A1A3E3" w:rsidR="00FF46BD" w:rsidRPr="007B767E" w:rsidRDefault="00FF46BD" w:rsidP="00FF46BD">
      <w:pPr>
        <w:jc w:val="right"/>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lastRenderedPageBreak/>
        <w:t>4.pielikums</w:t>
      </w:r>
    </w:p>
    <w:p w14:paraId="69AEE86F" w14:textId="6E8D6BAE" w:rsidR="00FF46BD" w:rsidRPr="007B767E" w:rsidRDefault="00FF46BD" w:rsidP="00FF46BD">
      <w:pPr>
        <w:jc w:val="right"/>
        <w:outlineLvl w:val="0"/>
        <w:rPr>
          <w:rFonts w:ascii="Times New Roman" w:eastAsia="Times New Roman" w:hAnsi="Times New Roman" w:cs="Times New Roman"/>
          <w:b/>
          <w:sz w:val="24"/>
          <w:szCs w:val="24"/>
          <w:lang w:eastAsia="lv-LV"/>
        </w:rPr>
      </w:pPr>
      <w:proofErr w:type="spellStart"/>
      <w:r w:rsidRPr="007B767E">
        <w:rPr>
          <w:rFonts w:ascii="Times New Roman" w:eastAsia="Times New Roman" w:hAnsi="Times New Roman" w:cs="Times New Roman"/>
          <w:b/>
          <w:sz w:val="24"/>
          <w:szCs w:val="24"/>
          <w:lang w:eastAsia="lv-LV"/>
        </w:rPr>
        <w:t>Nr.POSSESSOR</w:t>
      </w:r>
      <w:proofErr w:type="spellEnd"/>
      <w:r w:rsidRPr="007B767E">
        <w:rPr>
          <w:rFonts w:ascii="Times New Roman" w:eastAsia="Times New Roman" w:hAnsi="Times New Roman" w:cs="Times New Roman"/>
          <w:b/>
          <w:sz w:val="24"/>
          <w:szCs w:val="24"/>
          <w:lang w:eastAsia="lv-LV"/>
        </w:rPr>
        <w:t>/202</w:t>
      </w:r>
      <w:r w:rsidR="007F23ED" w:rsidRPr="007B767E">
        <w:rPr>
          <w:rFonts w:ascii="Times New Roman" w:eastAsia="Times New Roman" w:hAnsi="Times New Roman" w:cs="Times New Roman"/>
          <w:b/>
          <w:sz w:val="24"/>
          <w:szCs w:val="24"/>
          <w:lang w:eastAsia="lv-LV"/>
        </w:rPr>
        <w:t>2/</w:t>
      </w:r>
      <w:r w:rsidR="0014566F">
        <w:rPr>
          <w:rFonts w:ascii="Times New Roman" w:eastAsia="Times New Roman" w:hAnsi="Times New Roman" w:cs="Times New Roman"/>
          <w:b/>
          <w:sz w:val="24"/>
          <w:szCs w:val="24"/>
          <w:lang w:eastAsia="lv-LV"/>
        </w:rPr>
        <w:t>22</w:t>
      </w:r>
    </w:p>
    <w:p w14:paraId="7617D7DE" w14:textId="5C9611C6" w:rsidR="00FF46BD" w:rsidRPr="007B767E" w:rsidRDefault="009822E0" w:rsidP="009822E0">
      <w:pPr>
        <w:jc w:val="center"/>
        <w:outlineLvl w:val="0"/>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FINANŠU PIEDĀVĀJUMS</w:t>
      </w:r>
    </w:p>
    <w:p w14:paraId="11FD5D2C" w14:textId="2717BC3A" w:rsidR="00FF46BD" w:rsidRPr="007B767E" w:rsidRDefault="00FF46BD" w:rsidP="00FF46BD">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w:t>
      </w:r>
      <w:r w:rsidR="009822E0" w:rsidRPr="007B767E">
        <w:rPr>
          <w:rFonts w:ascii="Times New Roman" w:eastAsia="Times New Roman" w:hAnsi="Times New Roman" w:cs="Times New Roman"/>
          <w:b/>
          <w:sz w:val="24"/>
          <w:szCs w:val="24"/>
          <w:lang w:eastAsia="lv-LV"/>
        </w:rPr>
        <w:t xml:space="preserve">SIA “Publisko aktīvu pārvaldītājs Possessor” </w:t>
      </w:r>
      <w:r w:rsidR="009822E0" w:rsidRPr="007B767E">
        <w:rPr>
          <w:rFonts w:ascii="Times New Roman" w:hAnsi="Times New Roman" w:cs="Times New Roman"/>
          <w:b/>
          <w:sz w:val="24"/>
          <w:szCs w:val="24"/>
        </w:rPr>
        <w:t>darbinieku veselības apdrošināšana</w:t>
      </w:r>
      <w:r w:rsidRPr="007B767E">
        <w:rPr>
          <w:rFonts w:ascii="Times New Roman" w:hAnsi="Times New Roman" w:cs="Times New Roman"/>
          <w:b/>
          <w:sz w:val="24"/>
          <w:szCs w:val="24"/>
        </w:rPr>
        <w:t>”</w:t>
      </w:r>
    </w:p>
    <w:p w14:paraId="3FEC259E" w14:textId="572DB9AC" w:rsidR="00FF46BD" w:rsidRPr="007B767E" w:rsidRDefault="00FF46BD" w:rsidP="00FF46BD">
      <w:pPr>
        <w:jc w:val="cente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 xml:space="preserve">Iepirkuma identifikācijas </w:t>
      </w:r>
      <w:proofErr w:type="spellStart"/>
      <w:r w:rsidRPr="007B767E">
        <w:rPr>
          <w:rFonts w:ascii="Times New Roman" w:eastAsia="Times New Roman" w:hAnsi="Times New Roman" w:cs="Times New Roman"/>
          <w:sz w:val="24"/>
          <w:szCs w:val="24"/>
          <w:lang w:eastAsia="lv-LV"/>
        </w:rPr>
        <w:t>Nr.POSSESSOR</w:t>
      </w:r>
      <w:proofErr w:type="spellEnd"/>
      <w:r w:rsidRPr="007B767E">
        <w:rPr>
          <w:rFonts w:ascii="Times New Roman" w:eastAsia="Times New Roman" w:hAnsi="Times New Roman" w:cs="Times New Roman"/>
          <w:sz w:val="24"/>
          <w:szCs w:val="24"/>
          <w:lang w:eastAsia="lv-LV"/>
        </w:rPr>
        <w:t>/202</w:t>
      </w:r>
      <w:r w:rsidR="007F23ED" w:rsidRPr="007B767E">
        <w:rPr>
          <w:rFonts w:ascii="Times New Roman" w:eastAsia="Times New Roman" w:hAnsi="Times New Roman" w:cs="Times New Roman"/>
          <w:sz w:val="24"/>
          <w:szCs w:val="24"/>
          <w:lang w:eastAsia="lv-LV"/>
        </w:rPr>
        <w:t>2/</w:t>
      </w:r>
      <w:r w:rsidR="0014566F">
        <w:rPr>
          <w:rFonts w:ascii="Times New Roman" w:eastAsia="Times New Roman" w:hAnsi="Times New Roman" w:cs="Times New Roman"/>
          <w:sz w:val="24"/>
          <w:szCs w:val="24"/>
          <w:lang w:eastAsia="lv-LV"/>
        </w:rPr>
        <w:t>22</w:t>
      </w:r>
    </w:p>
    <w:p w14:paraId="672F06BF" w14:textId="1222C31A" w:rsidR="009822E0" w:rsidRPr="007B767E" w:rsidRDefault="009822E0" w:rsidP="00FF46BD">
      <w:pPr>
        <w:jc w:val="center"/>
        <w:rPr>
          <w:rFonts w:ascii="Times New Roman" w:eastAsia="Times New Roman" w:hAnsi="Times New Roman" w:cs="Times New Roman"/>
          <w:lang w:eastAsia="zh-CN"/>
        </w:rPr>
      </w:pPr>
    </w:p>
    <w:p w14:paraId="5AA37DA2" w14:textId="4D178ABD" w:rsidR="009822E0" w:rsidRPr="007B767E" w:rsidRDefault="009822E0" w:rsidP="00FF46BD">
      <w:pPr>
        <w:jc w:val="center"/>
        <w:rPr>
          <w:rFonts w:ascii="Times New Roman" w:eastAsia="Times New Roman" w:hAnsi="Times New Roman" w:cs="Times New Roman"/>
          <w:lang w:eastAsia="zh-CN"/>
        </w:rPr>
      </w:pPr>
    </w:p>
    <w:p w14:paraId="1B325B2A" w14:textId="77777777" w:rsidR="009822E0" w:rsidRPr="007B767E" w:rsidRDefault="009822E0" w:rsidP="00FF46BD">
      <w:pPr>
        <w:jc w:val="center"/>
        <w:rPr>
          <w:rFonts w:ascii="Times New Roman" w:eastAsia="Times New Roman" w:hAnsi="Times New Roman" w:cs="Times New Roman"/>
          <w:b/>
          <w:lang w:eastAsia="zh-CN"/>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004"/>
      </w:tblGrid>
      <w:tr w:rsidR="007B767E" w:rsidRPr="007B767E" w14:paraId="1AB9FEB4" w14:textId="77777777" w:rsidTr="00536E86">
        <w:trPr>
          <w:jc w:val="center"/>
        </w:trPr>
        <w:tc>
          <w:tcPr>
            <w:tcW w:w="4932" w:type="dxa"/>
            <w:shd w:val="clear" w:color="auto" w:fill="auto"/>
          </w:tcPr>
          <w:p w14:paraId="308622A1" w14:textId="77777777" w:rsidR="009822E0" w:rsidRPr="007B767E" w:rsidRDefault="009822E0" w:rsidP="009822E0">
            <w:pPr>
              <w:jc w:val="cente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Pamatprogramma</w:t>
            </w:r>
          </w:p>
        </w:tc>
        <w:tc>
          <w:tcPr>
            <w:tcW w:w="4004" w:type="dxa"/>
            <w:shd w:val="clear" w:color="auto" w:fill="auto"/>
          </w:tcPr>
          <w:p w14:paraId="24EB4EEF" w14:textId="77777777" w:rsidR="009822E0" w:rsidRPr="007B767E" w:rsidRDefault="009822E0" w:rsidP="009822E0">
            <w:pPr>
              <w:jc w:val="cente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 xml:space="preserve">Gada apdrošināšanas prēmija, </w:t>
            </w:r>
          </w:p>
          <w:p w14:paraId="723FF57F" w14:textId="77777777" w:rsidR="009822E0" w:rsidRPr="007B767E" w:rsidRDefault="009822E0" w:rsidP="009822E0">
            <w:pPr>
              <w:jc w:val="center"/>
              <w:rPr>
                <w:rFonts w:ascii="Times New Roman" w:eastAsia="Times New Roman" w:hAnsi="Times New Roman" w:cs="Times New Roman"/>
                <w:sz w:val="24"/>
                <w:szCs w:val="24"/>
                <w:lang w:eastAsia="zh-CN"/>
              </w:rPr>
            </w:pPr>
            <w:r w:rsidRPr="007B767E">
              <w:rPr>
                <w:rFonts w:ascii="Times New Roman" w:eastAsia="Times New Roman" w:hAnsi="Times New Roman" w:cs="Times New Roman"/>
                <w:sz w:val="24"/>
                <w:szCs w:val="24"/>
                <w:lang w:eastAsia="zh-CN"/>
              </w:rPr>
              <w:t>Cena EUR</w:t>
            </w:r>
          </w:p>
        </w:tc>
      </w:tr>
      <w:tr w:rsidR="009822E0" w:rsidRPr="007B767E" w14:paraId="13C24F66" w14:textId="77777777" w:rsidTr="00536E86">
        <w:trPr>
          <w:jc w:val="center"/>
        </w:trPr>
        <w:tc>
          <w:tcPr>
            <w:tcW w:w="4932" w:type="dxa"/>
            <w:shd w:val="clear" w:color="auto" w:fill="auto"/>
          </w:tcPr>
          <w:p w14:paraId="6C6CF2B7" w14:textId="6EF8D6A6" w:rsidR="009822E0" w:rsidRPr="007B767E" w:rsidRDefault="009822E0" w:rsidP="009822E0">
            <w:pPr>
              <w:jc w:val="center"/>
              <w:rPr>
                <w:rFonts w:ascii="Times New Roman" w:eastAsia="Times New Roman" w:hAnsi="Times New Roman" w:cs="Times New Roman"/>
                <w:sz w:val="24"/>
                <w:szCs w:val="24"/>
                <w:lang w:eastAsia="zh-CN"/>
              </w:rPr>
            </w:pPr>
            <w:bookmarkStart w:id="13" w:name="_Hlk479579096"/>
            <w:r w:rsidRPr="007B767E">
              <w:rPr>
                <w:rFonts w:ascii="Times New Roman" w:eastAsia="Times New Roman" w:hAnsi="Times New Roman" w:cs="Times New Roman"/>
                <w:sz w:val="24"/>
                <w:szCs w:val="24"/>
                <w:lang w:eastAsia="zh-CN"/>
              </w:rPr>
              <w:t>Veselības apdrošināšanas prēmija (polises cena) vienai personai</w:t>
            </w:r>
            <w:bookmarkEnd w:id="13"/>
            <w:r w:rsidRPr="007B767E">
              <w:rPr>
                <w:rFonts w:ascii="Times New Roman" w:eastAsia="Times New Roman" w:hAnsi="Times New Roman" w:cs="Times New Roman"/>
                <w:sz w:val="24"/>
                <w:szCs w:val="24"/>
                <w:lang w:eastAsia="zh-CN"/>
              </w:rPr>
              <w:t xml:space="preserve"> </w:t>
            </w:r>
            <w:r w:rsidRPr="007B767E">
              <w:rPr>
                <w:rFonts w:ascii="Times New Roman" w:eastAsia="Times New Roman" w:hAnsi="Times New Roman" w:cs="Times New Roman"/>
                <w:i/>
                <w:sz w:val="24"/>
                <w:szCs w:val="24"/>
                <w:lang w:eastAsia="zh-CN"/>
              </w:rPr>
              <w:t xml:space="preserve">(ne lielāka kā </w:t>
            </w:r>
            <w:r w:rsidR="00A2550D" w:rsidRPr="007B767E">
              <w:rPr>
                <w:rFonts w:ascii="Times New Roman" w:eastAsia="Times New Roman" w:hAnsi="Times New Roman" w:cs="Times New Roman"/>
                <w:i/>
                <w:sz w:val="24"/>
                <w:szCs w:val="24"/>
                <w:lang w:eastAsia="zh-CN"/>
              </w:rPr>
              <w:t>5</w:t>
            </w:r>
            <w:r w:rsidR="00EA7F1C" w:rsidRPr="007B767E">
              <w:rPr>
                <w:rFonts w:ascii="Times New Roman" w:eastAsia="Times New Roman" w:hAnsi="Times New Roman" w:cs="Times New Roman"/>
                <w:i/>
                <w:sz w:val="24"/>
                <w:szCs w:val="24"/>
                <w:lang w:eastAsia="zh-CN"/>
              </w:rPr>
              <w:t>11,50</w:t>
            </w:r>
            <w:r w:rsidRPr="007B767E">
              <w:rPr>
                <w:rFonts w:ascii="Times New Roman" w:eastAsia="Times New Roman" w:hAnsi="Times New Roman" w:cs="Times New Roman"/>
                <w:i/>
                <w:sz w:val="24"/>
                <w:szCs w:val="24"/>
                <w:lang w:eastAsia="zh-CN"/>
              </w:rPr>
              <w:t xml:space="preserve"> EUR)</w:t>
            </w:r>
          </w:p>
        </w:tc>
        <w:tc>
          <w:tcPr>
            <w:tcW w:w="4004" w:type="dxa"/>
            <w:shd w:val="clear" w:color="auto" w:fill="auto"/>
          </w:tcPr>
          <w:p w14:paraId="2AA84095" w14:textId="77777777" w:rsidR="009822E0" w:rsidRPr="007B767E" w:rsidRDefault="009822E0" w:rsidP="009822E0">
            <w:pPr>
              <w:jc w:val="center"/>
              <w:rPr>
                <w:rFonts w:ascii="Times New Roman" w:eastAsia="Times New Roman" w:hAnsi="Times New Roman" w:cs="Times New Roman"/>
                <w:sz w:val="24"/>
                <w:szCs w:val="24"/>
                <w:lang w:eastAsia="zh-CN"/>
              </w:rPr>
            </w:pPr>
          </w:p>
        </w:tc>
      </w:tr>
    </w:tbl>
    <w:p w14:paraId="206CC988" w14:textId="77777777" w:rsidR="009822E0" w:rsidRPr="007B767E" w:rsidRDefault="009822E0" w:rsidP="009822E0">
      <w:pPr>
        <w:jc w:val="center"/>
        <w:rPr>
          <w:rFonts w:ascii="Times New Roman" w:eastAsia="Times New Roman" w:hAnsi="Times New Roman" w:cs="Times New Roman"/>
          <w:sz w:val="24"/>
          <w:szCs w:val="24"/>
          <w:lang w:eastAsia="zh-CN"/>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004"/>
      </w:tblGrid>
      <w:tr w:rsidR="009822E0" w:rsidRPr="007B767E" w14:paraId="66F79F9D" w14:textId="77777777" w:rsidTr="00536E86">
        <w:trPr>
          <w:jc w:val="center"/>
        </w:trPr>
        <w:tc>
          <w:tcPr>
            <w:tcW w:w="4932" w:type="dxa"/>
            <w:shd w:val="clear" w:color="auto" w:fill="auto"/>
          </w:tcPr>
          <w:p w14:paraId="087C3935" w14:textId="2C987C40" w:rsidR="009822E0" w:rsidRPr="007B767E" w:rsidRDefault="009822E0" w:rsidP="009822E0">
            <w:pPr>
              <w:jc w:val="center"/>
              <w:rPr>
                <w:rFonts w:ascii="Times New Roman" w:eastAsia="Times New Roman" w:hAnsi="Times New Roman" w:cs="Times New Roman"/>
                <w:sz w:val="24"/>
                <w:szCs w:val="24"/>
                <w:lang w:eastAsia="zh-CN"/>
              </w:rPr>
            </w:pPr>
            <w:r w:rsidRPr="007B767E">
              <w:rPr>
                <w:rFonts w:ascii="Times New Roman" w:eastAsia="Calibri" w:hAnsi="Times New Roman" w:cs="Times New Roman"/>
                <w:sz w:val="24"/>
                <w:szCs w:val="24"/>
                <w:lang w:eastAsia="lv-LV"/>
              </w:rPr>
              <w:t>Kopējais piedāvātais apdrošināšanas limits vienai personai</w:t>
            </w:r>
            <w:r w:rsidR="007F23ED" w:rsidRPr="007B767E">
              <w:rPr>
                <w:rStyle w:val="Vresatsauce"/>
                <w:rFonts w:ascii="Times New Roman" w:eastAsia="Calibri" w:hAnsi="Times New Roman" w:cs="Times New Roman"/>
                <w:sz w:val="24"/>
                <w:szCs w:val="24"/>
                <w:lang w:eastAsia="lv-LV"/>
              </w:rPr>
              <w:footnoteReference w:id="6"/>
            </w:r>
            <w:r w:rsidR="00D248CB" w:rsidRPr="007B767E">
              <w:rPr>
                <w:rFonts w:ascii="Times New Roman" w:eastAsia="Calibri" w:hAnsi="Times New Roman" w:cs="Times New Roman"/>
                <w:sz w:val="24"/>
                <w:szCs w:val="24"/>
                <w:lang w:eastAsia="lv-LV"/>
              </w:rPr>
              <w:t xml:space="preserve"> </w:t>
            </w:r>
            <w:r w:rsidRPr="007B767E">
              <w:rPr>
                <w:rFonts w:ascii="Times New Roman" w:eastAsia="Calibri" w:hAnsi="Times New Roman" w:cs="Times New Roman"/>
                <w:i/>
                <w:sz w:val="24"/>
                <w:szCs w:val="24"/>
                <w:lang w:eastAsia="lv-LV"/>
              </w:rPr>
              <w:t>(ne mazāks kā 2500.00 EUR</w:t>
            </w:r>
            <w:r w:rsidR="00AA0811" w:rsidRPr="007B767E">
              <w:rPr>
                <w:rFonts w:ascii="Times New Roman" w:eastAsia="Calibri" w:hAnsi="Times New Roman" w:cs="Times New Roman"/>
                <w:i/>
                <w:sz w:val="24"/>
                <w:szCs w:val="24"/>
                <w:lang w:eastAsia="lv-LV"/>
              </w:rPr>
              <w:t>)</w:t>
            </w:r>
          </w:p>
        </w:tc>
        <w:tc>
          <w:tcPr>
            <w:tcW w:w="4004" w:type="dxa"/>
            <w:shd w:val="clear" w:color="auto" w:fill="auto"/>
          </w:tcPr>
          <w:p w14:paraId="20AB4EB8" w14:textId="77777777" w:rsidR="009822E0" w:rsidRPr="007B767E" w:rsidRDefault="009822E0" w:rsidP="009822E0">
            <w:pPr>
              <w:jc w:val="center"/>
              <w:rPr>
                <w:rFonts w:ascii="Times New Roman" w:eastAsia="Times New Roman" w:hAnsi="Times New Roman" w:cs="Times New Roman"/>
                <w:sz w:val="24"/>
                <w:szCs w:val="24"/>
                <w:lang w:eastAsia="zh-CN"/>
              </w:rPr>
            </w:pPr>
          </w:p>
        </w:tc>
      </w:tr>
    </w:tbl>
    <w:p w14:paraId="44B341C5" w14:textId="77777777" w:rsidR="009822E0" w:rsidRPr="007B767E" w:rsidRDefault="009822E0" w:rsidP="009822E0">
      <w:pPr>
        <w:suppressAutoHyphens/>
        <w:ind w:left="720"/>
        <w:rPr>
          <w:rFonts w:ascii="Times New Roman" w:eastAsia="Calibri" w:hAnsi="Times New Roman" w:cs="Times New Roman"/>
          <w:sz w:val="24"/>
          <w:szCs w:val="24"/>
          <w:lang w:eastAsia="ar-SA"/>
        </w:rPr>
      </w:pPr>
    </w:p>
    <w:p w14:paraId="2BEF0673" w14:textId="77777777" w:rsidR="009822E0" w:rsidRPr="007B767E" w:rsidRDefault="009822E0" w:rsidP="009822E0">
      <w:pPr>
        <w:suppressAutoHyphens/>
        <w:ind w:left="720"/>
        <w:rPr>
          <w:rFonts w:ascii="Times New Roman" w:eastAsia="Calibri" w:hAnsi="Times New Roman" w:cs="Times New Roman"/>
          <w:sz w:val="24"/>
          <w:szCs w:val="24"/>
          <w:lang w:eastAsia="ar-SA"/>
        </w:rPr>
      </w:pPr>
    </w:p>
    <w:p w14:paraId="0BD72220" w14:textId="77777777" w:rsidR="009822E0" w:rsidRPr="007B767E" w:rsidRDefault="009822E0" w:rsidP="009822E0">
      <w:pPr>
        <w:suppressAutoHyphens/>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lv-LV"/>
        </w:rPr>
        <w:t>Ģimenes locekļu apdrošināšanas polises līgumcenai Apdrošinātājs piemēro koeficientu _______________ (</w:t>
      </w:r>
      <w:r w:rsidRPr="007B767E">
        <w:rPr>
          <w:rFonts w:ascii="Times New Roman" w:eastAsia="Calibri" w:hAnsi="Times New Roman" w:cs="Times New Roman"/>
          <w:i/>
          <w:sz w:val="24"/>
          <w:szCs w:val="24"/>
          <w:lang w:eastAsia="lv-LV"/>
        </w:rPr>
        <w:t>kas nav lielāks par 1.5 no piedāvājumā norādītās līgumcenas</w:t>
      </w:r>
      <w:r w:rsidRPr="007B767E">
        <w:rPr>
          <w:rFonts w:ascii="Times New Roman" w:eastAsia="Calibri" w:hAnsi="Times New Roman" w:cs="Times New Roman"/>
          <w:sz w:val="24"/>
          <w:szCs w:val="24"/>
          <w:lang w:eastAsia="lv-LV"/>
        </w:rPr>
        <w:t xml:space="preserve">) un </w:t>
      </w:r>
      <w:r w:rsidRPr="007B767E">
        <w:rPr>
          <w:rFonts w:ascii="Times New Roman" w:eastAsia="Times New Roman" w:hAnsi="Times New Roman" w:cs="Times New Roman"/>
          <w:sz w:val="24"/>
          <w:szCs w:val="24"/>
          <w:lang w:eastAsia="zh-CN"/>
        </w:rPr>
        <w:t>veselības apdrošināšanas prēmija (polises cena) vienai personai (ģimenes loceklim) ir ______ EUR</w:t>
      </w:r>
      <w:r w:rsidRPr="007B767E">
        <w:rPr>
          <w:rFonts w:ascii="Times New Roman" w:eastAsia="Calibri" w:hAnsi="Times New Roman" w:cs="Times New Roman"/>
          <w:sz w:val="24"/>
          <w:szCs w:val="24"/>
          <w:lang w:eastAsia="lv-LV"/>
        </w:rPr>
        <w:t xml:space="preserve">. </w:t>
      </w:r>
    </w:p>
    <w:p w14:paraId="616C06EC" w14:textId="07F0669C" w:rsidR="00FF46BD" w:rsidRPr="007B767E" w:rsidRDefault="00FF46BD" w:rsidP="00FF46BD">
      <w:pPr>
        <w:jc w:val="center"/>
        <w:rPr>
          <w:rFonts w:ascii="Times New Roman" w:eastAsia="Times New Roman" w:hAnsi="Times New Roman" w:cs="Times New Roman"/>
          <w:b/>
          <w:sz w:val="24"/>
          <w:szCs w:val="20"/>
          <w:lang w:eastAsia="lv-LV"/>
        </w:rPr>
      </w:pPr>
    </w:p>
    <w:p w14:paraId="2C9D120A" w14:textId="20C9D949" w:rsidR="009822E0" w:rsidRPr="007B767E" w:rsidRDefault="009822E0" w:rsidP="00FF46BD">
      <w:pPr>
        <w:jc w:val="center"/>
        <w:rPr>
          <w:rFonts w:ascii="Times New Roman" w:eastAsia="Times New Roman" w:hAnsi="Times New Roman" w:cs="Times New Roman"/>
          <w:b/>
          <w:sz w:val="24"/>
          <w:szCs w:val="20"/>
          <w:lang w:eastAsia="lv-LV"/>
        </w:rPr>
      </w:pPr>
    </w:p>
    <w:p w14:paraId="20273AC0" w14:textId="77777777" w:rsidR="009822E0" w:rsidRPr="007B767E" w:rsidRDefault="009822E0" w:rsidP="009822E0">
      <w:pPr>
        <w:keepLines/>
        <w:widowControl w:val="0"/>
        <w:spacing w:line="360" w:lineRule="auto"/>
        <w:ind w:left="425"/>
        <w:rPr>
          <w:rFonts w:ascii="Times New Roman" w:hAnsi="Times New Roman" w:cs="Times New Roman"/>
          <w:sz w:val="24"/>
          <w:szCs w:val="24"/>
        </w:rPr>
      </w:pPr>
      <w:r w:rsidRPr="007B767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B767E" w:rsidRPr="007B767E" w14:paraId="488146A4" w14:textId="77777777" w:rsidTr="00536E86">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C059977" w14:textId="77777777" w:rsidR="009822E0" w:rsidRPr="007B767E" w:rsidRDefault="009822E0" w:rsidP="00536E86">
            <w:pPr>
              <w:rPr>
                <w:rFonts w:ascii="Times New Roman" w:hAnsi="Times New Roman" w:cs="Times New Roman"/>
                <w:b/>
                <w:sz w:val="24"/>
                <w:szCs w:val="24"/>
              </w:rPr>
            </w:pPr>
            <w:r w:rsidRPr="007B767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1DDD292C" w14:textId="77777777" w:rsidR="009822E0" w:rsidRPr="007B767E" w:rsidRDefault="009822E0" w:rsidP="00536E86">
            <w:pPr>
              <w:rPr>
                <w:rFonts w:ascii="Times New Roman" w:hAnsi="Times New Roman" w:cs="Times New Roman"/>
                <w:sz w:val="24"/>
                <w:szCs w:val="24"/>
              </w:rPr>
            </w:pPr>
          </w:p>
        </w:tc>
      </w:tr>
      <w:tr w:rsidR="007B767E" w:rsidRPr="007B767E" w14:paraId="780E19EC" w14:textId="77777777" w:rsidTr="00536E86">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27FCA43" w14:textId="77777777" w:rsidR="009822E0" w:rsidRPr="007B767E" w:rsidRDefault="009822E0" w:rsidP="00536E86">
            <w:pPr>
              <w:rPr>
                <w:rFonts w:ascii="Times New Roman" w:hAnsi="Times New Roman" w:cs="Times New Roman"/>
                <w:b/>
                <w:sz w:val="24"/>
                <w:szCs w:val="24"/>
              </w:rPr>
            </w:pPr>
            <w:r w:rsidRPr="007B767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1B7F2729" w14:textId="77777777" w:rsidR="009822E0" w:rsidRPr="007B767E" w:rsidRDefault="009822E0" w:rsidP="00536E86">
            <w:pPr>
              <w:rPr>
                <w:rFonts w:ascii="Times New Roman" w:hAnsi="Times New Roman" w:cs="Times New Roman"/>
                <w:sz w:val="24"/>
                <w:szCs w:val="24"/>
              </w:rPr>
            </w:pPr>
          </w:p>
        </w:tc>
      </w:tr>
      <w:tr w:rsidR="007B767E" w:rsidRPr="007B767E" w14:paraId="3D1FB15C" w14:textId="77777777" w:rsidTr="00536E86">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0055E41" w14:textId="77777777" w:rsidR="009822E0" w:rsidRPr="007B767E" w:rsidRDefault="009822E0" w:rsidP="00536E86">
            <w:pPr>
              <w:rPr>
                <w:rFonts w:ascii="Times New Roman" w:hAnsi="Times New Roman" w:cs="Times New Roman"/>
                <w:b/>
                <w:sz w:val="24"/>
                <w:szCs w:val="24"/>
              </w:rPr>
            </w:pPr>
            <w:r w:rsidRPr="007B767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8FDD6A0" w14:textId="77777777" w:rsidR="009822E0" w:rsidRPr="007B767E" w:rsidRDefault="009822E0" w:rsidP="00536E86">
            <w:pPr>
              <w:rPr>
                <w:rFonts w:ascii="Times New Roman" w:hAnsi="Times New Roman" w:cs="Times New Roman"/>
                <w:sz w:val="24"/>
                <w:szCs w:val="24"/>
              </w:rPr>
            </w:pPr>
          </w:p>
        </w:tc>
      </w:tr>
      <w:tr w:rsidR="007B767E" w:rsidRPr="007B767E" w14:paraId="56DD262A" w14:textId="77777777" w:rsidTr="00536E86">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3E3EC5E" w14:textId="77777777" w:rsidR="009822E0" w:rsidRPr="007B767E" w:rsidRDefault="009822E0" w:rsidP="00536E86">
            <w:pPr>
              <w:rPr>
                <w:rFonts w:ascii="Times New Roman" w:hAnsi="Times New Roman" w:cs="Times New Roman"/>
                <w:b/>
                <w:sz w:val="24"/>
                <w:szCs w:val="24"/>
              </w:rPr>
            </w:pPr>
            <w:r w:rsidRPr="007B767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9EF92BC" w14:textId="77777777" w:rsidR="009822E0" w:rsidRPr="007B767E" w:rsidRDefault="009822E0" w:rsidP="00536E86">
            <w:pPr>
              <w:rPr>
                <w:rFonts w:ascii="Times New Roman" w:hAnsi="Times New Roman" w:cs="Times New Roman"/>
                <w:sz w:val="24"/>
                <w:szCs w:val="24"/>
              </w:rPr>
            </w:pPr>
          </w:p>
        </w:tc>
      </w:tr>
    </w:tbl>
    <w:p w14:paraId="7AA17C37" w14:textId="77777777" w:rsidR="009822E0" w:rsidRPr="007B767E" w:rsidRDefault="009822E0" w:rsidP="00FF46BD">
      <w:pPr>
        <w:jc w:val="center"/>
        <w:rPr>
          <w:rFonts w:ascii="Times New Roman" w:eastAsia="Times New Roman" w:hAnsi="Times New Roman" w:cs="Times New Roman"/>
          <w:b/>
          <w:sz w:val="24"/>
          <w:szCs w:val="20"/>
          <w:lang w:eastAsia="lv-LV"/>
        </w:rPr>
      </w:pPr>
    </w:p>
    <w:p w14:paraId="1C4AAB36"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6E6C6A0"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67DBC917"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25CFA834"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4E043F9"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220A876C"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6ED731D"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E696C94"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6186438"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3DF59DE"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D7F9057"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74F6C865"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FBC3213"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2F1E4960"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50314032"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0A71C445"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4C3C7E12" w14:textId="77777777" w:rsidR="009822E0" w:rsidRPr="007B767E" w:rsidRDefault="009822E0" w:rsidP="00FF46BD">
      <w:pPr>
        <w:jc w:val="right"/>
        <w:rPr>
          <w:rFonts w:ascii="Times New Roman" w:eastAsia="Times New Roman" w:hAnsi="Times New Roman" w:cs="Times New Roman"/>
          <w:b/>
          <w:sz w:val="24"/>
          <w:szCs w:val="24"/>
          <w:lang w:eastAsia="lv-LV"/>
        </w:rPr>
      </w:pPr>
    </w:p>
    <w:p w14:paraId="44B037C1" w14:textId="5940F98C" w:rsidR="00FF46BD" w:rsidRPr="007B767E" w:rsidRDefault="00FF46BD" w:rsidP="00FF46BD">
      <w:pPr>
        <w:jc w:val="right"/>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lastRenderedPageBreak/>
        <w:t>5.pielikums</w:t>
      </w:r>
    </w:p>
    <w:p w14:paraId="3757CAFE" w14:textId="13E28B55" w:rsidR="00FF46BD" w:rsidRPr="007B767E" w:rsidRDefault="00FF46BD" w:rsidP="00FF46BD">
      <w:pPr>
        <w:jc w:val="right"/>
        <w:outlineLvl w:val="0"/>
        <w:rPr>
          <w:rFonts w:ascii="Times New Roman" w:eastAsia="Times New Roman" w:hAnsi="Times New Roman" w:cs="Times New Roman"/>
          <w:b/>
          <w:sz w:val="24"/>
          <w:szCs w:val="24"/>
          <w:lang w:eastAsia="lv-LV"/>
        </w:rPr>
      </w:pPr>
      <w:proofErr w:type="spellStart"/>
      <w:r w:rsidRPr="007B767E">
        <w:rPr>
          <w:rFonts w:ascii="Times New Roman" w:eastAsia="Times New Roman" w:hAnsi="Times New Roman" w:cs="Times New Roman"/>
          <w:b/>
          <w:sz w:val="24"/>
          <w:szCs w:val="24"/>
          <w:lang w:eastAsia="lv-LV"/>
        </w:rPr>
        <w:t>Nr.POSSESSOR</w:t>
      </w:r>
      <w:proofErr w:type="spellEnd"/>
      <w:r w:rsidRPr="007B767E">
        <w:rPr>
          <w:rFonts w:ascii="Times New Roman" w:eastAsia="Times New Roman" w:hAnsi="Times New Roman" w:cs="Times New Roman"/>
          <w:b/>
          <w:sz w:val="24"/>
          <w:szCs w:val="24"/>
          <w:lang w:eastAsia="lv-LV"/>
        </w:rPr>
        <w:t>/202</w:t>
      </w:r>
      <w:r w:rsidR="007F23ED" w:rsidRPr="007B767E">
        <w:rPr>
          <w:rFonts w:ascii="Times New Roman" w:eastAsia="Times New Roman" w:hAnsi="Times New Roman" w:cs="Times New Roman"/>
          <w:b/>
          <w:sz w:val="24"/>
          <w:szCs w:val="24"/>
          <w:lang w:eastAsia="lv-LV"/>
        </w:rPr>
        <w:t>2/</w:t>
      </w:r>
      <w:r w:rsidR="0014566F">
        <w:rPr>
          <w:rFonts w:ascii="Times New Roman" w:eastAsia="Times New Roman" w:hAnsi="Times New Roman" w:cs="Times New Roman"/>
          <w:b/>
          <w:sz w:val="24"/>
          <w:szCs w:val="24"/>
          <w:lang w:eastAsia="lv-LV"/>
        </w:rPr>
        <w:t>22</w:t>
      </w:r>
    </w:p>
    <w:p w14:paraId="3E1350FC" w14:textId="42667F7B" w:rsidR="00FF46BD" w:rsidRPr="007B767E"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7B767E" w:rsidRDefault="00FF46BD" w:rsidP="00FF46BD">
      <w:pPr>
        <w:jc w:val="cente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TEHNISKAIS PIEDĀVĀJUMS</w:t>
      </w:r>
    </w:p>
    <w:p w14:paraId="06169DCE" w14:textId="7F87EA4B" w:rsidR="00FF46BD" w:rsidRPr="007B767E" w:rsidRDefault="00FF46BD" w:rsidP="00FF46BD">
      <w:pPr>
        <w:jc w:val="center"/>
        <w:rPr>
          <w:rFonts w:ascii="Times New Roman" w:eastAsia="Times New Roman" w:hAnsi="Times New Roman" w:cs="Times New Roman"/>
          <w:b/>
          <w:sz w:val="24"/>
          <w:szCs w:val="24"/>
          <w:lang w:eastAsia="lv-LV"/>
        </w:rPr>
      </w:pPr>
      <w:r w:rsidRPr="007B767E">
        <w:rPr>
          <w:rFonts w:ascii="Times New Roman" w:hAnsi="Times New Roman" w:cs="Times New Roman"/>
          <w:b/>
          <w:sz w:val="24"/>
          <w:szCs w:val="24"/>
        </w:rPr>
        <w:t>“</w:t>
      </w:r>
      <w:r w:rsidR="005305DB" w:rsidRPr="007B767E">
        <w:rPr>
          <w:rFonts w:ascii="Times New Roman" w:eastAsia="Times New Roman" w:hAnsi="Times New Roman" w:cs="Times New Roman"/>
          <w:b/>
          <w:sz w:val="24"/>
          <w:szCs w:val="24"/>
          <w:lang w:eastAsia="lv-LV"/>
        </w:rPr>
        <w:t xml:space="preserve">SIA “Publisko aktīvu pārvaldītājs Possessor” </w:t>
      </w:r>
      <w:r w:rsidR="005305DB" w:rsidRPr="007B767E">
        <w:rPr>
          <w:rFonts w:ascii="Times New Roman" w:hAnsi="Times New Roman" w:cs="Times New Roman"/>
          <w:b/>
          <w:sz w:val="24"/>
          <w:szCs w:val="24"/>
        </w:rPr>
        <w:t>darbinieku veselības apdrošināšana</w:t>
      </w:r>
      <w:r w:rsidRPr="007B767E">
        <w:rPr>
          <w:rFonts w:ascii="Times New Roman" w:hAnsi="Times New Roman" w:cs="Times New Roman"/>
          <w:b/>
          <w:sz w:val="24"/>
          <w:szCs w:val="24"/>
        </w:rPr>
        <w:t>”</w:t>
      </w:r>
    </w:p>
    <w:p w14:paraId="2CB09B8A" w14:textId="5447B6FA" w:rsidR="00FF46BD" w:rsidRPr="007B767E" w:rsidRDefault="00FF46BD" w:rsidP="00FF46BD">
      <w:pPr>
        <w:jc w:val="center"/>
        <w:rPr>
          <w:rFonts w:ascii="Times New Roman" w:eastAsia="Times New Roman" w:hAnsi="Times New Roman" w:cs="Times New Roman"/>
          <w:b/>
          <w:lang w:eastAsia="zh-CN"/>
        </w:rPr>
      </w:pPr>
      <w:r w:rsidRPr="007B767E">
        <w:rPr>
          <w:rFonts w:ascii="Times New Roman" w:eastAsia="Times New Roman" w:hAnsi="Times New Roman" w:cs="Times New Roman"/>
          <w:sz w:val="24"/>
          <w:szCs w:val="24"/>
          <w:lang w:eastAsia="lv-LV"/>
        </w:rPr>
        <w:t xml:space="preserve">Iepirkuma identifikācijas </w:t>
      </w:r>
      <w:proofErr w:type="spellStart"/>
      <w:r w:rsidRPr="007B767E">
        <w:rPr>
          <w:rFonts w:ascii="Times New Roman" w:eastAsia="Times New Roman" w:hAnsi="Times New Roman" w:cs="Times New Roman"/>
          <w:sz w:val="24"/>
          <w:szCs w:val="24"/>
          <w:lang w:eastAsia="lv-LV"/>
        </w:rPr>
        <w:t>Nr.POSSESSOR</w:t>
      </w:r>
      <w:proofErr w:type="spellEnd"/>
      <w:r w:rsidRPr="007B767E">
        <w:rPr>
          <w:rFonts w:ascii="Times New Roman" w:eastAsia="Times New Roman" w:hAnsi="Times New Roman" w:cs="Times New Roman"/>
          <w:sz w:val="24"/>
          <w:szCs w:val="24"/>
          <w:lang w:eastAsia="lv-LV"/>
        </w:rPr>
        <w:t>/202</w:t>
      </w:r>
      <w:r w:rsidR="007F23ED" w:rsidRPr="007B767E">
        <w:rPr>
          <w:rFonts w:ascii="Times New Roman" w:eastAsia="Times New Roman" w:hAnsi="Times New Roman" w:cs="Times New Roman"/>
          <w:sz w:val="24"/>
          <w:szCs w:val="24"/>
          <w:lang w:eastAsia="lv-LV"/>
        </w:rPr>
        <w:t>2/</w:t>
      </w:r>
      <w:r w:rsidR="0014566F">
        <w:rPr>
          <w:rFonts w:ascii="Times New Roman" w:eastAsia="Times New Roman" w:hAnsi="Times New Roman" w:cs="Times New Roman"/>
          <w:sz w:val="24"/>
          <w:szCs w:val="24"/>
          <w:lang w:eastAsia="lv-LV"/>
        </w:rPr>
        <w:t>22</w:t>
      </w:r>
    </w:p>
    <w:p w14:paraId="69173343" w14:textId="77777777" w:rsidR="00FF46BD" w:rsidRPr="007B767E" w:rsidRDefault="00FF46BD" w:rsidP="00F045C3">
      <w:pPr>
        <w:pStyle w:val="Sarakstarindkopa"/>
        <w:ind w:left="360"/>
        <w:jc w:val="right"/>
        <w:rPr>
          <w:rFonts w:ascii="Times New Roman" w:hAnsi="Times New Roman" w:cs="Times New Roman"/>
          <w:b/>
          <w:sz w:val="24"/>
          <w:szCs w:val="24"/>
        </w:rPr>
      </w:pPr>
    </w:p>
    <w:p w14:paraId="3F290ED9" w14:textId="7213D06B" w:rsidR="00AF4E9F" w:rsidRPr="007B767E" w:rsidRDefault="005305DB" w:rsidP="005305DB">
      <w:pPr>
        <w:rPr>
          <w:rFonts w:ascii="Times New Roman" w:eastAsia="Times New Roman" w:hAnsi="Times New Roman" w:cs="Times New Roman"/>
          <w:sz w:val="24"/>
          <w:szCs w:val="24"/>
          <w:lang w:eastAsia="lv-LV"/>
        </w:rPr>
      </w:pPr>
      <w:r w:rsidRPr="007B767E">
        <w:rPr>
          <w:rFonts w:ascii="Times New Roman" w:hAnsi="Times New Roman" w:cs="Times New Roman"/>
          <w:sz w:val="24"/>
          <w:szCs w:val="24"/>
        </w:rPr>
        <w:t>SIA “Publisko aktīvu pārvaldītājs Possessor” darbinieku veselības apdrošināšana (turpmāk – Pakalpojums)</w:t>
      </w:r>
      <w:r w:rsidRPr="007B767E">
        <w:rPr>
          <w:rFonts w:ascii="Times New Roman" w:eastAsia="Times New Roman" w:hAnsi="Times New Roman" w:cs="Times New Roman"/>
          <w:sz w:val="24"/>
          <w:szCs w:val="24"/>
          <w:lang w:eastAsia="lv-LV"/>
        </w:rPr>
        <w:t xml:space="preserve"> saskaņā ar Tehnisko specifikāciju (Iepirkuma nolikuma 1.pielikums).</w:t>
      </w:r>
    </w:p>
    <w:p w14:paraId="7D2F9C97" w14:textId="269759A6" w:rsidR="005305DB" w:rsidRPr="007B767E" w:rsidRDefault="005305DB" w:rsidP="005305DB">
      <w:pPr>
        <w:rPr>
          <w:rFonts w:ascii="Times New Roman" w:eastAsia="Times New Roman" w:hAnsi="Times New Roman" w:cs="Times New Roman"/>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693"/>
        <w:gridCol w:w="2835"/>
      </w:tblGrid>
      <w:tr w:rsidR="007B767E" w:rsidRPr="007B767E" w14:paraId="0082BF9A" w14:textId="77777777" w:rsidTr="00536E86">
        <w:tc>
          <w:tcPr>
            <w:tcW w:w="936" w:type="dxa"/>
            <w:shd w:val="clear" w:color="auto" w:fill="auto"/>
          </w:tcPr>
          <w:p w14:paraId="667F0684" w14:textId="77777777" w:rsidR="005305DB" w:rsidRPr="007B767E" w:rsidRDefault="005305DB" w:rsidP="00E913ED">
            <w:pPr>
              <w:spacing w:before="60" w:after="60"/>
              <w:jc w:val="center"/>
              <w:rPr>
                <w:rFonts w:ascii="Times New Roman" w:eastAsia="Calibri" w:hAnsi="Times New Roman" w:cs="Times New Roman"/>
                <w:b/>
                <w:lang w:eastAsia="lv-LV"/>
              </w:rPr>
            </w:pPr>
            <w:r w:rsidRPr="007B767E">
              <w:rPr>
                <w:rFonts w:ascii="Times New Roman" w:eastAsia="Calibri" w:hAnsi="Times New Roman" w:cs="Times New Roman"/>
                <w:b/>
                <w:lang w:eastAsia="lv-LV"/>
              </w:rPr>
              <w:t>Nr.</w:t>
            </w:r>
          </w:p>
        </w:tc>
        <w:tc>
          <w:tcPr>
            <w:tcW w:w="5693" w:type="dxa"/>
            <w:shd w:val="clear" w:color="auto" w:fill="auto"/>
          </w:tcPr>
          <w:p w14:paraId="3229DDF4" w14:textId="77777777" w:rsidR="005305DB" w:rsidRPr="007B767E" w:rsidRDefault="005305DB" w:rsidP="00E913ED">
            <w:pPr>
              <w:spacing w:before="60" w:after="60"/>
              <w:jc w:val="center"/>
              <w:rPr>
                <w:rFonts w:ascii="Times New Roman" w:eastAsia="Calibri" w:hAnsi="Times New Roman" w:cs="Times New Roman"/>
                <w:b/>
                <w:lang w:eastAsia="lv-LV"/>
              </w:rPr>
            </w:pPr>
            <w:r w:rsidRPr="007B767E">
              <w:rPr>
                <w:rFonts w:ascii="Times New Roman" w:eastAsia="Calibri" w:hAnsi="Times New Roman" w:cs="Times New Roman"/>
                <w:b/>
                <w:lang w:eastAsia="lv-LV"/>
              </w:rPr>
              <w:t>Tehniskās specifikācijas prasības</w:t>
            </w:r>
          </w:p>
        </w:tc>
        <w:tc>
          <w:tcPr>
            <w:tcW w:w="2835" w:type="dxa"/>
            <w:shd w:val="clear" w:color="auto" w:fill="auto"/>
          </w:tcPr>
          <w:p w14:paraId="0B34B7FB" w14:textId="77777777" w:rsidR="005305DB" w:rsidRPr="007B767E" w:rsidRDefault="005305DB" w:rsidP="00E913ED">
            <w:pPr>
              <w:spacing w:before="60" w:after="60"/>
              <w:jc w:val="center"/>
              <w:rPr>
                <w:rFonts w:ascii="Times New Roman" w:eastAsia="Calibri" w:hAnsi="Times New Roman" w:cs="Times New Roman"/>
                <w:b/>
                <w:sz w:val="24"/>
                <w:szCs w:val="24"/>
                <w:lang w:eastAsia="lv-LV"/>
              </w:rPr>
            </w:pPr>
            <w:r w:rsidRPr="007B767E">
              <w:rPr>
                <w:rFonts w:ascii="Times New Roman" w:eastAsia="Calibri" w:hAnsi="Times New Roman" w:cs="Times New Roman"/>
                <w:b/>
                <w:lang w:eastAsia="lv-LV"/>
              </w:rPr>
              <w:t>Pretendenta piedāvājums tehnisko prasību izpildei</w:t>
            </w:r>
          </w:p>
        </w:tc>
      </w:tr>
      <w:tr w:rsidR="007B767E" w:rsidRPr="007B767E" w14:paraId="233F5C6A" w14:textId="77777777" w:rsidTr="00536E86">
        <w:tc>
          <w:tcPr>
            <w:tcW w:w="936" w:type="dxa"/>
            <w:shd w:val="clear" w:color="auto" w:fill="auto"/>
          </w:tcPr>
          <w:p w14:paraId="32FD18E4"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1.</w:t>
            </w:r>
          </w:p>
        </w:tc>
        <w:tc>
          <w:tcPr>
            <w:tcW w:w="5693" w:type="dxa"/>
            <w:shd w:val="clear" w:color="auto" w:fill="auto"/>
          </w:tcPr>
          <w:p w14:paraId="32B0A12C" w14:textId="77777777" w:rsidR="005305DB" w:rsidRPr="007B767E" w:rsidRDefault="005305DB" w:rsidP="005305DB">
            <w:pPr>
              <w:rPr>
                <w:rFonts w:ascii="Times New Roman" w:eastAsia="Calibri" w:hAnsi="Times New Roman" w:cs="Times New Roman"/>
                <w:lang w:eastAsia="lv-LV"/>
              </w:rPr>
            </w:pPr>
            <w:r w:rsidRPr="007B767E">
              <w:rPr>
                <w:rFonts w:ascii="Times New Roman" w:eastAsia="Calibri" w:hAnsi="Times New Roman" w:cs="Times New Roman"/>
                <w:lang w:eastAsia="lv-LV"/>
              </w:rPr>
              <w:t>Pretendentam ir jānodrošina Pasūtītāja visu darbinieku veselības apdrošināšana visā Latvijas Republikas teritorijā, 24 stundas diennaktī, bez ierobežojumiem, (t.sk. veselības deklarācijas) un jānodrošina brīva ārstniecības iestāžu izvēle, neierobežojot saņemto pakalpojumu skaitu un periodiskumu.</w:t>
            </w:r>
          </w:p>
        </w:tc>
        <w:tc>
          <w:tcPr>
            <w:tcW w:w="2835" w:type="dxa"/>
            <w:shd w:val="clear" w:color="auto" w:fill="auto"/>
          </w:tcPr>
          <w:p w14:paraId="3D23D8C2"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622E24C" w14:textId="77777777" w:rsidTr="00536E86">
        <w:tc>
          <w:tcPr>
            <w:tcW w:w="936" w:type="dxa"/>
            <w:shd w:val="clear" w:color="auto" w:fill="auto"/>
          </w:tcPr>
          <w:p w14:paraId="50C906B4"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w:t>
            </w:r>
          </w:p>
        </w:tc>
        <w:tc>
          <w:tcPr>
            <w:tcW w:w="5693" w:type="dxa"/>
            <w:shd w:val="clear" w:color="auto" w:fill="auto"/>
          </w:tcPr>
          <w:p w14:paraId="4B130A12" w14:textId="7777777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Atbilstoši Pasūtītāja izvirzītajām minimālajām prasībām Pretendentam ir jāgarantē sekojoša apdrošināšanas līguma funkcionalitāte:</w:t>
            </w:r>
          </w:p>
        </w:tc>
        <w:tc>
          <w:tcPr>
            <w:tcW w:w="2835" w:type="dxa"/>
            <w:shd w:val="clear" w:color="auto" w:fill="auto"/>
          </w:tcPr>
          <w:p w14:paraId="347636D9"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54E8892E" w14:textId="77777777" w:rsidTr="00536E86">
        <w:tc>
          <w:tcPr>
            <w:tcW w:w="936" w:type="dxa"/>
            <w:shd w:val="clear" w:color="auto" w:fill="auto"/>
          </w:tcPr>
          <w:p w14:paraId="735051AD"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2.1.</w:t>
            </w:r>
          </w:p>
        </w:tc>
        <w:tc>
          <w:tcPr>
            <w:tcW w:w="5693" w:type="dxa"/>
            <w:shd w:val="clear" w:color="auto" w:fill="auto"/>
          </w:tcPr>
          <w:p w14:paraId="6B5A5268" w14:textId="089045EB"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Pretendents nodrošina Pasūtītāja darbiniekus (turpmāk – Apdrošinātās personas) ar veselības apdrošināšanas kartēm, nodrošinot tiešus bezskaidras naudas norēķinus par minimālajās prasībās norādīto veselības aprūpes pakalpojumu saņemšanu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t.sk., obligāti SIA “Medicīnas sabiedrība “ARS””, SIA “Veselības centrs 4”</w:t>
            </w:r>
            <w:r w:rsidR="00A2550D" w:rsidRPr="007B767E">
              <w:rPr>
                <w:rFonts w:ascii="Times New Roman" w:eastAsia="Calibri" w:hAnsi="Times New Roman" w:cs="Times New Roman"/>
                <w:lang w:eastAsia="lv-LV"/>
              </w:rPr>
              <w:t xml:space="preserve">, MFD Veselības grupa (SIA "Dziedniecība") </w:t>
            </w:r>
            <w:r w:rsidRPr="007B767E">
              <w:rPr>
                <w:rFonts w:ascii="Times New Roman" w:eastAsia="Calibri" w:hAnsi="Times New Roman" w:cs="Times New Roman"/>
                <w:lang w:eastAsia="lv-LV"/>
              </w:rPr>
              <w:t>un to filiālēs,  bez papildu samaksas, izmantojot veselības apdrošināšanas individuālo karti</w:t>
            </w:r>
            <w:r w:rsidR="00A2550D" w:rsidRPr="007B767E">
              <w:rPr>
                <w:rFonts w:ascii="Times New Roman" w:eastAsia="Calibri" w:hAnsi="Times New Roman" w:cs="Times New Roman"/>
                <w:lang w:eastAsia="lv-LV"/>
              </w:rPr>
              <w:t>;</w:t>
            </w:r>
          </w:p>
        </w:tc>
        <w:tc>
          <w:tcPr>
            <w:tcW w:w="2835" w:type="dxa"/>
            <w:shd w:val="clear" w:color="auto" w:fill="auto"/>
          </w:tcPr>
          <w:p w14:paraId="031843AA"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8CAAA49" w14:textId="77777777" w:rsidTr="00536E86">
        <w:tc>
          <w:tcPr>
            <w:tcW w:w="936" w:type="dxa"/>
            <w:shd w:val="clear" w:color="auto" w:fill="auto"/>
          </w:tcPr>
          <w:p w14:paraId="77E37AEF"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2.2.</w:t>
            </w:r>
          </w:p>
        </w:tc>
        <w:tc>
          <w:tcPr>
            <w:tcW w:w="5693" w:type="dxa"/>
            <w:shd w:val="clear" w:color="auto" w:fill="auto"/>
          </w:tcPr>
          <w:p w14:paraId="6CF00FC4" w14:textId="7777777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Norēķini par veselības aprūpes pakalpojumu saņemšanu Latvijas Republikas normatīvajos aktos atbilstoši reģistrētās ārstniecības iestādēs, ar kurām Pretendentam nav līgumi, notiek iesniedzot Pretendentam atlīdzības pieteikumu, kam pievieno norēķinu čekus vai kvītis (turpmāk – Atlīdzības pieteikums);</w:t>
            </w:r>
          </w:p>
        </w:tc>
        <w:tc>
          <w:tcPr>
            <w:tcW w:w="2835" w:type="dxa"/>
            <w:shd w:val="clear" w:color="auto" w:fill="auto"/>
          </w:tcPr>
          <w:p w14:paraId="5099D69A"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9F7996B" w14:textId="77777777" w:rsidTr="00536E86">
        <w:tc>
          <w:tcPr>
            <w:tcW w:w="936" w:type="dxa"/>
            <w:shd w:val="clear" w:color="auto" w:fill="auto"/>
          </w:tcPr>
          <w:p w14:paraId="51F39247"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2.3.</w:t>
            </w:r>
          </w:p>
        </w:tc>
        <w:tc>
          <w:tcPr>
            <w:tcW w:w="5693" w:type="dxa"/>
            <w:shd w:val="clear" w:color="auto" w:fill="auto"/>
          </w:tcPr>
          <w:p w14:paraId="083F8CE1" w14:textId="74F6680C"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Pretendenta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xml:space="preserve"> ir jābūt pieejamiem visiem līgumā paredzētajiem pakalpojumiem, kurus sniedz šī </w:t>
            </w:r>
            <w:proofErr w:type="spellStart"/>
            <w:r w:rsidRPr="007B767E">
              <w:rPr>
                <w:rFonts w:ascii="Times New Roman" w:eastAsia="Calibri" w:hAnsi="Times New Roman" w:cs="Times New Roman"/>
                <w:lang w:eastAsia="lv-LV"/>
              </w:rPr>
              <w:t>līgumorganizācija</w:t>
            </w:r>
            <w:proofErr w:type="spellEnd"/>
            <w:r w:rsidRPr="007B767E">
              <w:rPr>
                <w:rFonts w:ascii="Times New Roman" w:eastAsia="Calibri" w:hAnsi="Times New Roman" w:cs="Times New Roman"/>
                <w:lang w:eastAsia="lv-LV"/>
              </w:rPr>
              <w:t xml:space="preserve">. Pretendents nav tiesīgs ierobežot pakalpojuma saņemšanu ar savu </w:t>
            </w:r>
            <w:proofErr w:type="spellStart"/>
            <w:r w:rsidRPr="007B767E">
              <w:rPr>
                <w:rFonts w:ascii="Times New Roman" w:eastAsia="Calibri" w:hAnsi="Times New Roman" w:cs="Times New Roman"/>
                <w:lang w:eastAsia="lv-LV"/>
              </w:rPr>
              <w:t>līgumorganizāciju</w:t>
            </w:r>
            <w:proofErr w:type="spellEnd"/>
            <w:r w:rsidRPr="007B767E">
              <w:rPr>
                <w:rFonts w:ascii="Times New Roman" w:eastAsia="Calibri" w:hAnsi="Times New Roman" w:cs="Times New Roman"/>
                <w:lang w:eastAsia="lv-LV"/>
              </w:rPr>
              <w:t xml:space="preserve"> loku</w:t>
            </w:r>
            <w:r w:rsidR="00A2550D" w:rsidRPr="007B767E">
              <w:rPr>
                <w:rFonts w:ascii="Times New Roman" w:eastAsia="Calibri" w:hAnsi="Times New Roman" w:cs="Times New Roman"/>
                <w:lang w:eastAsia="lv-LV"/>
              </w:rPr>
              <w:t>;</w:t>
            </w:r>
          </w:p>
        </w:tc>
        <w:tc>
          <w:tcPr>
            <w:tcW w:w="2835" w:type="dxa"/>
            <w:shd w:val="clear" w:color="auto" w:fill="auto"/>
          </w:tcPr>
          <w:p w14:paraId="090C5A79"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4F1451BF" w14:textId="77777777" w:rsidTr="00536E86">
        <w:tc>
          <w:tcPr>
            <w:tcW w:w="936" w:type="dxa"/>
            <w:shd w:val="clear" w:color="auto" w:fill="auto"/>
          </w:tcPr>
          <w:p w14:paraId="6AC55FF5"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2.4.</w:t>
            </w:r>
          </w:p>
        </w:tc>
        <w:tc>
          <w:tcPr>
            <w:tcW w:w="5693" w:type="dxa"/>
            <w:shd w:val="clear" w:color="auto" w:fill="auto"/>
          </w:tcPr>
          <w:p w14:paraId="30FF1BC9" w14:textId="2C02965D"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Pretendentam jānodrošina plaša spektra ambulatorās aprūpes pakalpojumu saņemšana vismaz 400 (četri simti)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xml:space="preserve"> Latvijas Republikas teritorijā</w:t>
            </w:r>
            <w:r w:rsidR="00A2550D" w:rsidRPr="007B767E">
              <w:rPr>
                <w:rFonts w:ascii="Times New Roman" w:eastAsia="Calibri" w:hAnsi="Times New Roman" w:cs="Times New Roman"/>
                <w:lang w:eastAsia="lv-LV"/>
              </w:rPr>
              <w:t>;</w:t>
            </w:r>
          </w:p>
        </w:tc>
        <w:tc>
          <w:tcPr>
            <w:tcW w:w="2835" w:type="dxa"/>
            <w:shd w:val="clear" w:color="auto" w:fill="auto"/>
          </w:tcPr>
          <w:p w14:paraId="45D9C982"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63114B9E" w14:textId="77777777" w:rsidTr="00536E86">
        <w:tc>
          <w:tcPr>
            <w:tcW w:w="936" w:type="dxa"/>
            <w:shd w:val="clear" w:color="auto" w:fill="auto"/>
          </w:tcPr>
          <w:p w14:paraId="5990FE34"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2.5.</w:t>
            </w:r>
          </w:p>
        </w:tc>
        <w:tc>
          <w:tcPr>
            <w:tcW w:w="5693" w:type="dxa"/>
            <w:shd w:val="clear" w:color="auto" w:fill="auto"/>
          </w:tcPr>
          <w:p w14:paraId="2A74E75C" w14:textId="7A4F26F4"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Pretendentam ir jānodrošina Apdrošinātajām personām ārstniecisko pakalpojumu pieejamība arī pirms apdrošināšanas līguma darbības sākuma diagnosticētām slimībām (t.sk., </w:t>
            </w:r>
            <w:proofErr w:type="spellStart"/>
            <w:r w:rsidRPr="007B767E">
              <w:rPr>
                <w:rFonts w:ascii="Times New Roman" w:eastAsia="Calibri" w:hAnsi="Times New Roman" w:cs="Times New Roman"/>
                <w:lang w:eastAsia="lv-LV"/>
              </w:rPr>
              <w:t>arodsaslimšanas</w:t>
            </w:r>
            <w:proofErr w:type="spellEnd"/>
            <w:r w:rsidRPr="007B767E">
              <w:rPr>
                <w:rFonts w:ascii="Times New Roman" w:eastAsia="Calibri" w:hAnsi="Times New Roman" w:cs="Times New Roman"/>
                <w:lang w:eastAsia="lv-LV"/>
              </w:rPr>
              <w:t>) un traumām, t.sk., traumām, kas iegūtas sporta vai fizisku aktivitāšu rezultātā</w:t>
            </w:r>
            <w:r w:rsidR="00A2550D" w:rsidRPr="007B767E">
              <w:rPr>
                <w:rFonts w:ascii="Times New Roman" w:eastAsia="Calibri" w:hAnsi="Times New Roman" w:cs="Times New Roman"/>
                <w:lang w:eastAsia="lv-LV"/>
              </w:rPr>
              <w:t>;</w:t>
            </w:r>
          </w:p>
        </w:tc>
        <w:tc>
          <w:tcPr>
            <w:tcW w:w="2835" w:type="dxa"/>
            <w:shd w:val="clear" w:color="auto" w:fill="auto"/>
          </w:tcPr>
          <w:p w14:paraId="61DC7F6C"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24771D8F" w14:textId="77777777" w:rsidTr="00536E86">
        <w:tc>
          <w:tcPr>
            <w:tcW w:w="936" w:type="dxa"/>
            <w:shd w:val="clear" w:color="auto" w:fill="auto"/>
          </w:tcPr>
          <w:p w14:paraId="298ED021"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2.6.</w:t>
            </w:r>
          </w:p>
        </w:tc>
        <w:tc>
          <w:tcPr>
            <w:tcW w:w="5693" w:type="dxa"/>
            <w:shd w:val="clear" w:color="auto" w:fill="auto"/>
          </w:tcPr>
          <w:p w14:paraId="66D352C2" w14:textId="49964F2F"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Pretendentam ir jānodrošina Apdrošinātajām personām polisē iekļauto maksas ambulatoro pakalpojumu pieejamība bez iepriekšēja saskaņojuma ar Apdrošinātāju</w:t>
            </w:r>
            <w:r w:rsidR="00A2550D" w:rsidRPr="007B767E">
              <w:rPr>
                <w:rFonts w:ascii="Times New Roman" w:eastAsia="Calibri" w:hAnsi="Times New Roman" w:cs="Times New Roman"/>
                <w:lang w:eastAsia="lv-LV"/>
              </w:rPr>
              <w:t>;</w:t>
            </w:r>
          </w:p>
        </w:tc>
        <w:tc>
          <w:tcPr>
            <w:tcW w:w="2835" w:type="dxa"/>
            <w:shd w:val="clear" w:color="auto" w:fill="auto"/>
          </w:tcPr>
          <w:p w14:paraId="541AD556"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69686D42" w14:textId="77777777" w:rsidTr="00536E86">
        <w:tc>
          <w:tcPr>
            <w:tcW w:w="936" w:type="dxa"/>
            <w:shd w:val="clear" w:color="auto" w:fill="auto"/>
          </w:tcPr>
          <w:p w14:paraId="08B5BE36"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lastRenderedPageBreak/>
              <w:t>2.7.</w:t>
            </w:r>
          </w:p>
        </w:tc>
        <w:tc>
          <w:tcPr>
            <w:tcW w:w="5693" w:type="dxa"/>
            <w:shd w:val="clear" w:color="auto" w:fill="auto"/>
          </w:tcPr>
          <w:p w14:paraId="3F4EC721" w14:textId="26689152"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Atlīdzības pieteikumu par polisē iekļautajiem pakalpojumiem, Apdrošinātā persona ir tiesīga iesniegt neierobežotā laikā pēc pakalpojuma saņemšanas visā polises darbības periodā un 30 dienas pēc polises darbības beigu datuma</w:t>
            </w:r>
            <w:r w:rsidR="00A2550D" w:rsidRPr="007B767E">
              <w:rPr>
                <w:rFonts w:ascii="Times New Roman" w:eastAsia="Calibri" w:hAnsi="Times New Roman" w:cs="Times New Roman"/>
                <w:lang w:eastAsia="lv-LV"/>
              </w:rPr>
              <w:t>;</w:t>
            </w:r>
          </w:p>
        </w:tc>
        <w:tc>
          <w:tcPr>
            <w:tcW w:w="2835" w:type="dxa"/>
            <w:shd w:val="clear" w:color="auto" w:fill="auto"/>
          </w:tcPr>
          <w:p w14:paraId="4C3A0897"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4191F0D" w14:textId="77777777" w:rsidTr="00536E86">
        <w:tc>
          <w:tcPr>
            <w:tcW w:w="936" w:type="dxa"/>
            <w:shd w:val="clear" w:color="auto" w:fill="auto"/>
          </w:tcPr>
          <w:p w14:paraId="66346619"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2.8.</w:t>
            </w:r>
          </w:p>
        </w:tc>
        <w:tc>
          <w:tcPr>
            <w:tcW w:w="5693" w:type="dxa"/>
            <w:shd w:val="clear" w:color="auto" w:fill="auto"/>
          </w:tcPr>
          <w:p w14:paraId="033DC738" w14:textId="149BC910"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Apdrošināšanas atlīdzību saskaņā ar iesniegto Atlīdzības pieteikumu par polisē iekļautajiem pakalpojumiem var </w:t>
            </w:r>
            <w:r w:rsidRPr="007B767E">
              <w:rPr>
                <w:rFonts w:ascii="Times New Roman" w:eastAsia="Calibri" w:hAnsi="Times New Roman" w:cs="Times New Roman"/>
                <w:spacing w:val="-4"/>
                <w:lang w:eastAsia="lv-LV"/>
              </w:rPr>
              <w:t>iesniegt gan visās Pretendenta filiālēs vai pārstāvniecībās, gan arī elektroniski (Internetā, mobilajā aplikācijā)</w:t>
            </w:r>
            <w:r w:rsidR="00A2550D" w:rsidRPr="007B767E">
              <w:rPr>
                <w:rFonts w:ascii="Times New Roman" w:eastAsia="Calibri" w:hAnsi="Times New Roman" w:cs="Times New Roman"/>
                <w:spacing w:val="-4"/>
                <w:lang w:eastAsia="lv-LV"/>
              </w:rPr>
              <w:t>;</w:t>
            </w:r>
          </w:p>
        </w:tc>
        <w:tc>
          <w:tcPr>
            <w:tcW w:w="2835" w:type="dxa"/>
            <w:shd w:val="clear" w:color="auto" w:fill="auto"/>
          </w:tcPr>
          <w:p w14:paraId="741065AA"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0CD41652" w14:textId="77777777" w:rsidTr="00536E86">
        <w:tc>
          <w:tcPr>
            <w:tcW w:w="936" w:type="dxa"/>
            <w:shd w:val="clear" w:color="auto" w:fill="auto"/>
          </w:tcPr>
          <w:p w14:paraId="42C8FCAE"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2.9.</w:t>
            </w:r>
          </w:p>
        </w:tc>
        <w:tc>
          <w:tcPr>
            <w:tcW w:w="5693" w:type="dxa"/>
            <w:shd w:val="clear" w:color="auto" w:fill="auto"/>
          </w:tcPr>
          <w:p w14:paraId="33927993" w14:textId="377D2F39"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spacing w:val="-4"/>
                <w:lang w:eastAsia="lv-LV"/>
              </w:rPr>
              <w:t>Apdrošināšanas atlīdzība, iesniedzot Atlīdzības pieteikumu filiālēs, pārstāvniecībās vai elektroniski, tiek izmaksāta ne vēlāk kā 5 (piecu) darbdienu laikā, no visu nepieciešamo dokumentu saņemšanas brīža</w:t>
            </w:r>
            <w:r w:rsidR="00A2550D" w:rsidRPr="007B767E">
              <w:rPr>
                <w:rFonts w:ascii="Times New Roman" w:eastAsia="Calibri" w:hAnsi="Times New Roman" w:cs="Times New Roman"/>
                <w:spacing w:val="-4"/>
                <w:lang w:eastAsia="lv-LV"/>
              </w:rPr>
              <w:t>;</w:t>
            </w:r>
          </w:p>
        </w:tc>
        <w:tc>
          <w:tcPr>
            <w:tcW w:w="2835" w:type="dxa"/>
            <w:shd w:val="clear" w:color="auto" w:fill="auto"/>
          </w:tcPr>
          <w:p w14:paraId="154ED87E"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54CDAB98" w14:textId="77777777" w:rsidTr="00536E86">
        <w:tc>
          <w:tcPr>
            <w:tcW w:w="936" w:type="dxa"/>
            <w:shd w:val="clear" w:color="auto" w:fill="auto"/>
          </w:tcPr>
          <w:p w14:paraId="3F68F246"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2.10.</w:t>
            </w:r>
          </w:p>
        </w:tc>
        <w:tc>
          <w:tcPr>
            <w:tcW w:w="5693" w:type="dxa"/>
            <w:shd w:val="clear" w:color="auto" w:fill="auto"/>
          </w:tcPr>
          <w:p w14:paraId="382340E5" w14:textId="58897153"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Pretendents nodrošina iespēju Pasūtītājam veikt izmaiņas Apdrošināto personu sarakstā visā apdrošināšanas perioda laikā, izslēdzot no tā personas un pievienojot jaunas personas uz tādiem pašiem apdrošināšanas noteikumiem kā esošajām Apdrošinātajām personām, pēc Pasūtītāja informācijas saņemšanas. Pretendentam, saņemot no Pasūtītāja informāciju par nepieciešamajām izmaiņām, 2 (divu) darbdienu laikā jānodrošina iespēja no jauna Apdrošinātām personām saņemt veselības apdrošināšanas kartes</w:t>
            </w:r>
            <w:r w:rsidR="00A2550D" w:rsidRPr="007B767E">
              <w:rPr>
                <w:rFonts w:ascii="Times New Roman" w:eastAsia="Calibri" w:hAnsi="Times New Roman" w:cs="Times New Roman"/>
                <w:lang w:eastAsia="lv-LV"/>
              </w:rPr>
              <w:t>;</w:t>
            </w:r>
          </w:p>
        </w:tc>
        <w:tc>
          <w:tcPr>
            <w:tcW w:w="2835" w:type="dxa"/>
            <w:shd w:val="clear" w:color="auto" w:fill="auto"/>
          </w:tcPr>
          <w:p w14:paraId="3B7D6663"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49C376F4" w14:textId="77777777" w:rsidTr="00536E86">
        <w:tc>
          <w:tcPr>
            <w:tcW w:w="936" w:type="dxa"/>
            <w:shd w:val="clear" w:color="auto" w:fill="auto"/>
          </w:tcPr>
          <w:p w14:paraId="713CD8EE"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2.11.</w:t>
            </w:r>
          </w:p>
        </w:tc>
        <w:tc>
          <w:tcPr>
            <w:tcW w:w="5693" w:type="dxa"/>
            <w:shd w:val="clear" w:color="auto" w:fill="auto"/>
          </w:tcPr>
          <w:p w14:paraId="465B262F" w14:textId="2BCD7244"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izmaksātās atlīdzības netiek ņemtas vērā</w:t>
            </w:r>
            <w:r w:rsidR="00A2550D" w:rsidRPr="007B767E">
              <w:rPr>
                <w:rFonts w:ascii="Times New Roman" w:eastAsia="Calibri" w:hAnsi="Times New Roman" w:cs="Times New Roman"/>
                <w:lang w:eastAsia="lv-LV"/>
              </w:rPr>
              <w:t>;</w:t>
            </w:r>
          </w:p>
        </w:tc>
        <w:tc>
          <w:tcPr>
            <w:tcW w:w="2835" w:type="dxa"/>
            <w:shd w:val="clear" w:color="auto" w:fill="auto"/>
          </w:tcPr>
          <w:p w14:paraId="31D4BF81"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AD157EC" w14:textId="77777777" w:rsidTr="00536E86">
        <w:tc>
          <w:tcPr>
            <w:tcW w:w="936" w:type="dxa"/>
            <w:shd w:val="clear" w:color="auto" w:fill="auto"/>
          </w:tcPr>
          <w:p w14:paraId="6AB7463B"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2.12.</w:t>
            </w:r>
          </w:p>
        </w:tc>
        <w:tc>
          <w:tcPr>
            <w:tcW w:w="5693" w:type="dxa"/>
            <w:shd w:val="clear" w:color="auto" w:fill="auto"/>
          </w:tcPr>
          <w:p w14:paraId="140E2C3D" w14:textId="03A570E0"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Pretendents nodrošina, ka karšu dublikātu izgatavošana ir bez maksas apdrošināmo darbinieku datu maiņas gadījumā, kā arī kartes nozaudēšanas vai bojājuma gadījumā</w:t>
            </w:r>
            <w:r w:rsidR="00A2550D" w:rsidRPr="007B767E">
              <w:rPr>
                <w:rFonts w:ascii="Times New Roman" w:eastAsia="Calibri" w:hAnsi="Times New Roman" w:cs="Times New Roman"/>
                <w:lang w:eastAsia="lv-LV"/>
              </w:rPr>
              <w:t>.</w:t>
            </w:r>
          </w:p>
        </w:tc>
        <w:tc>
          <w:tcPr>
            <w:tcW w:w="2835" w:type="dxa"/>
            <w:shd w:val="clear" w:color="auto" w:fill="auto"/>
          </w:tcPr>
          <w:p w14:paraId="7EC3DBBA"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55997135" w14:textId="77777777" w:rsidTr="00536E86">
        <w:tc>
          <w:tcPr>
            <w:tcW w:w="936" w:type="dxa"/>
            <w:shd w:val="clear" w:color="auto" w:fill="auto"/>
          </w:tcPr>
          <w:p w14:paraId="0C26BB33"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w:t>
            </w:r>
          </w:p>
        </w:tc>
        <w:tc>
          <w:tcPr>
            <w:tcW w:w="5693" w:type="dxa"/>
            <w:shd w:val="clear" w:color="auto" w:fill="auto"/>
          </w:tcPr>
          <w:p w14:paraId="44E84B6D" w14:textId="7777777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Pasūtītāja izvirzītās minimālās prasības veselības aprūpes pakalpojumiem, apdrošinājuma summām, atlaidēm un apmēriem (veselības apdrošināšanas pamatprogrammas kvalitāte):</w:t>
            </w:r>
          </w:p>
        </w:tc>
        <w:tc>
          <w:tcPr>
            <w:tcW w:w="2835" w:type="dxa"/>
            <w:shd w:val="clear" w:color="auto" w:fill="auto"/>
          </w:tcPr>
          <w:p w14:paraId="1EA25B68"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2D85D033" w14:textId="77777777" w:rsidTr="00536E86">
        <w:tc>
          <w:tcPr>
            <w:tcW w:w="936" w:type="dxa"/>
            <w:shd w:val="clear" w:color="auto" w:fill="auto"/>
          </w:tcPr>
          <w:p w14:paraId="7A98E294"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3.1.</w:t>
            </w:r>
          </w:p>
        </w:tc>
        <w:tc>
          <w:tcPr>
            <w:tcW w:w="5693" w:type="dxa"/>
            <w:shd w:val="clear" w:color="auto" w:fill="auto"/>
          </w:tcPr>
          <w:p w14:paraId="56395049" w14:textId="640BD0BB" w:rsidR="005305DB" w:rsidRPr="007B767E" w:rsidRDefault="009F6899" w:rsidP="009F6899">
            <w:pPr>
              <w:rPr>
                <w:rFonts w:ascii="Times New Roman" w:hAnsi="Times New Roman" w:cs="Times New Roman"/>
              </w:rPr>
            </w:pPr>
            <w:r w:rsidRPr="007B767E">
              <w:rPr>
                <w:rFonts w:ascii="Times New Roman" w:hAnsi="Times New Roman" w:cs="Times New Roman"/>
              </w:rPr>
              <w:t xml:space="preserve">Kopējais apdrošināšanas limits ne mazāks kā EUR 2500,00 (divi tūkstoši pieci simti </w:t>
            </w:r>
            <w:proofErr w:type="spellStart"/>
            <w:r w:rsidRPr="007B767E">
              <w:rPr>
                <w:rFonts w:ascii="Times New Roman" w:hAnsi="Times New Roman" w:cs="Times New Roman"/>
                <w:i/>
                <w:iCs/>
              </w:rPr>
              <w:t>euro</w:t>
            </w:r>
            <w:proofErr w:type="spellEnd"/>
            <w:r w:rsidRPr="007B767E">
              <w:rPr>
                <w:rFonts w:ascii="Times New Roman" w:hAnsi="Times New Roman" w:cs="Times New Roman"/>
              </w:rPr>
              <w:t xml:space="preserve">) un ne lielāks kā EUR 10 000,00 (desmit tūkstoši </w:t>
            </w:r>
            <w:proofErr w:type="spellStart"/>
            <w:r w:rsidRPr="007B767E">
              <w:rPr>
                <w:rFonts w:ascii="Times New Roman" w:hAnsi="Times New Roman" w:cs="Times New Roman"/>
                <w:i/>
                <w:iCs/>
              </w:rPr>
              <w:t>euro</w:t>
            </w:r>
            <w:proofErr w:type="spellEnd"/>
            <w:r w:rsidRPr="007B767E">
              <w:rPr>
                <w:rFonts w:ascii="Times New Roman" w:hAnsi="Times New Roman" w:cs="Times New Roman"/>
              </w:rPr>
              <w:t xml:space="preserve">), </w:t>
            </w:r>
            <w:r w:rsidRPr="007B767E">
              <w:rPr>
                <w:rFonts w:ascii="Times New Roman" w:eastAsia="Calibri" w:hAnsi="Times New Roman" w:cs="Times New Roman"/>
                <w:lang w:eastAsia="lv-LV"/>
              </w:rPr>
              <w:t xml:space="preserve">un vērtēšanā </w:t>
            </w:r>
            <w:r w:rsidRPr="007B767E">
              <w:rPr>
                <w:rFonts w:ascii="Times New Roman" w:hAnsi="Times New Roman" w:cs="Times New Roman"/>
              </w:rPr>
              <w:t>izmantos maksimāli pieļaujamo pamatprogrammas kopējo apdrošināšanas limitu</w:t>
            </w:r>
            <w:r w:rsidRPr="007B767E">
              <w:rPr>
                <w:rFonts w:ascii="Times New Roman" w:eastAsia="Calibri" w:hAnsi="Times New Roman" w:cs="Times New Roman"/>
                <w:lang w:eastAsia="lv-LV"/>
              </w:rPr>
              <w:t>;</w:t>
            </w:r>
          </w:p>
        </w:tc>
        <w:tc>
          <w:tcPr>
            <w:tcW w:w="2835" w:type="dxa"/>
            <w:shd w:val="clear" w:color="auto" w:fill="auto"/>
          </w:tcPr>
          <w:p w14:paraId="6FC9D88F"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1B211255" w14:textId="77777777" w:rsidTr="00536E86">
        <w:tc>
          <w:tcPr>
            <w:tcW w:w="936" w:type="dxa"/>
            <w:shd w:val="clear" w:color="auto" w:fill="auto"/>
          </w:tcPr>
          <w:p w14:paraId="0190FDE3"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3.2.</w:t>
            </w:r>
          </w:p>
        </w:tc>
        <w:tc>
          <w:tcPr>
            <w:tcW w:w="5693" w:type="dxa"/>
            <w:shd w:val="clear" w:color="auto" w:fill="auto"/>
          </w:tcPr>
          <w:p w14:paraId="32689A46" w14:textId="6902685E"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Ambulatorā un stacionārā diagnostika un ārstēšana par valsts noteiktajām pacienta iemaksām, kas spēkā ar normatīvajiem aktiem, ar primārās aprūpes ārsta vai speciālista nosūtījumu, ieskaitot pacienta līdzmaksājumu par vienā </w:t>
            </w:r>
            <w:proofErr w:type="spellStart"/>
            <w:r w:rsidRPr="007B767E">
              <w:rPr>
                <w:rFonts w:ascii="Times New Roman" w:eastAsia="Calibri" w:hAnsi="Times New Roman" w:cs="Times New Roman"/>
                <w:lang w:eastAsia="lv-LV"/>
              </w:rPr>
              <w:t>stacionēšanās</w:t>
            </w:r>
            <w:proofErr w:type="spellEnd"/>
            <w:r w:rsidRPr="007B767E">
              <w:rPr>
                <w:rFonts w:ascii="Times New Roman" w:eastAsia="Calibri" w:hAnsi="Times New Roman" w:cs="Times New Roman"/>
                <w:lang w:eastAsia="lv-LV"/>
              </w:rPr>
              <w:t xml:space="preserve"> reizē veiktu ķirurģisku operāciju, tiek apmaksāta 100% apmērā</w:t>
            </w:r>
            <w:r w:rsidR="00A2550D" w:rsidRPr="007B767E">
              <w:rPr>
                <w:rFonts w:ascii="Times New Roman" w:eastAsia="Calibri" w:hAnsi="Times New Roman" w:cs="Times New Roman"/>
                <w:lang w:eastAsia="lv-LV"/>
              </w:rPr>
              <w:t>;</w:t>
            </w:r>
          </w:p>
        </w:tc>
        <w:tc>
          <w:tcPr>
            <w:tcW w:w="2835" w:type="dxa"/>
            <w:shd w:val="clear" w:color="auto" w:fill="auto"/>
          </w:tcPr>
          <w:p w14:paraId="71F33ABB"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4E40D47" w14:textId="77777777" w:rsidTr="00536E86">
        <w:tc>
          <w:tcPr>
            <w:tcW w:w="936" w:type="dxa"/>
            <w:shd w:val="clear" w:color="auto" w:fill="auto"/>
          </w:tcPr>
          <w:p w14:paraId="5EC90272"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w:t>
            </w:r>
          </w:p>
        </w:tc>
        <w:tc>
          <w:tcPr>
            <w:tcW w:w="5693" w:type="dxa"/>
            <w:shd w:val="clear" w:color="auto" w:fill="auto"/>
          </w:tcPr>
          <w:p w14:paraId="606FB8C3" w14:textId="1C6AC062"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Maksas ambulatorie pakalpojumi, Pretendenta </w:t>
            </w:r>
            <w:proofErr w:type="spellStart"/>
            <w:r w:rsidRPr="007B767E">
              <w:rPr>
                <w:rFonts w:ascii="Times New Roman" w:eastAsia="Calibri" w:hAnsi="Times New Roman" w:cs="Times New Roman"/>
                <w:lang w:eastAsia="lv-LV"/>
              </w:rPr>
              <w:t>līgumumorganizācijās</w:t>
            </w:r>
            <w:proofErr w:type="spellEnd"/>
            <w:r w:rsidRPr="007B767E">
              <w:rPr>
                <w:rFonts w:ascii="Times New Roman" w:eastAsia="Calibri" w:hAnsi="Times New Roman" w:cs="Times New Roman"/>
                <w:lang w:eastAsia="lv-LV"/>
              </w:rPr>
              <w:t xml:space="preserve"> tiek apmaksāti 100% apmērā, ārpus Pretendenta </w:t>
            </w:r>
            <w:proofErr w:type="spellStart"/>
            <w:r w:rsidRPr="007B767E">
              <w:rPr>
                <w:rFonts w:ascii="Times New Roman" w:eastAsia="Calibri" w:hAnsi="Times New Roman" w:cs="Times New Roman"/>
                <w:lang w:eastAsia="lv-LV"/>
              </w:rPr>
              <w:t>līgumorganizācijām</w:t>
            </w:r>
            <w:proofErr w:type="spellEnd"/>
            <w:r w:rsidRPr="007B767E">
              <w:rPr>
                <w:rFonts w:ascii="Times New Roman" w:eastAsia="Calibri" w:hAnsi="Times New Roman" w:cs="Times New Roman"/>
                <w:lang w:eastAsia="lv-LV"/>
              </w:rPr>
              <w:t xml:space="preserve"> ne mazāk kā norādītajos limitos</w:t>
            </w:r>
            <w:r w:rsidR="00A2550D" w:rsidRPr="007B767E">
              <w:rPr>
                <w:rFonts w:ascii="Times New Roman" w:eastAsia="Calibri" w:hAnsi="Times New Roman" w:cs="Times New Roman"/>
                <w:lang w:eastAsia="lv-LV"/>
              </w:rPr>
              <w:t>;</w:t>
            </w:r>
          </w:p>
        </w:tc>
        <w:tc>
          <w:tcPr>
            <w:tcW w:w="2835" w:type="dxa"/>
            <w:shd w:val="clear" w:color="auto" w:fill="auto"/>
          </w:tcPr>
          <w:p w14:paraId="390FF984"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10CBBF92" w14:textId="77777777" w:rsidTr="00536E86">
        <w:tc>
          <w:tcPr>
            <w:tcW w:w="936" w:type="dxa"/>
            <w:shd w:val="clear" w:color="auto" w:fill="auto"/>
          </w:tcPr>
          <w:p w14:paraId="2BDE2BD8" w14:textId="77777777" w:rsidR="005305DB" w:rsidRPr="007B767E" w:rsidRDefault="005305DB" w:rsidP="007F23ED">
            <w:pPr>
              <w:spacing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3.3.1.</w:t>
            </w:r>
          </w:p>
        </w:tc>
        <w:tc>
          <w:tcPr>
            <w:tcW w:w="5693" w:type="dxa"/>
            <w:shd w:val="clear" w:color="auto" w:fill="auto"/>
          </w:tcPr>
          <w:p w14:paraId="0544C926" w14:textId="64798A02" w:rsidR="005305DB" w:rsidRPr="007B767E" w:rsidRDefault="005305DB" w:rsidP="007F23ED">
            <w:pPr>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Ārstu – speciālistu konsultācijas, augsti kvalificētu speciālistu (neierobežojot tikai ar ķirurga, neirologa, urologa, </w:t>
            </w:r>
            <w:proofErr w:type="spellStart"/>
            <w:r w:rsidRPr="007B767E">
              <w:rPr>
                <w:rFonts w:ascii="Times New Roman" w:eastAsia="Calibri" w:hAnsi="Times New Roman" w:cs="Times New Roman"/>
                <w:lang w:eastAsia="lv-LV"/>
              </w:rPr>
              <w:lastRenderedPageBreak/>
              <w:t>traumatologa</w:t>
            </w:r>
            <w:proofErr w:type="spellEnd"/>
            <w:r w:rsidRPr="007B767E">
              <w:rPr>
                <w:rFonts w:ascii="Times New Roman" w:eastAsia="Calibri" w:hAnsi="Times New Roman" w:cs="Times New Roman"/>
                <w:lang w:eastAsia="lv-LV"/>
              </w:rPr>
              <w:t xml:space="preserve">, ginekologa, endokrinologa, kardiologa, </w:t>
            </w:r>
            <w:proofErr w:type="spellStart"/>
            <w:r w:rsidRPr="007B767E">
              <w:rPr>
                <w:rFonts w:ascii="Times New Roman" w:eastAsia="Calibri" w:hAnsi="Times New Roman" w:cs="Times New Roman"/>
                <w:lang w:eastAsia="lv-LV"/>
              </w:rPr>
              <w:t>reimatologa</w:t>
            </w:r>
            <w:proofErr w:type="spellEnd"/>
            <w:r w:rsidRPr="007B767E">
              <w:rPr>
                <w:rFonts w:ascii="Times New Roman" w:eastAsia="Calibri" w:hAnsi="Times New Roman" w:cs="Times New Roman"/>
                <w:lang w:eastAsia="lv-LV"/>
              </w:rPr>
              <w:t xml:space="preserve">, nefrologa, </w:t>
            </w:r>
            <w:proofErr w:type="spellStart"/>
            <w:r w:rsidRPr="007B767E">
              <w:rPr>
                <w:rFonts w:ascii="Times New Roman" w:eastAsia="Calibri" w:hAnsi="Times New Roman" w:cs="Times New Roman"/>
                <w:lang w:eastAsia="lv-LV"/>
              </w:rPr>
              <w:t>gastroenterologa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otolaringologa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oftalmologa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pulmanologa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alergologa</w:t>
            </w:r>
            <w:proofErr w:type="spellEnd"/>
            <w:r w:rsidRPr="007B767E">
              <w:rPr>
                <w:rFonts w:ascii="Times New Roman" w:eastAsia="Calibri" w:hAnsi="Times New Roman" w:cs="Times New Roman"/>
                <w:lang w:eastAsia="lv-LV"/>
              </w:rPr>
              <w:t xml:space="preserve">, homeopāta, </w:t>
            </w:r>
            <w:proofErr w:type="spellStart"/>
            <w:r w:rsidRPr="007B767E">
              <w:rPr>
                <w:rFonts w:ascii="Times New Roman" w:eastAsia="Calibri" w:hAnsi="Times New Roman" w:cs="Times New Roman"/>
                <w:lang w:eastAsia="lv-LV"/>
              </w:rPr>
              <w:t>flebologa</w:t>
            </w:r>
            <w:proofErr w:type="spellEnd"/>
            <w:r w:rsidRPr="007B767E">
              <w:rPr>
                <w:rFonts w:ascii="Times New Roman" w:eastAsia="Calibri" w:hAnsi="Times New Roman" w:cs="Times New Roman"/>
                <w:lang w:eastAsia="lv-LV"/>
              </w:rPr>
              <w:t xml:space="preserve"> un dermatologa pakalpojumu apmaksu) un maksas ģimenes ārstu konsultācijas, ģimenes ārstu, terapeitu mājas vizītes,</w:t>
            </w:r>
            <w:r w:rsidR="005E5770" w:rsidRPr="007B767E">
              <w:rPr>
                <w:rFonts w:ascii="Times New Roman" w:eastAsia="Calibri" w:hAnsi="Times New Roman" w:cs="Times New Roman"/>
                <w:lang w:eastAsia="lv-LV"/>
              </w:rPr>
              <w:t xml:space="preserve"> </w:t>
            </w:r>
            <w:r w:rsidR="005E5770" w:rsidRPr="007B767E">
              <w:rPr>
                <w:rFonts w:ascii="Times New Roman" w:eastAsia="Times New Roman" w:hAnsi="Times New Roman" w:cs="Times New Roman"/>
                <w:lang w:eastAsia="lv-LV"/>
              </w:rPr>
              <w:t>privātās maksas neatliekamās palīdzības pakalpojumu</w:t>
            </w:r>
            <w:r w:rsidRPr="007B767E">
              <w:rPr>
                <w:rFonts w:ascii="Times New Roman" w:eastAsia="Calibri" w:hAnsi="Times New Roman" w:cs="Times New Roman"/>
                <w:lang w:eastAsia="lv-LV"/>
              </w:rPr>
              <w:t xml:space="preserve"> apmaksa par pakalpojumu nedrīkst būt mazāka kā 40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(četrdesmit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neierobežojot konsultāciju reižu skaitu un periodiskumu</w:t>
            </w:r>
            <w:r w:rsidR="00A2550D" w:rsidRPr="007B767E">
              <w:rPr>
                <w:rFonts w:ascii="Times New Roman" w:eastAsia="Calibri" w:hAnsi="Times New Roman" w:cs="Times New Roman"/>
                <w:lang w:eastAsia="lv-LV"/>
              </w:rPr>
              <w:t>,</w:t>
            </w:r>
          </w:p>
        </w:tc>
        <w:tc>
          <w:tcPr>
            <w:tcW w:w="2835" w:type="dxa"/>
            <w:shd w:val="clear" w:color="auto" w:fill="auto"/>
          </w:tcPr>
          <w:p w14:paraId="3AE57BD0" w14:textId="77777777" w:rsidR="005305DB" w:rsidRPr="007B767E" w:rsidRDefault="005305DB" w:rsidP="007F23ED">
            <w:pPr>
              <w:spacing w:after="60"/>
              <w:jc w:val="left"/>
              <w:rPr>
                <w:rFonts w:ascii="Times New Roman" w:eastAsia="Calibri" w:hAnsi="Times New Roman" w:cs="Times New Roman"/>
                <w:sz w:val="24"/>
                <w:szCs w:val="24"/>
                <w:lang w:eastAsia="lv-LV"/>
              </w:rPr>
            </w:pPr>
          </w:p>
        </w:tc>
      </w:tr>
      <w:tr w:rsidR="007B767E" w:rsidRPr="007B767E" w14:paraId="103B2183" w14:textId="77777777" w:rsidTr="00536E86">
        <w:tc>
          <w:tcPr>
            <w:tcW w:w="936" w:type="dxa"/>
            <w:shd w:val="clear" w:color="auto" w:fill="auto"/>
          </w:tcPr>
          <w:p w14:paraId="7380F1D1"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3.3.2.</w:t>
            </w:r>
          </w:p>
        </w:tc>
        <w:tc>
          <w:tcPr>
            <w:tcW w:w="5693" w:type="dxa"/>
            <w:shd w:val="clear" w:color="auto" w:fill="auto"/>
          </w:tcPr>
          <w:p w14:paraId="34C9DE74" w14:textId="65061F45" w:rsidR="005305DB" w:rsidRPr="007B767E" w:rsidRDefault="005305DB" w:rsidP="005305DB">
            <w:pPr>
              <w:spacing w:before="60" w:after="60"/>
              <w:rPr>
                <w:rFonts w:ascii="Times New Roman" w:eastAsia="Calibri" w:hAnsi="Times New Roman" w:cs="Times New Roman"/>
                <w:lang w:eastAsia="lv-LV"/>
              </w:rPr>
            </w:pPr>
            <w:bookmarkStart w:id="14" w:name="_Hlk3356780"/>
            <w:r w:rsidRPr="007B767E">
              <w:rPr>
                <w:rFonts w:ascii="Times New Roman" w:eastAsia="Calibri" w:hAnsi="Times New Roman" w:cs="Times New Roman"/>
                <w:lang w:eastAsia="lv-LV"/>
              </w:rPr>
              <w:t xml:space="preserve">Grūtnieču aprūpe (ārstu konsultācijas, laboratoriskie un diagnostiskie izmeklējumi) kopējā apdrošināšanas limita ietvaros, atbilstoši tehniskās specifikācijas nosacījumiem un saskaņā ar ārsta nozīmētajām indikācijām, pakalpojumiem jābūt pieejamiem bezskaidras naudas norēķina veidā Pretendenta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neierobežojot konsultāciju un izmeklējumu reižu skaitu un periodiskumu</w:t>
            </w:r>
            <w:bookmarkEnd w:id="14"/>
            <w:r w:rsidR="00A2550D" w:rsidRPr="007B767E">
              <w:rPr>
                <w:rFonts w:ascii="Times New Roman" w:eastAsia="Calibri" w:hAnsi="Times New Roman" w:cs="Times New Roman"/>
                <w:lang w:eastAsia="lv-LV"/>
              </w:rPr>
              <w:t>,</w:t>
            </w:r>
          </w:p>
        </w:tc>
        <w:tc>
          <w:tcPr>
            <w:tcW w:w="2835" w:type="dxa"/>
            <w:shd w:val="clear" w:color="auto" w:fill="auto"/>
          </w:tcPr>
          <w:p w14:paraId="3F67E7F9"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4E0B66E4" w14:textId="77777777" w:rsidTr="00536E86">
        <w:tc>
          <w:tcPr>
            <w:tcW w:w="936" w:type="dxa"/>
            <w:shd w:val="clear" w:color="auto" w:fill="auto"/>
          </w:tcPr>
          <w:p w14:paraId="47816133"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3.3.3.</w:t>
            </w:r>
          </w:p>
        </w:tc>
        <w:tc>
          <w:tcPr>
            <w:tcW w:w="5693" w:type="dxa"/>
            <w:shd w:val="clear" w:color="auto" w:fill="auto"/>
          </w:tcPr>
          <w:p w14:paraId="497ACDB9" w14:textId="36EA9241"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Ar darba specifiku un darba apstākļiem saistītās obligātās veselības pārbaudes saskaņā ar normatīvo aktu noteikumiem 100% apmērā Pretendenta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neierobežojot ar limitu</w:t>
            </w:r>
            <w:r w:rsidR="00A2550D" w:rsidRPr="007B767E">
              <w:rPr>
                <w:rFonts w:ascii="Times New Roman" w:eastAsia="Calibri" w:hAnsi="Times New Roman" w:cs="Times New Roman"/>
                <w:lang w:eastAsia="lv-LV"/>
              </w:rPr>
              <w:t>,</w:t>
            </w:r>
          </w:p>
        </w:tc>
        <w:tc>
          <w:tcPr>
            <w:tcW w:w="2835" w:type="dxa"/>
            <w:shd w:val="clear" w:color="auto" w:fill="auto"/>
          </w:tcPr>
          <w:p w14:paraId="07331724"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1BBD9A45" w14:textId="77777777" w:rsidTr="00536E86">
        <w:tc>
          <w:tcPr>
            <w:tcW w:w="936" w:type="dxa"/>
            <w:shd w:val="clear" w:color="auto" w:fill="auto"/>
          </w:tcPr>
          <w:p w14:paraId="2677161E"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3.3.4.</w:t>
            </w:r>
          </w:p>
        </w:tc>
        <w:tc>
          <w:tcPr>
            <w:tcW w:w="5693" w:type="dxa"/>
            <w:shd w:val="clear" w:color="auto" w:fill="auto"/>
          </w:tcPr>
          <w:p w14:paraId="419835D8" w14:textId="5FF98893"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Ārstējošā ārsta nozīmēti laboratoriskie izmeklējumi, tajā skaitā maksa par materiāla no ņemšanu, apstrādi un glabāšanu, bez skaita un biežuma ierobežojuma, bez ierobežojumiem konkrētām diagnozēm, t.sk. bet neierobežojot ar zemāk nosauktajiem izmeklējumiem: asins aina, urīna un fēču analīzes, aknu testi un fermenti, </w:t>
            </w:r>
            <w:proofErr w:type="spellStart"/>
            <w:r w:rsidRPr="007B767E">
              <w:rPr>
                <w:rFonts w:ascii="Times New Roman" w:eastAsia="Calibri" w:hAnsi="Times New Roman" w:cs="Times New Roman"/>
                <w:lang w:eastAsia="lv-LV"/>
              </w:rPr>
              <w:t>kardioloģiskie</w:t>
            </w:r>
            <w:proofErr w:type="spellEnd"/>
            <w:r w:rsidRPr="007B767E">
              <w:rPr>
                <w:rFonts w:ascii="Times New Roman" w:eastAsia="Calibri" w:hAnsi="Times New Roman" w:cs="Times New Roman"/>
                <w:lang w:eastAsia="lv-LV"/>
              </w:rPr>
              <w:t xml:space="preserve"> marķieri, citi asins bioķīmiskie izmeklējumi, vairogdziedzera hormoni, dzimumhormoni, </w:t>
            </w:r>
            <w:proofErr w:type="spellStart"/>
            <w:r w:rsidRPr="007B767E">
              <w:rPr>
                <w:rFonts w:ascii="Times New Roman" w:eastAsia="Calibri" w:hAnsi="Times New Roman" w:cs="Times New Roman"/>
                <w:lang w:eastAsia="lv-LV"/>
              </w:rPr>
              <w:t>onkocistoloģiskā</w:t>
            </w:r>
            <w:proofErr w:type="spellEnd"/>
            <w:r w:rsidRPr="007B767E">
              <w:rPr>
                <w:rFonts w:ascii="Times New Roman" w:eastAsia="Calibri" w:hAnsi="Times New Roman" w:cs="Times New Roman"/>
                <w:lang w:eastAsia="lv-LV"/>
              </w:rPr>
              <w:t xml:space="preserve"> izmeklēšana, asinsgrupas noteikšana, histoloģisko un biopsijas materiālu izmeklēšana, t. sk., asins aina, asins grupas noteikšana, urīna analīzes, alergēnu testi, hormonālas analīzes, iekaisuma marķieri un </w:t>
            </w:r>
            <w:proofErr w:type="spellStart"/>
            <w:r w:rsidRPr="007B767E">
              <w:rPr>
                <w:rFonts w:ascii="Times New Roman" w:eastAsia="Calibri" w:hAnsi="Times New Roman" w:cs="Times New Roman"/>
                <w:lang w:eastAsia="lv-LV"/>
              </w:rPr>
              <w:t>reimotesti</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Hbs</w:t>
            </w:r>
            <w:proofErr w:type="spellEnd"/>
            <w:r w:rsidRPr="007B767E">
              <w:rPr>
                <w:rFonts w:ascii="Times New Roman" w:eastAsia="Calibri" w:hAnsi="Times New Roman" w:cs="Times New Roman"/>
                <w:lang w:eastAsia="lv-LV"/>
              </w:rPr>
              <w:t xml:space="preserve"> noteikšana (hepatīts B), visa veida vitamīni un minerālvielas, antivielu noteikšana, t.sk. ērču encefalīta u.c., neierobežojot reižu skaitu un pakalpojumu saņemšanas periodiskumu</w:t>
            </w:r>
            <w:r w:rsidR="00A2550D" w:rsidRPr="007B767E">
              <w:rPr>
                <w:rFonts w:ascii="Times New Roman" w:eastAsia="Calibri" w:hAnsi="Times New Roman" w:cs="Times New Roman"/>
                <w:lang w:eastAsia="lv-LV"/>
              </w:rPr>
              <w:t>,</w:t>
            </w:r>
          </w:p>
        </w:tc>
        <w:tc>
          <w:tcPr>
            <w:tcW w:w="2835" w:type="dxa"/>
            <w:shd w:val="clear" w:color="auto" w:fill="auto"/>
          </w:tcPr>
          <w:p w14:paraId="07567B1C"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75C88CE5" w14:textId="77777777" w:rsidTr="00536E86">
        <w:tc>
          <w:tcPr>
            <w:tcW w:w="936" w:type="dxa"/>
            <w:shd w:val="clear" w:color="auto" w:fill="auto"/>
          </w:tcPr>
          <w:p w14:paraId="53D40C47"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3.3.5.</w:t>
            </w:r>
          </w:p>
        </w:tc>
        <w:tc>
          <w:tcPr>
            <w:tcW w:w="5693" w:type="dxa"/>
            <w:shd w:val="clear" w:color="auto" w:fill="auto"/>
          </w:tcPr>
          <w:p w14:paraId="08E7D703" w14:textId="3341A141"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Ārstējošā ārsta nozīmēti diagnostiskie izmeklējumi jebkurai ķermeņa zonai/ orgānam, tajā skaitā maksa par izmeklējumu apstrādi, bez ierobežojuma reižu skaitam, periodiskumam, noteiktai vai iespējamai diagnozei, pakalpojumiem jābūt pieejamiem bezskaidras naudas norēķina veidā 100% apmērā Pretendenta </w:t>
            </w:r>
            <w:proofErr w:type="spellStart"/>
            <w:r w:rsidRPr="007B767E">
              <w:rPr>
                <w:rFonts w:ascii="Times New Roman" w:eastAsia="Calibri" w:hAnsi="Times New Roman" w:cs="Times New Roman"/>
                <w:lang w:eastAsia="lv-LV"/>
              </w:rPr>
              <w:t>līgumorganizācijās</w:t>
            </w:r>
            <w:proofErr w:type="spellEnd"/>
            <w:r w:rsidRPr="007B767E">
              <w:rPr>
                <w:rFonts w:ascii="Times New Roman" w:eastAsia="Calibri" w:hAnsi="Times New Roman" w:cs="Times New Roman"/>
                <w:lang w:eastAsia="lv-LV"/>
              </w:rPr>
              <w:t>, t.sk.</w:t>
            </w:r>
            <w:r w:rsidR="00A2550D" w:rsidRPr="007B767E">
              <w:rPr>
                <w:rFonts w:ascii="Times New Roman" w:eastAsia="Calibri" w:hAnsi="Times New Roman" w:cs="Times New Roman"/>
                <w:lang w:eastAsia="lv-LV"/>
              </w:rPr>
              <w:t>:</w:t>
            </w:r>
          </w:p>
        </w:tc>
        <w:tc>
          <w:tcPr>
            <w:tcW w:w="2835" w:type="dxa"/>
            <w:shd w:val="clear" w:color="auto" w:fill="auto"/>
          </w:tcPr>
          <w:p w14:paraId="4130520D"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2EE50D8D" w14:textId="77777777" w:rsidTr="00536E86">
        <w:tc>
          <w:tcPr>
            <w:tcW w:w="936" w:type="dxa"/>
            <w:shd w:val="clear" w:color="auto" w:fill="auto"/>
          </w:tcPr>
          <w:p w14:paraId="29D214AB"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3.3.5.1.</w:t>
            </w:r>
          </w:p>
        </w:tc>
        <w:tc>
          <w:tcPr>
            <w:tcW w:w="5693" w:type="dxa"/>
            <w:shd w:val="clear" w:color="auto" w:fill="auto"/>
          </w:tcPr>
          <w:p w14:paraId="7B6FB81D" w14:textId="3722A849" w:rsidR="005305DB" w:rsidRPr="007B767E" w:rsidRDefault="005305DB" w:rsidP="005305DB">
            <w:pPr>
              <w:spacing w:before="60" w:after="60"/>
              <w:rPr>
                <w:rFonts w:ascii="Times New Roman" w:eastAsia="Calibri" w:hAnsi="Times New Roman" w:cs="Times New Roman"/>
                <w:lang w:eastAsia="lv-LV"/>
              </w:rPr>
            </w:pPr>
            <w:proofErr w:type="spellStart"/>
            <w:r w:rsidRPr="007B767E">
              <w:rPr>
                <w:rFonts w:ascii="Times New Roman" w:eastAsia="Calibri" w:hAnsi="Times New Roman" w:cs="Times New Roman"/>
                <w:lang w:eastAsia="lv-LV"/>
              </w:rPr>
              <w:t>ehokardiogrāfija</w:t>
            </w:r>
            <w:proofErr w:type="spellEnd"/>
            <w:r w:rsidRPr="007B767E">
              <w:rPr>
                <w:rFonts w:ascii="Times New Roman" w:eastAsia="Calibri" w:hAnsi="Times New Roman" w:cs="Times New Roman"/>
                <w:lang w:eastAsia="lv-LV"/>
              </w:rPr>
              <w:t xml:space="preserve">, rentgenoloģiskie izmeklējumi ar kontrastvielu, cistoskopija, </w:t>
            </w:r>
            <w:proofErr w:type="spellStart"/>
            <w:r w:rsidRPr="007B767E">
              <w:rPr>
                <w:rFonts w:ascii="Times New Roman" w:eastAsia="Calibri" w:hAnsi="Times New Roman" w:cs="Times New Roman"/>
                <w:lang w:eastAsia="lv-LV"/>
              </w:rPr>
              <w:t>veloergometrija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Holtera</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monitorēšana</w:t>
            </w:r>
            <w:proofErr w:type="spellEnd"/>
            <w:r w:rsidRPr="007B767E">
              <w:rPr>
                <w:rFonts w:ascii="Times New Roman" w:eastAsia="Calibri" w:hAnsi="Times New Roman" w:cs="Times New Roman"/>
                <w:lang w:eastAsia="lv-LV"/>
              </w:rPr>
              <w:t xml:space="preserve"> apmaksa par pakalpojumu nedrīkst būt mazāka kā 45</w:t>
            </w:r>
            <w:r w:rsidR="001F63C8" w:rsidRPr="007B767E">
              <w:rPr>
                <w:rFonts w:ascii="Times New Roman" w:eastAsia="Calibri" w:hAnsi="Times New Roman" w:cs="Times New Roman"/>
                <w:lang w:eastAsia="lv-LV"/>
              </w:rPr>
              <w:t xml:space="preserve"> </w:t>
            </w:r>
            <w:r w:rsidR="007F23ED"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(četrdesmit pieci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w:t>
            </w:r>
            <w:r w:rsidR="00A2550D" w:rsidRPr="007B767E">
              <w:rPr>
                <w:rFonts w:ascii="Times New Roman" w:eastAsia="Calibri" w:hAnsi="Times New Roman" w:cs="Times New Roman"/>
                <w:lang w:eastAsia="lv-LV"/>
              </w:rPr>
              <w:t>,</w:t>
            </w:r>
          </w:p>
        </w:tc>
        <w:tc>
          <w:tcPr>
            <w:tcW w:w="2835" w:type="dxa"/>
            <w:shd w:val="clear" w:color="auto" w:fill="auto"/>
          </w:tcPr>
          <w:p w14:paraId="07F72221"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C8FE939" w14:textId="77777777" w:rsidTr="00536E86">
        <w:tc>
          <w:tcPr>
            <w:tcW w:w="936" w:type="dxa"/>
            <w:shd w:val="clear" w:color="auto" w:fill="auto"/>
          </w:tcPr>
          <w:p w14:paraId="2445B197"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3.3.5.2.</w:t>
            </w:r>
          </w:p>
        </w:tc>
        <w:tc>
          <w:tcPr>
            <w:tcW w:w="5693" w:type="dxa"/>
            <w:shd w:val="clear" w:color="auto" w:fill="auto"/>
          </w:tcPr>
          <w:p w14:paraId="20BABFC1" w14:textId="08F9F77C"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datortomogrāfija, ultrasonogrāfija, magnētiskā rezonanse ar un bez kontrastvielas, </w:t>
            </w:r>
            <w:proofErr w:type="spellStart"/>
            <w:r w:rsidRPr="007B767E">
              <w:rPr>
                <w:rFonts w:ascii="Times New Roman" w:eastAsia="Calibri" w:hAnsi="Times New Roman" w:cs="Times New Roman"/>
                <w:lang w:eastAsia="lv-LV"/>
              </w:rPr>
              <w:t>scintigrāfijas</w:t>
            </w:r>
            <w:proofErr w:type="spellEnd"/>
            <w:r w:rsidRPr="007B767E">
              <w:rPr>
                <w:rFonts w:ascii="Times New Roman" w:eastAsia="Calibri" w:hAnsi="Times New Roman" w:cs="Times New Roman"/>
                <w:lang w:eastAsia="lv-LV"/>
              </w:rPr>
              <w:t xml:space="preserve"> izmeklējumi, kuņģa-zarnu trakta </w:t>
            </w:r>
            <w:proofErr w:type="spellStart"/>
            <w:r w:rsidRPr="007B767E">
              <w:rPr>
                <w:rFonts w:ascii="Times New Roman" w:eastAsia="Calibri" w:hAnsi="Times New Roman" w:cs="Times New Roman"/>
                <w:lang w:eastAsia="lv-LV"/>
              </w:rPr>
              <w:t>endoskopiskie</w:t>
            </w:r>
            <w:proofErr w:type="spellEnd"/>
            <w:r w:rsidRPr="007B767E">
              <w:rPr>
                <w:rFonts w:ascii="Times New Roman" w:eastAsia="Calibri" w:hAnsi="Times New Roman" w:cs="Times New Roman"/>
                <w:lang w:eastAsia="lv-LV"/>
              </w:rPr>
              <w:t xml:space="preserve"> izmeklējumi un citi dārgo tehnoloģiju izmeklējumi tiek apmaksāti 100% apmaksājamo summu apmērā Pretendenta </w:t>
            </w:r>
            <w:proofErr w:type="spellStart"/>
            <w:r w:rsidRPr="007B767E">
              <w:rPr>
                <w:rFonts w:ascii="Times New Roman" w:eastAsia="Calibri" w:hAnsi="Times New Roman" w:cs="Times New Roman"/>
                <w:lang w:eastAsia="lv-LV"/>
              </w:rPr>
              <w:t>līgumorganizācijās</w:t>
            </w:r>
            <w:proofErr w:type="spellEnd"/>
            <w:r w:rsidR="00A2550D" w:rsidRPr="007B767E">
              <w:rPr>
                <w:rFonts w:ascii="Times New Roman" w:eastAsia="Calibri" w:hAnsi="Times New Roman" w:cs="Times New Roman"/>
                <w:lang w:eastAsia="lv-LV"/>
              </w:rPr>
              <w:t>,</w:t>
            </w:r>
          </w:p>
        </w:tc>
        <w:tc>
          <w:tcPr>
            <w:tcW w:w="2835" w:type="dxa"/>
            <w:shd w:val="clear" w:color="auto" w:fill="auto"/>
          </w:tcPr>
          <w:p w14:paraId="375B170C"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41367820" w14:textId="77777777" w:rsidTr="00536E86">
        <w:tc>
          <w:tcPr>
            <w:tcW w:w="936" w:type="dxa"/>
            <w:shd w:val="clear" w:color="auto" w:fill="auto"/>
          </w:tcPr>
          <w:p w14:paraId="77F2FC95"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3.3.6.</w:t>
            </w:r>
          </w:p>
        </w:tc>
        <w:tc>
          <w:tcPr>
            <w:tcW w:w="5693" w:type="dxa"/>
            <w:shd w:val="clear" w:color="auto" w:fill="auto"/>
          </w:tcPr>
          <w:p w14:paraId="3FD0C7E8" w14:textId="7898102F"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Ārstējošā ārsta nozīmētās manipulācijas (injekcijas, infūzijas, blokādes, </w:t>
            </w:r>
            <w:proofErr w:type="spellStart"/>
            <w:r w:rsidRPr="007B767E">
              <w:rPr>
                <w:rFonts w:ascii="Times New Roman" w:eastAsia="Calibri" w:hAnsi="Times New Roman" w:cs="Times New Roman"/>
                <w:lang w:eastAsia="lv-LV"/>
              </w:rPr>
              <w:t>epidurālās</w:t>
            </w:r>
            <w:proofErr w:type="spellEnd"/>
            <w:r w:rsidRPr="007B767E">
              <w:rPr>
                <w:rFonts w:ascii="Times New Roman" w:eastAsia="Calibri" w:hAnsi="Times New Roman" w:cs="Times New Roman"/>
                <w:lang w:eastAsia="lv-LV"/>
              </w:rPr>
              <w:t xml:space="preserve"> blokādes u.c.) 100% </w:t>
            </w:r>
            <w:proofErr w:type="spellStart"/>
            <w:r w:rsidRPr="007B767E">
              <w:rPr>
                <w:rFonts w:ascii="Times New Roman" w:eastAsia="Calibri" w:hAnsi="Times New Roman" w:cs="Times New Roman"/>
                <w:lang w:eastAsia="lv-LV"/>
              </w:rPr>
              <w:t>līgumorganizācijās</w:t>
            </w:r>
            <w:proofErr w:type="spellEnd"/>
            <w:r w:rsidR="00A2550D" w:rsidRPr="007B767E">
              <w:rPr>
                <w:rFonts w:ascii="Times New Roman" w:eastAsia="Calibri" w:hAnsi="Times New Roman" w:cs="Times New Roman"/>
                <w:lang w:eastAsia="lv-LV"/>
              </w:rPr>
              <w:t>,</w:t>
            </w:r>
          </w:p>
        </w:tc>
        <w:tc>
          <w:tcPr>
            <w:tcW w:w="2835" w:type="dxa"/>
            <w:shd w:val="clear" w:color="auto" w:fill="auto"/>
          </w:tcPr>
          <w:p w14:paraId="4791D8C9"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71A09119" w14:textId="77777777" w:rsidTr="00536E86">
        <w:tc>
          <w:tcPr>
            <w:tcW w:w="936" w:type="dxa"/>
            <w:shd w:val="clear" w:color="auto" w:fill="auto"/>
          </w:tcPr>
          <w:p w14:paraId="61AB4D0C"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lastRenderedPageBreak/>
              <w:t>3.3.7.</w:t>
            </w:r>
          </w:p>
        </w:tc>
        <w:tc>
          <w:tcPr>
            <w:tcW w:w="5693" w:type="dxa"/>
            <w:shd w:val="clear" w:color="auto" w:fill="auto"/>
          </w:tcPr>
          <w:p w14:paraId="03B7B502" w14:textId="7CB1C77E"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Medicīniskās apskates un izziņas, t.sk. autovadītājiem u.c.</w:t>
            </w:r>
            <w:r w:rsidR="00A2550D" w:rsidRPr="007B767E">
              <w:rPr>
                <w:rFonts w:ascii="Times New Roman" w:eastAsia="Calibri" w:hAnsi="Times New Roman" w:cs="Times New Roman"/>
                <w:lang w:eastAsia="lv-LV"/>
              </w:rPr>
              <w:t>.</w:t>
            </w:r>
          </w:p>
        </w:tc>
        <w:tc>
          <w:tcPr>
            <w:tcW w:w="2835" w:type="dxa"/>
            <w:shd w:val="clear" w:color="auto" w:fill="auto"/>
          </w:tcPr>
          <w:p w14:paraId="39A7B391"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6A76DB10" w14:textId="77777777" w:rsidTr="00536E86">
        <w:tc>
          <w:tcPr>
            <w:tcW w:w="936" w:type="dxa"/>
            <w:shd w:val="clear" w:color="auto" w:fill="auto"/>
          </w:tcPr>
          <w:p w14:paraId="37EB5A9A"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3.4.</w:t>
            </w:r>
          </w:p>
        </w:tc>
        <w:tc>
          <w:tcPr>
            <w:tcW w:w="5693" w:type="dxa"/>
            <w:shd w:val="clear" w:color="auto" w:fill="auto"/>
          </w:tcPr>
          <w:p w14:paraId="5AFF9CC9" w14:textId="1788093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Maksas stacionāro pakalpojumu, t.sk., bet neaprobežojoties ar turpmāk uzskaitīto: mugurkaula, </w:t>
            </w:r>
            <w:proofErr w:type="spellStart"/>
            <w:r w:rsidRPr="007B767E">
              <w:rPr>
                <w:rFonts w:ascii="Times New Roman" w:eastAsia="Calibri" w:hAnsi="Times New Roman" w:cs="Times New Roman"/>
                <w:lang w:eastAsia="lv-LV"/>
              </w:rPr>
              <w:t>neiroķirurģiskās</w:t>
            </w:r>
            <w:proofErr w:type="spellEnd"/>
            <w:r w:rsidRPr="007B767E">
              <w:rPr>
                <w:rFonts w:ascii="Times New Roman" w:eastAsia="Calibri" w:hAnsi="Times New Roman" w:cs="Times New Roman"/>
                <w:lang w:eastAsia="lv-LV"/>
              </w:rPr>
              <w:t xml:space="preserve">, </w:t>
            </w:r>
            <w:proofErr w:type="spellStart"/>
            <w:r w:rsidRPr="007B767E">
              <w:rPr>
                <w:rFonts w:ascii="Times New Roman" w:eastAsia="Calibri" w:hAnsi="Times New Roman" w:cs="Times New Roman"/>
                <w:lang w:eastAsia="lv-LV"/>
              </w:rPr>
              <w:t>mikroķirurģiskās</w:t>
            </w:r>
            <w:proofErr w:type="spellEnd"/>
            <w:r w:rsidRPr="007B767E">
              <w:rPr>
                <w:rFonts w:ascii="Times New Roman" w:eastAsia="Calibri" w:hAnsi="Times New Roman" w:cs="Times New Roman"/>
                <w:lang w:eastAsia="lv-LV"/>
              </w:rPr>
              <w:t xml:space="preserve">, ķirurģiskas deformācijas korekcijas operācijas, </w:t>
            </w:r>
            <w:proofErr w:type="spellStart"/>
            <w:r w:rsidRPr="007B767E">
              <w:rPr>
                <w:rFonts w:ascii="Times New Roman" w:eastAsia="Calibri" w:hAnsi="Times New Roman" w:cs="Times New Roman"/>
                <w:lang w:eastAsia="lv-LV"/>
              </w:rPr>
              <w:t>deģeneratīvu</w:t>
            </w:r>
            <w:proofErr w:type="spellEnd"/>
            <w:r w:rsidRPr="007B767E">
              <w:rPr>
                <w:rFonts w:ascii="Times New Roman" w:eastAsia="Calibri" w:hAnsi="Times New Roman" w:cs="Times New Roman"/>
                <w:lang w:eastAsia="lv-LV"/>
              </w:rPr>
              <w:t xml:space="preserve"> saslimšanu diagnostika un ārstniecība,  minimālais limits 700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(septiņi simti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par vienu gadījumu, bez ierobežojuma reižu skaitam un ārstniecības iestādes izvēlē, bez iepriekšējas diagnozes saskaņošanas ar Apdrošinātāju</w:t>
            </w:r>
            <w:r w:rsidR="00A2550D" w:rsidRPr="007B767E">
              <w:rPr>
                <w:rFonts w:ascii="Times New Roman" w:eastAsia="Calibri" w:hAnsi="Times New Roman" w:cs="Times New Roman"/>
                <w:lang w:eastAsia="lv-LV"/>
              </w:rPr>
              <w:t>;</w:t>
            </w:r>
          </w:p>
        </w:tc>
        <w:tc>
          <w:tcPr>
            <w:tcW w:w="2835" w:type="dxa"/>
            <w:shd w:val="clear" w:color="auto" w:fill="auto"/>
          </w:tcPr>
          <w:p w14:paraId="1B2EB8DE"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34CECCA5" w14:textId="77777777" w:rsidTr="00536E86">
        <w:tc>
          <w:tcPr>
            <w:tcW w:w="936" w:type="dxa"/>
            <w:shd w:val="clear" w:color="auto" w:fill="auto"/>
          </w:tcPr>
          <w:p w14:paraId="6CBEDA6A"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3.5.</w:t>
            </w:r>
          </w:p>
        </w:tc>
        <w:tc>
          <w:tcPr>
            <w:tcW w:w="5693" w:type="dxa"/>
            <w:shd w:val="clear" w:color="auto" w:fill="auto"/>
          </w:tcPr>
          <w:p w14:paraId="70CDFA08" w14:textId="7777777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Maksas pakalpojumi ar ārstējošā ārsta nosūtījumu – ārstēšanās stacionārā vai dienas stacionārā (diagnostika un konsultācijas), plānveida vai neatliekamās operācijas stacionārā vai dienas stacionārā, ārstēšanās paaugstināta servisa apstākļos;</w:t>
            </w:r>
          </w:p>
        </w:tc>
        <w:tc>
          <w:tcPr>
            <w:tcW w:w="2835" w:type="dxa"/>
            <w:shd w:val="clear" w:color="auto" w:fill="auto"/>
          </w:tcPr>
          <w:p w14:paraId="28FE09E8" w14:textId="77777777" w:rsidR="005305DB" w:rsidRPr="007B767E" w:rsidRDefault="005305DB" w:rsidP="005305DB">
            <w:pPr>
              <w:spacing w:before="60" w:after="60"/>
              <w:jc w:val="left"/>
              <w:rPr>
                <w:rFonts w:ascii="Times New Roman" w:eastAsia="Calibri" w:hAnsi="Times New Roman" w:cs="Times New Roman"/>
                <w:sz w:val="24"/>
                <w:szCs w:val="24"/>
                <w:lang w:eastAsia="lv-LV"/>
              </w:rPr>
            </w:pPr>
          </w:p>
        </w:tc>
      </w:tr>
      <w:tr w:rsidR="007B767E" w:rsidRPr="007B767E" w14:paraId="1183B12E" w14:textId="77777777" w:rsidTr="00536E86">
        <w:tc>
          <w:tcPr>
            <w:tcW w:w="936" w:type="dxa"/>
            <w:shd w:val="clear" w:color="auto" w:fill="auto"/>
          </w:tcPr>
          <w:p w14:paraId="7C8D94BA"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3.6.</w:t>
            </w:r>
          </w:p>
        </w:tc>
        <w:tc>
          <w:tcPr>
            <w:tcW w:w="5693" w:type="dxa"/>
            <w:shd w:val="clear" w:color="auto" w:fill="auto"/>
          </w:tcPr>
          <w:p w14:paraId="5E8FAC03" w14:textId="6BC9BE81"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Zobārstniecība un zobu higiēna ar 50% atlaidi, ar apdrošinātajam atmaksājamo limitu 300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(trīs simti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apdrošināšanas periodā. Programmā iekļaujami šādi pakalpojumi: zobu higiēna bez skaita un biežuma ierobežojuma, rentgeni, anestēzija, ķirurģiska ārstēšana, terapeitiskā ārstēšana, t.sk., zobu plombēšana ar jebkura tipa materiāliem</w:t>
            </w:r>
            <w:r w:rsidR="00A2550D" w:rsidRPr="007B767E">
              <w:rPr>
                <w:rFonts w:ascii="Times New Roman" w:eastAsia="Calibri" w:hAnsi="Times New Roman" w:cs="Times New Roman"/>
                <w:lang w:eastAsia="lv-LV"/>
              </w:rPr>
              <w:t>.</w:t>
            </w:r>
          </w:p>
        </w:tc>
        <w:tc>
          <w:tcPr>
            <w:tcW w:w="2835" w:type="dxa"/>
            <w:shd w:val="clear" w:color="auto" w:fill="auto"/>
          </w:tcPr>
          <w:p w14:paraId="48C6E673"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2619BA7B" w14:textId="77777777" w:rsidTr="00536E86">
        <w:tc>
          <w:tcPr>
            <w:tcW w:w="936" w:type="dxa"/>
            <w:shd w:val="clear" w:color="auto" w:fill="auto"/>
          </w:tcPr>
          <w:p w14:paraId="0430FEAB"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4.</w:t>
            </w:r>
          </w:p>
        </w:tc>
        <w:tc>
          <w:tcPr>
            <w:tcW w:w="5693" w:type="dxa"/>
            <w:shd w:val="clear" w:color="auto" w:fill="auto"/>
          </w:tcPr>
          <w:p w14:paraId="66A68823" w14:textId="7777777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Piedāvājumā iekļautās papildprogrammas:</w:t>
            </w:r>
          </w:p>
        </w:tc>
        <w:tc>
          <w:tcPr>
            <w:tcW w:w="2835" w:type="dxa"/>
            <w:shd w:val="clear" w:color="auto" w:fill="auto"/>
          </w:tcPr>
          <w:p w14:paraId="1DC19264"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417E7433" w14:textId="77777777" w:rsidTr="00536E86">
        <w:tc>
          <w:tcPr>
            <w:tcW w:w="936" w:type="dxa"/>
            <w:shd w:val="clear" w:color="auto" w:fill="auto"/>
          </w:tcPr>
          <w:p w14:paraId="4413C458"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4.1.</w:t>
            </w:r>
          </w:p>
        </w:tc>
        <w:tc>
          <w:tcPr>
            <w:tcW w:w="5693" w:type="dxa"/>
            <w:shd w:val="clear" w:color="auto" w:fill="auto"/>
          </w:tcPr>
          <w:p w14:paraId="45603EA2" w14:textId="252BCDC4"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Medikamentu iegāde ar 50% atlaidi, ar apdrošinātājam apmaksājamo limitu 150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(viens simts piecdesmit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apdrošināšanas periodā (bez medikamentu skaita ierobežojuma vienam saslimšanas gadījumam)</w:t>
            </w:r>
            <w:r w:rsidR="00A2550D" w:rsidRPr="007B767E">
              <w:rPr>
                <w:rFonts w:ascii="Times New Roman" w:eastAsia="Calibri" w:hAnsi="Times New Roman" w:cs="Times New Roman"/>
                <w:lang w:eastAsia="lv-LV"/>
              </w:rPr>
              <w:t>;</w:t>
            </w:r>
          </w:p>
        </w:tc>
        <w:tc>
          <w:tcPr>
            <w:tcW w:w="2835" w:type="dxa"/>
            <w:shd w:val="clear" w:color="auto" w:fill="auto"/>
          </w:tcPr>
          <w:p w14:paraId="184F9E74"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7EE08328" w14:textId="77777777" w:rsidTr="00536E86">
        <w:tc>
          <w:tcPr>
            <w:tcW w:w="936" w:type="dxa"/>
            <w:shd w:val="clear" w:color="auto" w:fill="auto"/>
          </w:tcPr>
          <w:p w14:paraId="2B3C9AE0"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4.2.</w:t>
            </w:r>
          </w:p>
        </w:tc>
        <w:tc>
          <w:tcPr>
            <w:tcW w:w="5693" w:type="dxa"/>
            <w:shd w:val="clear" w:color="auto" w:fill="auto"/>
          </w:tcPr>
          <w:p w14:paraId="4F0E4EC1" w14:textId="604C3089" w:rsidR="005305DB" w:rsidRPr="007B767E" w:rsidRDefault="005305DB" w:rsidP="005305DB">
            <w:pPr>
              <w:spacing w:before="60" w:after="60"/>
              <w:rPr>
                <w:rFonts w:ascii="Times New Roman" w:eastAsia="Calibri" w:hAnsi="Times New Roman" w:cs="Times New Roman"/>
                <w:lang w:eastAsia="lv-LV"/>
              </w:rPr>
            </w:pPr>
            <w:bookmarkStart w:id="15" w:name="_Hlk3357387"/>
            <w:r w:rsidRPr="007B767E">
              <w:rPr>
                <w:rFonts w:ascii="Times New Roman" w:eastAsia="Calibri" w:hAnsi="Times New Roman" w:cs="Times New Roman"/>
                <w:lang w:eastAsia="lv-LV"/>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7B767E">
              <w:rPr>
                <w:rFonts w:ascii="Times New Roman" w:eastAsia="Calibri" w:hAnsi="Times New Roman" w:cs="Times New Roman"/>
                <w:lang w:eastAsia="lv-LV"/>
              </w:rPr>
              <w:t>slinga</w:t>
            </w:r>
            <w:proofErr w:type="spellEnd"/>
            <w:r w:rsidRPr="007B767E">
              <w:rPr>
                <w:rFonts w:ascii="Times New Roman" w:eastAsia="Calibri" w:hAnsi="Times New Roman" w:cs="Times New Roman"/>
                <w:lang w:eastAsia="lv-LV"/>
              </w:rPr>
              <w:t xml:space="preserve"> terapija, </w:t>
            </w:r>
            <w:proofErr w:type="spellStart"/>
            <w:r w:rsidRPr="007B767E">
              <w:rPr>
                <w:rFonts w:ascii="Times New Roman" w:eastAsia="Calibri" w:hAnsi="Times New Roman" w:cs="Times New Roman"/>
                <w:lang w:eastAsia="lv-LV"/>
              </w:rPr>
              <w:t>teipošana</w:t>
            </w:r>
            <w:proofErr w:type="spellEnd"/>
            <w:r w:rsidRPr="007B767E">
              <w:rPr>
                <w:rFonts w:ascii="Times New Roman" w:eastAsia="Calibri" w:hAnsi="Times New Roman" w:cs="Times New Roman"/>
                <w:lang w:eastAsia="lv-LV"/>
              </w:rPr>
              <w:t xml:space="preserve">, fizikālās terapijas procedūras ar limitu ne mazāk kā 150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(viens simts piecdesmit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apdrošināšanas periodā</w:t>
            </w:r>
            <w:r w:rsidRPr="007B767E">
              <w:rPr>
                <w:rFonts w:ascii="Times New Roman" w:eastAsia="Calibri" w:hAnsi="Times New Roman" w:cs="Times New Roman"/>
                <w:vertAlign w:val="superscript"/>
                <w:lang w:eastAsia="lv-LV"/>
              </w:rPr>
              <w:footnoteReference w:id="7"/>
            </w:r>
            <w:r w:rsidRPr="007B767E">
              <w:rPr>
                <w:rFonts w:ascii="Times New Roman" w:eastAsia="Calibri" w:hAnsi="Times New Roman" w:cs="Times New Roman"/>
                <w:lang w:eastAsia="lv-LV"/>
              </w:rPr>
              <w:t>, neierobežojot  saņemto pakalpojumu veidu pēc apdrošinātās personas izvēles, neierobežojot  saņemto pakalpojumu ar konstatētajām diagnozēm (pirms līguma un/vai līguma periodā), neizvirzot papildus nosacījumus par iepriekšējiem izmeklējumiem pirms pakalpojumu saņemšanas, kā arī neierobežojot reižu skaitu un limitu par vienu pakalpojumu</w:t>
            </w:r>
            <w:bookmarkEnd w:id="15"/>
            <w:r w:rsidR="00A2550D" w:rsidRPr="007B767E">
              <w:rPr>
                <w:rFonts w:ascii="Times New Roman" w:eastAsia="Calibri" w:hAnsi="Times New Roman" w:cs="Times New Roman"/>
                <w:lang w:eastAsia="lv-LV"/>
              </w:rPr>
              <w:t>;</w:t>
            </w:r>
          </w:p>
        </w:tc>
        <w:tc>
          <w:tcPr>
            <w:tcW w:w="2835" w:type="dxa"/>
            <w:shd w:val="clear" w:color="auto" w:fill="auto"/>
          </w:tcPr>
          <w:p w14:paraId="72F0119C"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752B5EB2" w14:textId="77777777" w:rsidTr="00536E86">
        <w:tc>
          <w:tcPr>
            <w:tcW w:w="936" w:type="dxa"/>
            <w:shd w:val="clear" w:color="auto" w:fill="auto"/>
          </w:tcPr>
          <w:p w14:paraId="06148E8B"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4.3.</w:t>
            </w:r>
          </w:p>
        </w:tc>
        <w:tc>
          <w:tcPr>
            <w:tcW w:w="5693" w:type="dxa"/>
            <w:shd w:val="clear" w:color="auto" w:fill="auto"/>
          </w:tcPr>
          <w:p w14:paraId="5DAD2B75" w14:textId="44E30664"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Maksas stacionārā rehabilitācija ar ārstējošā ārsta nosūtījumu vienu reizi apdrošināšanas periodā 100% apmērā, limits ne mazāk kā 150 </w:t>
            </w:r>
            <w:r w:rsidR="001F63C8" w:rsidRPr="007B767E">
              <w:rPr>
                <w:rFonts w:ascii="Times New Roman" w:eastAsia="Calibri" w:hAnsi="Times New Roman" w:cs="Times New Roman"/>
                <w:lang w:eastAsia="lv-LV"/>
              </w:rPr>
              <w:t xml:space="preserve">EUR </w:t>
            </w:r>
            <w:r w:rsidRPr="007B767E">
              <w:rPr>
                <w:rFonts w:ascii="Times New Roman" w:eastAsia="Calibri" w:hAnsi="Times New Roman" w:cs="Times New Roman"/>
                <w:lang w:eastAsia="lv-LV"/>
              </w:rPr>
              <w:t xml:space="preserve">(viens simts piecdesmit </w:t>
            </w:r>
            <w:proofErr w:type="spellStart"/>
            <w:r w:rsidRPr="007B767E">
              <w:rPr>
                <w:rFonts w:ascii="Times New Roman" w:eastAsia="Calibri" w:hAnsi="Times New Roman" w:cs="Times New Roman"/>
                <w:i/>
                <w:iCs/>
                <w:lang w:eastAsia="lv-LV"/>
              </w:rPr>
              <w:t>euro</w:t>
            </w:r>
            <w:proofErr w:type="spellEnd"/>
            <w:r w:rsidRPr="007B767E">
              <w:rPr>
                <w:rFonts w:ascii="Times New Roman" w:eastAsia="Calibri" w:hAnsi="Times New Roman" w:cs="Times New Roman"/>
                <w:lang w:eastAsia="lv-LV"/>
              </w:rPr>
              <w:t>), nelimitējot sīkākos periodos</w:t>
            </w:r>
            <w:r w:rsidR="00E910D0" w:rsidRPr="007B767E">
              <w:rPr>
                <w:rFonts w:ascii="Times New Roman" w:eastAsia="Calibri" w:hAnsi="Times New Roman" w:cs="Times New Roman"/>
                <w:lang w:eastAsia="lv-LV"/>
              </w:rPr>
              <w:t>;</w:t>
            </w:r>
          </w:p>
        </w:tc>
        <w:tc>
          <w:tcPr>
            <w:tcW w:w="2835" w:type="dxa"/>
            <w:shd w:val="clear" w:color="auto" w:fill="auto"/>
          </w:tcPr>
          <w:p w14:paraId="576913D9"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554E8E09" w14:textId="77777777" w:rsidTr="00536E86">
        <w:tc>
          <w:tcPr>
            <w:tcW w:w="936" w:type="dxa"/>
            <w:shd w:val="clear" w:color="auto" w:fill="auto"/>
          </w:tcPr>
          <w:p w14:paraId="076A980D" w14:textId="5AF89A7A" w:rsidR="00E910D0" w:rsidRPr="007B767E" w:rsidRDefault="00E910D0"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4.4.</w:t>
            </w:r>
          </w:p>
        </w:tc>
        <w:tc>
          <w:tcPr>
            <w:tcW w:w="5693" w:type="dxa"/>
            <w:shd w:val="clear" w:color="auto" w:fill="auto"/>
          </w:tcPr>
          <w:p w14:paraId="1F57D06A" w14:textId="0E4B337C" w:rsidR="00E910D0" w:rsidRPr="007B767E" w:rsidRDefault="00E910D0"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Visa </w:t>
            </w:r>
            <w:r w:rsidRPr="007B767E">
              <w:rPr>
                <w:rFonts w:ascii="Times New Roman" w:eastAsia="SimSun" w:hAnsi="Times New Roman" w:cs="Times New Roman"/>
                <w:lang w:eastAsia="lv-LV"/>
              </w:rPr>
              <w:t xml:space="preserve">veida vakcinācijas pakalpojumi, t.sk., bet, neaprobežojoties tikai ar vakcināciju </w:t>
            </w:r>
            <w:r w:rsidRPr="007B767E">
              <w:rPr>
                <w:rFonts w:ascii="Times New Roman" w:eastAsia="Calibri" w:hAnsi="Times New Roman" w:cs="Times New Roman"/>
                <w:lang w:eastAsia="lv-LV"/>
              </w:rPr>
              <w:t xml:space="preserve">pret ērču encefalītu, gripu, A un B hepatītu, </w:t>
            </w:r>
            <w:proofErr w:type="spellStart"/>
            <w:r w:rsidRPr="007B767E">
              <w:rPr>
                <w:rFonts w:ascii="Times New Roman" w:eastAsia="Calibri" w:hAnsi="Times New Roman" w:cs="Times New Roman"/>
                <w:lang w:eastAsia="lv-LV"/>
              </w:rPr>
              <w:t>pneimo</w:t>
            </w:r>
            <w:proofErr w:type="spellEnd"/>
            <w:r w:rsidRPr="007B767E">
              <w:rPr>
                <w:rFonts w:ascii="Times New Roman" w:eastAsia="Calibri" w:hAnsi="Times New Roman" w:cs="Times New Roman"/>
                <w:lang w:eastAsia="lv-LV"/>
              </w:rPr>
              <w:t xml:space="preserve"> vakcīna.</w:t>
            </w:r>
          </w:p>
        </w:tc>
        <w:tc>
          <w:tcPr>
            <w:tcW w:w="2835" w:type="dxa"/>
            <w:shd w:val="clear" w:color="auto" w:fill="auto"/>
          </w:tcPr>
          <w:p w14:paraId="06E33400" w14:textId="77777777" w:rsidR="00E910D0" w:rsidRPr="007B767E" w:rsidRDefault="00E910D0" w:rsidP="005305DB">
            <w:pPr>
              <w:spacing w:before="60" w:after="60"/>
              <w:jc w:val="center"/>
              <w:rPr>
                <w:rFonts w:ascii="Times New Roman" w:eastAsia="Calibri" w:hAnsi="Times New Roman" w:cs="Times New Roman"/>
                <w:sz w:val="24"/>
                <w:szCs w:val="24"/>
                <w:lang w:eastAsia="lv-LV"/>
              </w:rPr>
            </w:pPr>
          </w:p>
        </w:tc>
      </w:tr>
      <w:tr w:rsidR="007B767E" w:rsidRPr="007B767E" w14:paraId="03096185" w14:textId="77777777" w:rsidTr="00536E86">
        <w:tc>
          <w:tcPr>
            <w:tcW w:w="936" w:type="dxa"/>
            <w:shd w:val="clear" w:color="auto" w:fill="auto"/>
          </w:tcPr>
          <w:p w14:paraId="1BDCBDF7"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5.</w:t>
            </w:r>
          </w:p>
        </w:tc>
        <w:tc>
          <w:tcPr>
            <w:tcW w:w="5693" w:type="dxa"/>
            <w:shd w:val="clear" w:color="auto" w:fill="auto"/>
          </w:tcPr>
          <w:p w14:paraId="7E706466" w14:textId="39D5A130"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Times New Roman" w:hAnsi="Times New Roman" w:cs="Times New Roman"/>
                <w:lang w:eastAsia="zh-CN"/>
              </w:rPr>
              <w:t xml:space="preserve">Maksimālā veselības apdrošināšanas prēmija (polises cena) vienai personai </w:t>
            </w:r>
            <w:r w:rsidR="003F0B2B" w:rsidRPr="007B767E">
              <w:rPr>
                <w:rFonts w:ascii="Times New Roman" w:eastAsia="Calibri" w:hAnsi="Times New Roman" w:cs="Times New Roman"/>
                <w:u w:val="single"/>
                <w:lang w:eastAsia="lv-LV"/>
              </w:rPr>
              <w:t>511,50 EUR</w:t>
            </w:r>
            <w:r w:rsidR="003F0B2B" w:rsidRPr="007B767E">
              <w:rPr>
                <w:rFonts w:ascii="Times New Roman" w:eastAsia="Calibri" w:hAnsi="Times New Roman" w:cs="Times New Roman"/>
                <w:lang w:eastAsia="lv-LV"/>
              </w:rPr>
              <w:t xml:space="preserve"> (pieci simti vienpadsmit </w:t>
            </w:r>
            <w:proofErr w:type="spellStart"/>
            <w:r w:rsidR="003F0B2B" w:rsidRPr="007B767E">
              <w:rPr>
                <w:rFonts w:ascii="Times New Roman" w:eastAsia="Calibri" w:hAnsi="Times New Roman" w:cs="Times New Roman"/>
                <w:i/>
                <w:iCs/>
                <w:lang w:eastAsia="lv-LV"/>
              </w:rPr>
              <w:t>euro</w:t>
            </w:r>
            <w:proofErr w:type="spellEnd"/>
            <w:r w:rsidR="003F0B2B" w:rsidRPr="007B767E">
              <w:rPr>
                <w:rFonts w:ascii="Times New Roman" w:eastAsia="Calibri" w:hAnsi="Times New Roman" w:cs="Times New Roman"/>
                <w:i/>
                <w:iCs/>
                <w:lang w:eastAsia="lv-LV"/>
              </w:rPr>
              <w:t xml:space="preserve"> </w:t>
            </w:r>
            <w:r w:rsidR="003F0B2B" w:rsidRPr="007B767E">
              <w:rPr>
                <w:rFonts w:ascii="Times New Roman" w:eastAsia="Calibri" w:hAnsi="Times New Roman" w:cs="Times New Roman"/>
                <w:lang w:eastAsia="lv-LV"/>
              </w:rPr>
              <w:t>un 50 centi).</w:t>
            </w:r>
          </w:p>
        </w:tc>
        <w:tc>
          <w:tcPr>
            <w:tcW w:w="2835" w:type="dxa"/>
            <w:shd w:val="clear" w:color="auto" w:fill="auto"/>
          </w:tcPr>
          <w:p w14:paraId="38C89BAF"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07BEAD2F" w14:textId="77777777" w:rsidTr="00536E86">
        <w:tc>
          <w:tcPr>
            <w:tcW w:w="936" w:type="dxa"/>
            <w:shd w:val="clear" w:color="auto" w:fill="auto"/>
          </w:tcPr>
          <w:p w14:paraId="19EECFBC"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lastRenderedPageBreak/>
              <w:t>6.</w:t>
            </w:r>
          </w:p>
        </w:tc>
        <w:tc>
          <w:tcPr>
            <w:tcW w:w="5693" w:type="dxa"/>
            <w:shd w:val="clear" w:color="auto" w:fill="auto"/>
          </w:tcPr>
          <w:p w14:paraId="79A41D69" w14:textId="5F72CE7A"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Polises segums – visa Latvija, 24h/diennaktī. Polises darbības laiks 1 (viens) kalendārais gads no apdrošināšanas līguma noslēgšanas brīža</w:t>
            </w:r>
            <w:r w:rsidR="00A2550D" w:rsidRPr="007B767E">
              <w:rPr>
                <w:rFonts w:ascii="Times New Roman" w:eastAsia="Calibri" w:hAnsi="Times New Roman" w:cs="Times New Roman"/>
                <w:lang w:eastAsia="lv-LV"/>
              </w:rPr>
              <w:t>.</w:t>
            </w:r>
          </w:p>
        </w:tc>
        <w:tc>
          <w:tcPr>
            <w:tcW w:w="2835" w:type="dxa"/>
            <w:shd w:val="clear" w:color="auto" w:fill="auto"/>
          </w:tcPr>
          <w:p w14:paraId="28094C3E"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7B767E" w:rsidRPr="007B767E" w14:paraId="03BD672A" w14:textId="77777777" w:rsidTr="00536E86">
        <w:tc>
          <w:tcPr>
            <w:tcW w:w="936" w:type="dxa"/>
            <w:shd w:val="clear" w:color="auto" w:fill="auto"/>
          </w:tcPr>
          <w:p w14:paraId="3906A291"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7.</w:t>
            </w:r>
          </w:p>
        </w:tc>
        <w:tc>
          <w:tcPr>
            <w:tcW w:w="5693" w:type="dxa"/>
            <w:shd w:val="clear" w:color="auto" w:fill="auto"/>
          </w:tcPr>
          <w:p w14:paraId="4E975AE2" w14:textId="570FB5A7"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 xml:space="preserve">Pasūtītāja kopējais darbinieku skaits ir </w:t>
            </w:r>
            <w:r w:rsidR="004E351D" w:rsidRPr="007B767E">
              <w:rPr>
                <w:rFonts w:ascii="Times New Roman" w:eastAsia="Calibri" w:hAnsi="Times New Roman" w:cs="Times New Roman"/>
                <w:lang w:eastAsia="lv-LV"/>
              </w:rPr>
              <w:t>5</w:t>
            </w:r>
            <w:r w:rsidR="005708D6" w:rsidRPr="007B767E">
              <w:rPr>
                <w:rFonts w:ascii="Times New Roman" w:eastAsia="Calibri" w:hAnsi="Times New Roman" w:cs="Times New Roman"/>
                <w:lang w:eastAsia="lv-LV"/>
              </w:rPr>
              <w:t>0</w:t>
            </w:r>
            <w:r w:rsidR="004E351D" w:rsidRPr="007B767E">
              <w:rPr>
                <w:rFonts w:ascii="Times New Roman" w:eastAsia="Calibri" w:hAnsi="Times New Roman" w:cs="Times New Roman"/>
                <w:lang w:eastAsia="lv-LV"/>
              </w:rPr>
              <w:t xml:space="preserve"> </w:t>
            </w:r>
            <w:r w:rsidRPr="007B767E">
              <w:rPr>
                <w:rFonts w:ascii="Times New Roman" w:eastAsia="Calibri" w:hAnsi="Times New Roman" w:cs="Times New Roman"/>
                <w:lang w:eastAsia="lv-LV"/>
              </w:rPr>
              <w:t>(</w:t>
            </w:r>
            <w:r w:rsidR="004E351D" w:rsidRPr="007B767E">
              <w:rPr>
                <w:rFonts w:ascii="Times New Roman" w:eastAsia="Calibri" w:hAnsi="Times New Roman" w:cs="Times New Roman"/>
                <w:lang w:eastAsia="lv-LV"/>
              </w:rPr>
              <w:t>piecdesmit</w:t>
            </w:r>
            <w:r w:rsidRPr="007B767E">
              <w:rPr>
                <w:rFonts w:ascii="Times New Roman" w:eastAsia="Calibri" w:hAnsi="Times New Roman" w:cs="Times New Roman"/>
                <w:lang w:eastAsia="lv-LV"/>
              </w:rPr>
              <w:t>) personas un līguma darbības laikā tas var palielināties</w:t>
            </w:r>
            <w:r w:rsidR="00A2550D" w:rsidRPr="007B767E">
              <w:rPr>
                <w:rFonts w:ascii="Times New Roman" w:eastAsia="Calibri" w:hAnsi="Times New Roman" w:cs="Times New Roman"/>
                <w:lang w:eastAsia="lv-LV"/>
              </w:rPr>
              <w:t xml:space="preserve"> vai samazināties.</w:t>
            </w:r>
          </w:p>
        </w:tc>
        <w:tc>
          <w:tcPr>
            <w:tcW w:w="2835" w:type="dxa"/>
            <w:shd w:val="clear" w:color="auto" w:fill="auto"/>
          </w:tcPr>
          <w:p w14:paraId="1F867183"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r w:rsidR="005305DB" w:rsidRPr="007B767E" w14:paraId="05BF6AAC" w14:textId="77777777" w:rsidTr="00536E86">
        <w:tc>
          <w:tcPr>
            <w:tcW w:w="936" w:type="dxa"/>
            <w:shd w:val="clear" w:color="auto" w:fill="auto"/>
          </w:tcPr>
          <w:p w14:paraId="142B6F0E" w14:textId="77777777" w:rsidR="005305DB" w:rsidRPr="007B767E" w:rsidRDefault="005305DB" w:rsidP="005305DB">
            <w:pPr>
              <w:spacing w:before="60" w:after="60"/>
              <w:jc w:val="left"/>
              <w:rPr>
                <w:rFonts w:ascii="Times New Roman" w:eastAsia="Calibri" w:hAnsi="Times New Roman" w:cs="Times New Roman"/>
                <w:lang w:eastAsia="lv-LV"/>
              </w:rPr>
            </w:pPr>
            <w:r w:rsidRPr="007B767E">
              <w:rPr>
                <w:rFonts w:ascii="Times New Roman" w:eastAsia="Calibri" w:hAnsi="Times New Roman" w:cs="Times New Roman"/>
                <w:lang w:eastAsia="lv-LV"/>
              </w:rPr>
              <w:t>8.</w:t>
            </w:r>
          </w:p>
        </w:tc>
        <w:tc>
          <w:tcPr>
            <w:tcW w:w="5693" w:type="dxa"/>
            <w:shd w:val="clear" w:color="auto" w:fill="auto"/>
          </w:tcPr>
          <w:p w14:paraId="615039C9" w14:textId="7CFAE848" w:rsidR="005305DB" w:rsidRPr="007B767E" w:rsidRDefault="005305DB" w:rsidP="005305DB">
            <w:pPr>
              <w:spacing w:before="60" w:after="60"/>
              <w:rPr>
                <w:rFonts w:ascii="Times New Roman" w:eastAsia="Calibri" w:hAnsi="Times New Roman" w:cs="Times New Roman"/>
                <w:lang w:eastAsia="lv-LV"/>
              </w:rPr>
            </w:pPr>
            <w:r w:rsidRPr="007B767E">
              <w:rPr>
                <w:rFonts w:ascii="Times New Roman" w:eastAsia="Calibri" w:hAnsi="Times New Roman" w:cs="Times New Roman"/>
                <w:lang w:eastAsia="lv-LV"/>
              </w:rPr>
              <w:t>Veselības apdrošināšanas polises iegāde jānodrošina Possessor darbinieku ģimenes locekļiem (laulātie un bērni), nenosakot vecuma ierobežojumu. Ģimenes locekļu apdrošināšanas polises līgumcenai Apdrošinātājs var piemērot koeficientu, kas nav lielāks par 1.5 no piedāvājumā norādītās līgumcenas. Šis pakalpojums tiks izvēlēts brīvprātīgi un apmaksāts no darbinieku personīgajiem līdzekļiem</w:t>
            </w:r>
            <w:r w:rsidR="00A2550D" w:rsidRPr="007B767E">
              <w:rPr>
                <w:rFonts w:ascii="Times New Roman" w:eastAsia="Calibri" w:hAnsi="Times New Roman" w:cs="Times New Roman"/>
                <w:lang w:eastAsia="lv-LV"/>
              </w:rPr>
              <w:t>.</w:t>
            </w:r>
          </w:p>
        </w:tc>
        <w:tc>
          <w:tcPr>
            <w:tcW w:w="2835" w:type="dxa"/>
            <w:shd w:val="clear" w:color="auto" w:fill="auto"/>
          </w:tcPr>
          <w:p w14:paraId="5DC5BBB8" w14:textId="77777777" w:rsidR="005305DB" w:rsidRPr="007B767E" w:rsidRDefault="005305DB" w:rsidP="005305DB">
            <w:pPr>
              <w:spacing w:before="60" w:after="60"/>
              <w:jc w:val="center"/>
              <w:rPr>
                <w:rFonts w:ascii="Times New Roman" w:eastAsia="Calibri" w:hAnsi="Times New Roman" w:cs="Times New Roman"/>
                <w:sz w:val="24"/>
                <w:szCs w:val="24"/>
                <w:lang w:eastAsia="lv-LV"/>
              </w:rPr>
            </w:pPr>
          </w:p>
        </w:tc>
      </w:tr>
    </w:tbl>
    <w:p w14:paraId="1756F479" w14:textId="749564E9" w:rsidR="005305DB" w:rsidRPr="007B767E" w:rsidRDefault="005305DB" w:rsidP="005305DB">
      <w:pPr>
        <w:rPr>
          <w:rFonts w:ascii="Times New Roman" w:eastAsia="Times New Roman" w:hAnsi="Times New Roman" w:cs="Times New Roman"/>
          <w:sz w:val="24"/>
          <w:szCs w:val="24"/>
          <w:lang w:eastAsia="lv-LV"/>
        </w:rPr>
      </w:pPr>
    </w:p>
    <w:p w14:paraId="224D3F99" w14:textId="4AF5BD45" w:rsidR="005305DB" w:rsidRPr="007B767E" w:rsidRDefault="005305DB" w:rsidP="005305D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Pielikumā:</w:t>
      </w:r>
    </w:p>
    <w:p w14:paraId="4671C38F" w14:textId="1826AADF" w:rsidR="005305DB"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veselības apdrošināšanas obligātās programmas apraksts;</w:t>
      </w:r>
    </w:p>
    <w:p w14:paraId="15682948" w14:textId="17BAFCE7" w:rsidR="005305DB"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papildprogrammu apraksti;</w:t>
      </w:r>
    </w:p>
    <w:p w14:paraId="58046AF3" w14:textId="49DCA1C7" w:rsidR="005305DB"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veselības apdrošināšanas noteikumi un atlīdzību saņemšanas kārtība;</w:t>
      </w:r>
    </w:p>
    <w:p w14:paraId="3C87C42B" w14:textId="4D7A02CF" w:rsidR="005305DB"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individuālās veselības apdrošināšanas kartes paraugs;</w:t>
      </w:r>
    </w:p>
    <w:p w14:paraId="7F12F4A6" w14:textId="77777777" w:rsidR="005305DB"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 xml:space="preserve">Pretendenta </w:t>
      </w:r>
      <w:proofErr w:type="spellStart"/>
      <w:r w:rsidRPr="007B767E">
        <w:rPr>
          <w:rFonts w:ascii="Times New Roman" w:eastAsia="Calibri" w:hAnsi="Times New Roman" w:cs="Times New Roman"/>
          <w:sz w:val="24"/>
          <w:szCs w:val="24"/>
          <w:lang w:eastAsia="x-none"/>
        </w:rPr>
        <w:t>līgumiestāžu</w:t>
      </w:r>
      <w:proofErr w:type="spellEnd"/>
      <w:r w:rsidRPr="007B767E">
        <w:rPr>
          <w:rFonts w:ascii="Times New Roman" w:eastAsia="Calibri" w:hAnsi="Times New Roman" w:cs="Times New Roman"/>
          <w:sz w:val="24"/>
          <w:szCs w:val="24"/>
          <w:lang w:eastAsia="x-none"/>
        </w:rPr>
        <w:t xml:space="preserve"> saraksts;</w:t>
      </w:r>
    </w:p>
    <w:p w14:paraId="0AA7438A" w14:textId="2E072DD6" w:rsidR="00FF46BD" w:rsidRPr="007B767E" w:rsidRDefault="005305DB" w:rsidP="005305DB">
      <w:pPr>
        <w:pStyle w:val="Sarakstarindkopa"/>
        <w:numPr>
          <w:ilvl w:val="0"/>
          <w:numId w:val="38"/>
        </w:numPr>
        <w:ind w:left="0" w:right="-51" w:firstLine="0"/>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lv-LV"/>
        </w:rPr>
        <w:t>apdrošināšanas līgums un polises paraugs.</w:t>
      </w:r>
    </w:p>
    <w:p w14:paraId="096A37BD" w14:textId="77777777" w:rsidR="00C96279" w:rsidRPr="007B767E" w:rsidRDefault="00C96279" w:rsidP="00C96279"/>
    <w:p w14:paraId="5090B778" w14:textId="77777777" w:rsidR="00FF46BD" w:rsidRPr="007B767E" w:rsidRDefault="00FF46BD" w:rsidP="00C96279">
      <w:pPr>
        <w:jc w:val="left"/>
        <w:rPr>
          <w:rFonts w:ascii="Times New Roman" w:hAnsi="Times New Roman" w:cs="Times New Roman"/>
          <w:b/>
          <w:sz w:val="24"/>
          <w:szCs w:val="24"/>
        </w:rPr>
      </w:pPr>
    </w:p>
    <w:p w14:paraId="3CB1221C" w14:textId="77777777" w:rsidR="00FF46BD" w:rsidRPr="007B767E" w:rsidRDefault="00FF46BD" w:rsidP="00FF46BD">
      <w:pPr>
        <w:keepLines/>
        <w:widowControl w:val="0"/>
        <w:spacing w:after="120"/>
        <w:ind w:left="425"/>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B767E" w:rsidRPr="007B767E"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7B767E" w:rsidRDefault="00FF46BD" w:rsidP="00FF46BD">
            <w:pPr>
              <w:spacing w:line="276" w:lineRule="auto"/>
              <w:jc w:val="left"/>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7B767E" w:rsidRDefault="00FF46BD" w:rsidP="00FF46BD">
            <w:pPr>
              <w:spacing w:line="276" w:lineRule="auto"/>
              <w:jc w:val="left"/>
              <w:rPr>
                <w:rFonts w:ascii="Times New Roman" w:eastAsia="Times New Roman" w:hAnsi="Times New Roman" w:cs="Times New Roman"/>
                <w:sz w:val="24"/>
                <w:szCs w:val="24"/>
              </w:rPr>
            </w:pPr>
          </w:p>
        </w:tc>
      </w:tr>
      <w:tr w:rsidR="007B767E" w:rsidRPr="007B767E"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7B767E" w:rsidRDefault="00FF46BD" w:rsidP="00FF46BD">
            <w:pPr>
              <w:spacing w:line="276" w:lineRule="auto"/>
              <w:jc w:val="left"/>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7B767E" w:rsidRDefault="00FF46BD" w:rsidP="00FF46BD">
            <w:pPr>
              <w:spacing w:line="276" w:lineRule="auto"/>
              <w:jc w:val="left"/>
              <w:rPr>
                <w:rFonts w:ascii="Times New Roman" w:eastAsia="Times New Roman" w:hAnsi="Times New Roman" w:cs="Times New Roman"/>
                <w:sz w:val="24"/>
                <w:szCs w:val="24"/>
              </w:rPr>
            </w:pPr>
          </w:p>
        </w:tc>
      </w:tr>
      <w:tr w:rsidR="007B767E" w:rsidRPr="007B767E"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7B767E" w:rsidRDefault="00FF46BD" w:rsidP="00FF46BD">
            <w:pPr>
              <w:spacing w:line="276" w:lineRule="auto"/>
              <w:jc w:val="left"/>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7B767E" w:rsidRDefault="00FF46BD" w:rsidP="00FF46BD">
            <w:pPr>
              <w:spacing w:line="276" w:lineRule="auto"/>
              <w:jc w:val="left"/>
              <w:rPr>
                <w:rFonts w:ascii="Times New Roman" w:eastAsia="Times New Roman" w:hAnsi="Times New Roman" w:cs="Times New Roman"/>
                <w:sz w:val="24"/>
                <w:szCs w:val="24"/>
              </w:rPr>
            </w:pPr>
          </w:p>
        </w:tc>
      </w:tr>
      <w:tr w:rsidR="007B767E" w:rsidRPr="007B767E"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7B767E" w:rsidRDefault="00FF46BD" w:rsidP="00FF46BD">
            <w:pPr>
              <w:spacing w:line="276" w:lineRule="auto"/>
              <w:jc w:val="left"/>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7B767E"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Pr="007B767E" w:rsidRDefault="00FF46BD" w:rsidP="00F045C3">
      <w:pPr>
        <w:pStyle w:val="Sarakstarindkopa"/>
        <w:ind w:left="360"/>
        <w:jc w:val="right"/>
        <w:rPr>
          <w:rFonts w:ascii="Times New Roman" w:hAnsi="Times New Roman" w:cs="Times New Roman"/>
          <w:b/>
          <w:sz w:val="24"/>
          <w:szCs w:val="24"/>
        </w:rPr>
      </w:pPr>
    </w:p>
    <w:p w14:paraId="1EEA0839" w14:textId="77777777" w:rsidR="00FF46BD" w:rsidRPr="007B767E" w:rsidRDefault="00FF46BD" w:rsidP="00F045C3">
      <w:pPr>
        <w:pStyle w:val="Sarakstarindkopa"/>
        <w:ind w:left="360"/>
        <w:jc w:val="right"/>
        <w:rPr>
          <w:rFonts w:ascii="Times New Roman" w:hAnsi="Times New Roman" w:cs="Times New Roman"/>
          <w:b/>
          <w:sz w:val="24"/>
          <w:szCs w:val="24"/>
        </w:rPr>
      </w:pPr>
    </w:p>
    <w:p w14:paraId="20459820" w14:textId="77777777" w:rsidR="00FF46BD" w:rsidRPr="007B767E" w:rsidRDefault="00FF46BD" w:rsidP="00F045C3">
      <w:pPr>
        <w:pStyle w:val="Sarakstarindkopa"/>
        <w:ind w:left="360"/>
        <w:jc w:val="right"/>
        <w:rPr>
          <w:rFonts w:ascii="Times New Roman" w:hAnsi="Times New Roman" w:cs="Times New Roman"/>
          <w:b/>
          <w:sz w:val="24"/>
          <w:szCs w:val="24"/>
        </w:rPr>
      </w:pPr>
    </w:p>
    <w:p w14:paraId="2C1ECFB8" w14:textId="77777777" w:rsidR="00FF46BD" w:rsidRPr="007B767E" w:rsidRDefault="00FF46BD" w:rsidP="00F045C3">
      <w:pPr>
        <w:pStyle w:val="Sarakstarindkopa"/>
        <w:ind w:left="360"/>
        <w:jc w:val="right"/>
        <w:rPr>
          <w:rFonts w:ascii="Times New Roman" w:hAnsi="Times New Roman" w:cs="Times New Roman"/>
          <w:b/>
          <w:sz w:val="24"/>
          <w:szCs w:val="24"/>
        </w:rPr>
      </w:pPr>
    </w:p>
    <w:p w14:paraId="4983750B" w14:textId="77777777" w:rsidR="00FF46BD" w:rsidRPr="007B767E" w:rsidRDefault="00FF46BD" w:rsidP="00F045C3">
      <w:pPr>
        <w:pStyle w:val="Sarakstarindkopa"/>
        <w:ind w:left="360"/>
        <w:jc w:val="right"/>
        <w:rPr>
          <w:rFonts w:ascii="Times New Roman" w:hAnsi="Times New Roman" w:cs="Times New Roman"/>
          <w:b/>
          <w:sz w:val="24"/>
          <w:szCs w:val="24"/>
        </w:rPr>
      </w:pPr>
    </w:p>
    <w:p w14:paraId="281F1531" w14:textId="77777777" w:rsidR="00FF46BD" w:rsidRPr="007B767E" w:rsidRDefault="00FF46BD" w:rsidP="00F045C3">
      <w:pPr>
        <w:pStyle w:val="Sarakstarindkopa"/>
        <w:ind w:left="360"/>
        <w:jc w:val="right"/>
        <w:rPr>
          <w:rFonts w:ascii="Times New Roman" w:hAnsi="Times New Roman" w:cs="Times New Roman"/>
          <w:b/>
          <w:sz w:val="24"/>
          <w:szCs w:val="24"/>
        </w:rPr>
      </w:pPr>
    </w:p>
    <w:p w14:paraId="09E6E616" w14:textId="77777777" w:rsidR="00FF46BD" w:rsidRPr="007B767E" w:rsidRDefault="00FF46BD" w:rsidP="00F045C3">
      <w:pPr>
        <w:pStyle w:val="Sarakstarindkopa"/>
        <w:ind w:left="360"/>
        <w:jc w:val="right"/>
        <w:rPr>
          <w:rFonts w:ascii="Times New Roman" w:hAnsi="Times New Roman" w:cs="Times New Roman"/>
          <w:b/>
          <w:sz w:val="24"/>
          <w:szCs w:val="24"/>
        </w:rPr>
      </w:pPr>
    </w:p>
    <w:p w14:paraId="2AF4A2D5" w14:textId="77777777" w:rsidR="00FF46BD" w:rsidRPr="007B767E" w:rsidRDefault="00FF46BD" w:rsidP="00F045C3">
      <w:pPr>
        <w:pStyle w:val="Sarakstarindkopa"/>
        <w:ind w:left="360"/>
        <w:jc w:val="right"/>
        <w:rPr>
          <w:rFonts w:ascii="Times New Roman" w:hAnsi="Times New Roman" w:cs="Times New Roman"/>
          <w:b/>
          <w:sz w:val="24"/>
          <w:szCs w:val="24"/>
        </w:rPr>
      </w:pPr>
    </w:p>
    <w:p w14:paraId="50B49680" w14:textId="77777777" w:rsidR="00FF46BD" w:rsidRPr="007B767E" w:rsidRDefault="00FF46BD" w:rsidP="00F045C3">
      <w:pPr>
        <w:pStyle w:val="Sarakstarindkopa"/>
        <w:ind w:left="360"/>
        <w:jc w:val="right"/>
        <w:rPr>
          <w:rFonts w:ascii="Times New Roman" w:hAnsi="Times New Roman" w:cs="Times New Roman"/>
          <w:b/>
          <w:sz w:val="24"/>
          <w:szCs w:val="24"/>
        </w:rPr>
      </w:pPr>
    </w:p>
    <w:p w14:paraId="5437A976" w14:textId="77777777" w:rsidR="00FF46BD" w:rsidRPr="007B767E" w:rsidRDefault="00FF46BD" w:rsidP="00F045C3">
      <w:pPr>
        <w:pStyle w:val="Sarakstarindkopa"/>
        <w:ind w:left="360"/>
        <w:jc w:val="right"/>
        <w:rPr>
          <w:rFonts w:ascii="Times New Roman" w:hAnsi="Times New Roman" w:cs="Times New Roman"/>
          <w:b/>
          <w:sz w:val="24"/>
          <w:szCs w:val="24"/>
        </w:rPr>
      </w:pPr>
    </w:p>
    <w:p w14:paraId="4F23E52E" w14:textId="77777777" w:rsidR="00FF46BD" w:rsidRPr="007B767E" w:rsidRDefault="00FF46BD" w:rsidP="00F045C3">
      <w:pPr>
        <w:pStyle w:val="Sarakstarindkopa"/>
        <w:ind w:left="360"/>
        <w:jc w:val="right"/>
        <w:rPr>
          <w:rFonts w:ascii="Times New Roman" w:hAnsi="Times New Roman" w:cs="Times New Roman"/>
          <w:b/>
          <w:sz w:val="24"/>
          <w:szCs w:val="24"/>
        </w:rPr>
      </w:pPr>
    </w:p>
    <w:p w14:paraId="5E124246" w14:textId="77777777" w:rsidR="00FF46BD" w:rsidRPr="007B767E" w:rsidRDefault="00FF46BD" w:rsidP="00F045C3">
      <w:pPr>
        <w:pStyle w:val="Sarakstarindkopa"/>
        <w:ind w:left="360"/>
        <w:jc w:val="right"/>
        <w:rPr>
          <w:rFonts w:ascii="Times New Roman" w:hAnsi="Times New Roman" w:cs="Times New Roman"/>
          <w:b/>
          <w:sz w:val="24"/>
          <w:szCs w:val="24"/>
        </w:rPr>
      </w:pPr>
    </w:p>
    <w:p w14:paraId="0DB6D211" w14:textId="39A5860E"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1E14A38D" w14:textId="18D3113F"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74495A20" w14:textId="3D137F54"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30087D2D" w14:textId="50B70203"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17D4FEB1" w14:textId="613B785B"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418533C5" w14:textId="2E1FD7F2"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16AC2E6A" w14:textId="667D67A1"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73FD847F" w14:textId="5FD0E363"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6BB0327E" w14:textId="618DEA55" w:rsidR="00C85CC1" w:rsidRPr="007B767E" w:rsidRDefault="00C85CC1" w:rsidP="00C85CC1">
      <w:pPr>
        <w:autoSpaceDE w:val="0"/>
        <w:autoSpaceDN w:val="0"/>
        <w:adjustRightInd w:val="0"/>
        <w:ind w:firstLine="720"/>
        <w:rPr>
          <w:rFonts w:ascii="Times New Roman" w:eastAsia="MS Mincho" w:hAnsi="Times New Roman" w:cs="Times New Roman"/>
          <w:sz w:val="24"/>
          <w:szCs w:val="24"/>
        </w:rPr>
      </w:pPr>
    </w:p>
    <w:p w14:paraId="53F8D1EB" w14:textId="700C2C16" w:rsidR="00F045C3" w:rsidRPr="007B767E" w:rsidRDefault="005305DB" w:rsidP="00F045C3">
      <w:pPr>
        <w:pStyle w:val="Sarakstarindkopa"/>
        <w:ind w:left="360"/>
        <w:jc w:val="right"/>
        <w:rPr>
          <w:rFonts w:ascii="Times New Roman" w:hAnsi="Times New Roman" w:cs="Times New Roman"/>
          <w:b/>
          <w:sz w:val="24"/>
          <w:szCs w:val="24"/>
        </w:rPr>
      </w:pPr>
      <w:r w:rsidRPr="007B767E">
        <w:rPr>
          <w:rFonts w:ascii="Times New Roman" w:hAnsi="Times New Roman" w:cs="Times New Roman"/>
          <w:b/>
          <w:sz w:val="24"/>
          <w:szCs w:val="24"/>
        </w:rPr>
        <w:lastRenderedPageBreak/>
        <w:t>6</w:t>
      </w:r>
      <w:r w:rsidR="00F045C3" w:rsidRPr="007B767E">
        <w:rPr>
          <w:rFonts w:ascii="Times New Roman" w:hAnsi="Times New Roman" w:cs="Times New Roman"/>
          <w:b/>
          <w:sz w:val="24"/>
          <w:szCs w:val="24"/>
        </w:rPr>
        <w:t xml:space="preserve">.pielikums </w:t>
      </w:r>
      <w:r w:rsidR="00F045C3" w:rsidRPr="007B767E">
        <w:rPr>
          <w:rFonts w:ascii="Times New Roman" w:hAnsi="Times New Roman" w:cs="Times New Roman"/>
          <w:b/>
          <w:sz w:val="24"/>
          <w:szCs w:val="24"/>
        </w:rPr>
        <w:br/>
        <w:t>Nr. POSSESSOR/202</w:t>
      </w:r>
      <w:r w:rsidR="00446C2B" w:rsidRPr="007B767E">
        <w:rPr>
          <w:rFonts w:ascii="Times New Roman" w:hAnsi="Times New Roman" w:cs="Times New Roman"/>
          <w:b/>
          <w:sz w:val="24"/>
          <w:szCs w:val="24"/>
        </w:rPr>
        <w:t>2/</w:t>
      </w:r>
      <w:r w:rsidR="0014566F">
        <w:rPr>
          <w:rFonts w:ascii="Times New Roman" w:hAnsi="Times New Roman" w:cs="Times New Roman"/>
          <w:b/>
          <w:sz w:val="24"/>
          <w:szCs w:val="24"/>
        </w:rPr>
        <w:t>22</w:t>
      </w:r>
    </w:p>
    <w:p w14:paraId="438F270C" w14:textId="0C261E79" w:rsidR="00C11CF9" w:rsidRPr="007B767E" w:rsidRDefault="00C11CF9" w:rsidP="00C11CF9">
      <w:pPr>
        <w:jc w:val="center"/>
        <w:rPr>
          <w:rFonts w:ascii="Times New Roman" w:eastAsia="Arial Unicode MS" w:hAnsi="Times New Roman" w:cs="Times New Roman"/>
          <w:b/>
          <w:smallCaps/>
          <w:sz w:val="24"/>
          <w:szCs w:val="24"/>
        </w:rPr>
      </w:pPr>
      <w:r w:rsidRPr="007B767E">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7B767E">
          <w:rPr>
            <w:rFonts w:ascii="Times New Roman" w:eastAsia="Arial Unicode MS" w:hAnsi="Times New Roman" w:cs="Times New Roman"/>
            <w:b/>
            <w:smallCaps/>
            <w:sz w:val="24"/>
            <w:szCs w:val="24"/>
          </w:rPr>
          <w:t>LĪGUMS</w:t>
        </w:r>
      </w:smartTag>
      <w:r w:rsidRPr="007B767E">
        <w:rPr>
          <w:rFonts w:ascii="Times New Roman" w:eastAsia="Arial Unicode MS" w:hAnsi="Times New Roman" w:cs="Times New Roman"/>
          <w:b/>
          <w:smallCaps/>
          <w:sz w:val="24"/>
          <w:szCs w:val="24"/>
        </w:rPr>
        <w:t xml:space="preserve"> NR.POSSESSOR/202</w:t>
      </w:r>
      <w:r w:rsidR="00446C2B" w:rsidRPr="007B767E">
        <w:rPr>
          <w:rFonts w:ascii="Times New Roman" w:eastAsia="Arial Unicode MS" w:hAnsi="Times New Roman" w:cs="Times New Roman"/>
          <w:b/>
          <w:smallCaps/>
          <w:sz w:val="24"/>
          <w:szCs w:val="24"/>
        </w:rPr>
        <w:t>2/</w:t>
      </w:r>
      <w:r w:rsidR="0014566F">
        <w:rPr>
          <w:rFonts w:ascii="Times New Roman" w:eastAsia="Arial Unicode MS" w:hAnsi="Times New Roman" w:cs="Times New Roman"/>
          <w:b/>
          <w:smallCaps/>
          <w:sz w:val="24"/>
          <w:szCs w:val="24"/>
        </w:rPr>
        <w:t>22</w:t>
      </w:r>
      <w:r w:rsidRPr="007B767E">
        <w:rPr>
          <w:rFonts w:ascii="Times New Roman" w:eastAsia="Arial Unicode MS" w:hAnsi="Times New Roman" w:cs="Times New Roman"/>
          <w:b/>
          <w:smallCaps/>
          <w:sz w:val="24"/>
          <w:szCs w:val="24"/>
        </w:rPr>
        <w:t xml:space="preserve"> (PROJEKTS)</w:t>
      </w:r>
    </w:p>
    <w:p w14:paraId="65D9CC40" w14:textId="14EF3273" w:rsidR="00C11CF9" w:rsidRPr="007B767E" w:rsidRDefault="00AA40F1" w:rsidP="00C11CF9">
      <w:pPr>
        <w:jc w:val="center"/>
        <w:rPr>
          <w:rFonts w:ascii="Times New Roman" w:eastAsia="Arial Unicode MS" w:hAnsi="Times New Roman" w:cs="Times New Roman"/>
          <w:b/>
          <w:smallCaps/>
          <w:sz w:val="24"/>
          <w:szCs w:val="24"/>
        </w:rPr>
      </w:pPr>
      <w:r w:rsidRPr="007B767E">
        <w:rPr>
          <w:rFonts w:ascii="Times New Roman" w:hAnsi="Times New Roman" w:cs="Times New Roman"/>
          <w:b/>
          <w:sz w:val="24"/>
          <w:szCs w:val="24"/>
        </w:rPr>
        <w:t>p</w:t>
      </w:r>
      <w:r w:rsidR="00FF46BD" w:rsidRPr="007B767E">
        <w:rPr>
          <w:rFonts w:ascii="Times New Roman" w:hAnsi="Times New Roman" w:cs="Times New Roman"/>
          <w:b/>
          <w:sz w:val="24"/>
          <w:szCs w:val="24"/>
        </w:rPr>
        <w:t xml:space="preserve">ar </w:t>
      </w:r>
      <w:r w:rsidR="005305DB" w:rsidRPr="007B767E">
        <w:rPr>
          <w:rFonts w:ascii="Times New Roman" w:eastAsia="Times New Roman" w:hAnsi="Times New Roman" w:cs="Times New Roman"/>
          <w:b/>
          <w:sz w:val="24"/>
          <w:szCs w:val="24"/>
          <w:lang w:eastAsia="lv-LV"/>
        </w:rPr>
        <w:t xml:space="preserve">SIA “Publisko aktīvu pārvaldītājs Possessor” </w:t>
      </w:r>
      <w:r w:rsidR="005305DB" w:rsidRPr="007B767E">
        <w:rPr>
          <w:rFonts w:ascii="Times New Roman" w:hAnsi="Times New Roman" w:cs="Times New Roman"/>
          <w:b/>
          <w:sz w:val="24"/>
          <w:szCs w:val="24"/>
        </w:rPr>
        <w:t>darbinieku veselības apdrošināšanu</w:t>
      </w:r>
    </w:p>
    <w:p w14:paraId="6F7DABBB" w14:textId="77777777" w:rsidR="00C11CF9" w:rsidRPr="007B767E" w:rsidRDefault="00C11CF9" w:rsidP="00C11CF9">
      <w:pPr>
        <w:jc w:val="center"/>
        <w:rPr>
          <w:rFonts w:ascii="Times New Roman" w:eastAsia="Arial Unicode MS" w:hAnsi="Times New Roman" w:cs="Times New Roman"/>
          <w:b/>
          <w:smallCaps/>
          <w:sz w:val="24"/>
          <w:szCs w:val="24"/>
        </w:rPr>
      </w:pPr>
    </w:p>
    <w:p w14:paraId="4C4941CD" w14:textId="77777777" w:rsidR="00FF46BD" w:rsidRPr="007B767E" w:rsidRDefault="00FF46BD" w:rsidP="00FF46BD">
      <w:pPr>
        <w:rPr>
          <w:rFonts w:ascii="Times New Roman" w:hAnsi="Times New Roman" w:cs="Times New Roman"/>
          <w:sz w:val="24"/>
          <w:szCs w:val="24"/>
        </w:rPr>
      </w:pPr>
      <w:r w:rsidRPr="007B767E">
        <w:rPr>
          <w:rFonts w:ascii="Times New Roman" w:hAnsi="Times New Roman" w:cs="Times New Roman"/>
          <w:sz w:val="24"/>
          <w:szCs w:val="24"/>
        </w:rPr>
        <w:t>Rīgā, Pušu pievienotais pēdējā laika zīmoga pievienošanas datums</w:t>
      </w:r>
    </w:p>
    <w:p w14:paraId="763A7C49" w14:textId="77777777" w:rsidR="00C11CF9" w:rsidRPr="007B767E" w:rsidRDefault="00C11CF9" w:rsidP="00C11CF9">
      <w:pPr>
        <w:jc w:val="left"/>
        <w:rPr>
          <w:rFonts w:ascii="Times New Roman" w:eastAsia="Times New Roman" w:hAnsi="Times New Roman" w:cs="Times New Roman"/>
          <w:sz w:val="24"/>
          <w:szCs w:val="24"/>
        </w:rPr>
      </w:pPr>
    </w:p>
    <w:p w14:paraId="3CBEF7DA" w14:textId="49C71081" w:rsidR="00C11CF9" w:rsidRPr="007B767E" w:rsidRDefault="00C11CF9" w:rsidP="00097DB7">
      <w:pPr>
        <w:tabs>
          <w:tab w:val="left" w:pos="560"/>
        </w:tabs>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ab/>
      </w:r>
      <w:r w:rsidRPr="007B767E">
        <w:rPr>
          <w:rFonts w:ascii="Times New Roman" w:eastAsia="Times New Roman" w:hAnsi="Times New Roman" w:cs="Times New Roman"/>
          <w:b/>
          <w:sz w:val="24"/>
          <w:szCs w:val="24"/>
          <w:lang w:eastAsia="lv-LV"/>
        </w:rPr>
        <w:t>SIA “Publisko aktīvu pārvaldītājs Possessor”</w:t>
      </w:r>
      <w:r w:rsidRPr="007B767E">
        <w:rPr>
          <w:rFonts w:ascii="Times New Roman" w:eastAsia="Times New Roman" w:hAnsi="Times New Roman" w:cs="Times New Roman"/>
          <w:sz w:val="24"/>
          <w:szCs w:val="24"/>
        </w:rPr>
        <w:t>, vienotais reģistrācijas Nr.40003192154, juridiskā adrese: Rīga, K</w:t>
      </w:r>
      <w:r w:rsidR="005E5770" w:rsidRPr="007B767E">
        <w:rPr>
          <w:rFonts w:ascii="Times New Roman" w:eastAsia="Times New Roman" w:hAnsi="Times New Roman" w:cs="Times New Roman"/>
          <w:sz w:val="24"/>
          <w:szCs w:val="24"/>
        </w:rPr>
        <w:t xml:space="preserve">rišjāņa </w:t>
      </w:r>
      <w:r w:rsidRPr="007B767E">
        <w:rPr>
          <w:rFonts w:ascii="Times New Roman" w:eastAsia="Times New Roman" w:hAnsi="Times New Roman" w:cs="Times New Roman"/>
          <w:sz w:val="24"/>
          <w:szCs w:val="24"/>
        </w:rPr>
        <w:t>Valdemāra iela 31</w:t>
      </w:r>
      <w:r w:rsidRPr="007B767E">
        <w:rPr>
          <w:rStyle w:val="Virsraksts2Rakstz"/>
          <w:rFonts w:ascii="Times New Roman" w:hAnsi="Times New Roman" w:cs="Times New Roman"/>
          <w:color w:val="auto"/>
          <w:sz w:val="24"/>
          <w:szCs w:val="24"/>
        </w:rPr>
        <w:t xml:space="preserve">, </w:t>
      </w:r>
      <w:r w:rsidR="00B32900" w:rsidRPr="007B767E">
        <w:rPr>
          <w:rStyle w:val="Virsraksts2Rakstz"/>
          <w:rFonts w:ascii="Times New Roman" w:hAnsi="Times New Roman" w:cs="Times New Roman"/>
          <w:color w:val="auto"/>
          <w:sz w:val="24"/>
          <w:szCs w:val="24"/>
        </w:rPr>
        <w:t>kuru saskaņā ar 202</w:t>
      </w:r>
      <w:r w:rsidR="003031EC">
        <w:rPr>
          <w:rStyle w:val="Virsraksts2Rakstz"/>
          <w:rFonts w:ascii="Times New Roman" w:hAnsi="Times New Roman" w:cs="Times New Roman"/>
          <w:color w:val="auto"/>
          <w:sz w:val="24"/>
          <w:szCs w:val="24"/>
        </w:rPr>
        <w:t>2</w:t>
      </w:r>
      <w:r w:rsidR="00B32900" w:rsidRPr="007B767E">
        <w:rPr>
          <w:rStyle w:val="Virsraksts2Rakstz"/>
          <w:rFonts w:ascii="Times New Roman" w:hAnsi="Times New Roman" w:cs="Times New Roman"/>
          <w:color w:val="auto"/>
          <w:sz w:val="24"/>
          <w:szCs w:val="24"/>
        </w:rPr>
        <w:t xml:space="preserve">.gada </w:t>
      </w:r>
      <w:r w:rsidR="003031EC">
        <w:rPr>
          <w:rStyle w:val="Virsraksts2Rakstz"/>
          <w:rFonts w:ascii="Times New Roman" w:hAnsi="Times New Roman" w:cs="Times New Roman"/>
          <w:color w:val="auto"/>
          <w:sz w:val="24"/>
          <w:szCs w:val="24"/>
        </w:rPr>
        <w:t>______________</w:t>
      </w:r>
      <w:r w:rsidR="00B32900" w:rsidRPr="007B767E">
        <w:rPr>
          <w:rStyle w:val="Virsraksts2Rakstz"/>
          <w:rFonts w:ascii="Times New Roman" w:hAnsi="Times New Roman" w:cs="Times New Roman"/>
          <w:color w:val="auto"/>
          <w:sz w:val="24"/>
          <w:szCs w:val="24"/>
        </w:rPr>
        <w:t xml:space="preserve"> valdes lēmumu Nr.</w:t>
      </w:r>
      <w:r w:rsidR="003031EC">
        <w:rPr>
          <w:rStyle w:val="Virsraksts2Rakstz"/>
          <w:rFonts w:ascii="Times New Roman" w:hAnsi="Times New Roman" w:cs="Times New Roman"/>
          <w:color w:val="auto"/>
          <w:sz w:val="24"/>
          <w:szCs w:val="24"/>
        </w:rPr>
        <w:t>______</w:t>
      </w:r>
      <w:r w:rsidR="00B32900" w:rsidRPr="007B767E">
        <w:rPr>
          <w:rStyle w:val="Virsraksts2Rakstz"/>
          <w:rFonts w:ascii="Times New Roman" w:hAnsi="Times New Roman" w:cs="Times New Roman"/>
          <w:color w:val="auto"/>
          <w:sz w:val="24"/>
          <w:szCs w:val="24"/>
        </w:rPr>
        <w:t xml:space="preserve"> pārstāv </w:t>
      </w:r>
      <w:r w:rsidR="003031EC">
        <w:rPr>
          <w:rStyle w:val="Virsraksts2Rakstz"/>
          <w:rFonts w:ascii="Times New Roman" w:hAnsi="Times New Roman" w:cs="Times New Roman"/>
          <w:color w:val="auto"/>
          <w:sz w:val="24"/>
          <w:szCs w:val="24"/>
        </w:rPr>
        <w:t>_______________</w:t>
      </w:r>
      <w:r w:rsidR="00EA1ACB" w:rsidRPr="007B767E">
        <w:rPr>
          <w:rFonts w:ascii="Times New Roman" w:eastAsia="Times New Roman" w:hAnsi="Times New Roman" w:cs="Times New Roman"/>
          <w:sz w:val="24"/>
          <w:szCs w:val="24"/>
          <w:lang w:eastAsia="lv-LV"/>
        </w:rPr>
        <w:t xml:space="preserve"> (</w:t>
      </w:r>
      <w:r w:rsidRPr="007B767E">
        <w:rPr>
          <w:rFonts w:ascii="Times New Roman" w:eastAsia="Times New Roman" w:hAnsi="Times New Roman" w:cs="Times New Roman"/>
          <w:sz w:val="24"/>
          <w:szCs w:val="24"/>
        </w:rPr>
        <w:t xml:space="preserve">turpmāk </w:t>
      </w:r>
      <w:r w:rsidR="00EA1ACB" w:rsidRPr="007B767E">
        <w:rPr>
          <w:rFonts w:ascii="Times New Roman" w:eastAsia="Times New Roman" w:hAnsi="Times New Roman" w:cs="Times New Roman"/>
          <w:sz w:val="24"/>
          <w:szCs w:val="24"/>
        </w:rPr>
        <w:t xml:space="preserve"> - Pasūtītājs), </w:t>
      </w:r>
      <w:r w:rsidRPr="007B767E">
        <w:rPr>
          <w:rFonts w:ascii="Times New Roman" w:eastAsia="Times New Roman" w:hAnsi="Times New Roman" w:cs="Times New Roman"/>
          <w:sz w:val="24"/>
          <w:szCs w:val="24"/>
        </w:rPr>
        <w:t xml:space="preserve">no vienas puses, un </w:t>
      </w:r>
    </w:p>
    <w:p w14:paraId="05373F70" w14:textId="77777777" w:rsidR="00C11CF9" w:rsidRPr="007B767E" w:rsidRDefault="00C11CF9" w:rsidP="00097DB7">
      <w:pPr>
        <w:tabs>
          <w:tab w:val="left" w:pos="560"/>
        </w:tabs>
        <w:rPr>
          <w:rFonts w:ascii="Times New Roman" w:eastAsia="Times New Roman" w:hAnsi="Times New Roman" w:cs="Times New Roman"/>
          <w:b/>
          <w:sz w:val="24"/>
          <w:szCs w:val="24"/>
        </w:rPr>
      </w:pPr>
    </w:p>
    <w:p w14:paraId="7A30C1B5" w14:textId="56D02ED6" w:rsidR="00EA1ACB" w:rsidRPr="007B767E" w:rsidRDefault="00C11CF9" w:rsidP="00097DB7">
      <w:pPr>
        <w:tabs>
          <w:tab w:val="left" w:pos="560"/>
        </w:tabs>
        <w:rPr>
          <w:rFonts w:ascii="Times New Roman" w:eastAsia="Times New Roman" w:hAnsi="Times New Roman" w:cs="Times New Roman"/>
          <w:sz w:val="24"/>
          <w:szCs w:val="24"/>
        </w:rPr>
      </w:pPr>
      <w:r w:rsidRPr="007B767E">
        <w:rPr>
          <w:rFonts w:ascii="Times New Roman" w:eastAsia="Times New Roman" w:hAnsi="Times New Roman" w:cs="Times New Roman"/>
          <w:b/>
          <w:sz w:val="24"/>
          <w:szCs w:val="24"/>
        </w:rPr>
        <w:tab/>
      </w:r>
      <w:r w:rsidR="00EA1ACB" w:rsidRPr="007B767E">
        <w:rPr>
          <w:rFonts w:ascii="Times New Roman" w:hAnsi="Times New Roman" w:cs="Times New Roman"/>
          <w:b/>
          <w:sz w:val="24"/>
          <w:szCs w:val="24"/>
        </w:rPr>
        <w:t>_______________________</w:t>
      </w:r>
      <w:r w:rsidR="00EA1ACB" w:rsidRPr="007B767E">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00EA1ACB" w:rsidRPr="007B767E">
        <w:rPr>
          <w:rFonts w:ascii="Times New Roman" w:hAnsi="Times New Roman" w:cs="Times New Roman"/>
          <w:bCs/>
          <w:sz w:val="24"/>
          <w:szCs w:val="24"/>
        </w:rPr>
        <w:t>Izpildītājs</w:t>
      </w:r>
      <w:r w:rsidR="00EA1ACB" w:rsidRPr="007B767E">
        <w:rPr>
          <w:rFonts w:ascii="Times New Roman" w:hAnsi="Times New Roman" w:cs="Times New Roman"/>
          <w:sz w:val="24"/>
          <w:szCs w:val="24"/>
        </w:rPr>
        <w:t>), no otras puses</w:t>
      </w:r>
      <w:r w:rsidRPr="007B767E">
        <w:rPr>
          <w:rFonts w:ascii="Times New Roman" w:eastAsia="Times New Roman" w:hAnsi="Times New Roman" w:cs="Times New Roman"/>
          <w:sz w:val="24"/>
          <w:szCs w:val="24"/>
        </w:rPr>
        <w:t>,</w:t>
      </w:r>
    </w:p>
    <w:p w14:paraId="33896BFA" w14:textId="38A647AA" w:rsidR="00C11CF9" w:rsidRPr="007B767E" w:rsidRDefault="00C11CF9" w:rsidP="00097DB7">
      <w:pPr>
        <w:tabs>
          <w:tab w:val="left" w:pos="560"/>
        </w:tabs>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turpmāk abas kopā sauktas „Puses”, saskaņā ar Publisko iepirkumu likumu un </w:t>
      </w:r>
      <w:r w:rsidRPr="007B767E">
        <w:rPr>
          <w:rFonts w:ascii="Times New Roman" w:eastAsia="Times New Roman" w:hAnsi="Times New Roman" w:cs="Times New Roman"/>
          <w:sz w:val="24"/>
          <w:szCs w:val="24"/>
          <w:lang w:eastAsia="lv-LV"/>
        </w:rPr>
        <w:t>pamatojoties uz</w:t>
      </w:r>
      <w:r w:rsidRPr="007B767E">
        <w:rPr>
          <w:rFonts w:ascii="Times New Roman" w:eastAsia="Times New Roman" w:hAnsi="Times New Roman" w:cs="Times New Roman"/>
          <w:b/>
          <w:sz w:val="24"/>
          <w:szCs w:val="24"/>
          <w:lang w:eastAsia="lv-LV"/>
        </w:rPr>
        <w:t xml:space="preserve"> </w:t>
      </w:r>
      <w:r w:rsidRPr="007B767E">
        <w:rPr>
          <w:rFonts w:ascii="Times New Roman" w:eastAsia="Times New Roman" w:hAnsi="Times New Roman" w:cs="Times New Roman"/>
          <w:sz w:val="24"/>
          <w:szCs w:val="24"/>
          <w:lang w:eastAsia="lv-LV"/>
        </w:rPr>
        <w:t>iepirkuma „</w:t>
      </w:r>
      <w:r w:rsidR="005305DB" w:rsidRPr="007B767E">
        <w:rPr>
          <w:rFonts w:ascii="Times New Roman" w:hAnsi="Times New Roman" w:cs="Times New Roman"/>
          <w:sz w:val="24"/>
          <w:szCs w:val="24"/>
        </w:rPr>
        <w:t>SIA „Publisko aktīvu pārvaldītājs Possessor” darbinieku veselības apdrošināšana</w:t>
      </w:r>
      <w:r w:rsidRPr="007B767E">
        <w:rPr>
          <w:rFonts w:ascii="Times New Roman" w:eastAsia="Times New Roman" w:hAnsi="Times New Roman" w:cs="Times New Roman"/>
          <w:bCs/>
          <w:sz w:val="24"/>
          <w:szCs w:val="24"/>
          <w:lang w:eastAsia="lv-LV"/>
        </w:rPr>
        <w:t>” (POSSESSOR/202</w:t>
      </w:r>
      <w:r w:rsidR="005E5770" w:rsidRPr="007B767E">
        <w:rPr>
          <w:rFonts w:ascii="Times New Roman" w:eastAsia="Times New Roman" w:hAnsi="Times New Roman" w:cs="Times New Roman"/>
          <w:bCs/>
          <w:sz w:val="24"/>
          <w:szCs w:val="24"/>
          <w:lang w:eastAsia="lv-LV"/>
        </w:rPr>
        <w:t>2/</w:t>
      </w:r>
      <w:r w:rsidR="0014566F">
        <w:rPr>
          <w:rFonts w:ascii="Times New Roman" w:eastAsia="Times New Roman" w:hAnsi="Times New Roman" w:cs="Times New Roman"/>
          <w:bCs/>
          <w:sz w:val="24"/>
          <w:szCs w:val="24"/>
          <w:lang w:eastAsia="lv-LV"/>
        </w:rPr>
        <w:t>22</w:t>
      </w:r>
      <w:r w:rsidRPr="007B767E">
        <w:rPr>
          <w:rFonts w:ascii="Times New Roman" w:eastAsia="Times New Roman" w:hAnsi="Times New Roman" w:cs="Times New Roman"/>
          <w:bCs/>
          <w:sz w:val="24"/>
          <w:szCs w:val="24"/>
          <w:lang w:eastAsia="lv-LV"/>
        </w:rPr>
        <w:t>) rezultātiem</w:t>
      </w:r>
      <w:r w:rsidRPr="007B767E">
        <w:rPr>
          <w:rFonts w:ascii="Times New Roman" w:eastAsia="Times New Roman" w:hAnsi="Times New Roman" w:cs="Times New Roman"/>
          <w:sz w:val="24"/>
          <w:szCs w:val="24"/>
          <w:lang w:eastAsia="lv-LV"/>
        </w:rPr>
        <w:t xml:space="preserve">, Tehnisko specifikāciju un </w:t>
      </w:r>
      <w:r w:rsidR="00EA1ACB" w:rsidRPr="007B767E">
        <w:rPr>
          <w:rFonts w:ascii="Times New Roman" w:eastAsia="Times New Roman" w:hAnsi="Times New Roman" w:cs="Times New Roman"/>
          <w:bCs/>
          <w:sz w:val="24"/>
          <w:szCs w:val="24"/>
          <w:lang w:eastAsia="lv-LV"/>
        </w:rPr>
        <w:t>Izpildītāja</w:t>
      </w:r>
      <w:r w:rsidR="00EA1ACB" w:rsidRPr="007B767E">
        <w:rPr>
          <w:rFonts w:ascii="Times New Roman" w:eastAsia="Times New Roman" w:hAnsi="Times New Roman" w:cs="Times New Roman"/>
          <w:b/>
          <w:sz w:val="24"/>
          <w:szCs w:val="24"/>
          <w:lang w:eastAsia="lv-LV"/>
        </w:rPr>
        <w:t xml:space="preserve"> </w:t>
      </w:r>
      <w:r w:rsidRPr="007B767E">
        <w:rPr>
          <w:rFonts w:ascii="Times New Roman" w:eastAsia="Times New Roman" w:hAnsi="Times New Roman" w:cs="Times New Roman"/>
          <w:sz w:val="24"/>
          <w:szCs w:val="24"/>
          <w:lang w:eastAsia="lv-LV"/>
        </w:rPr>
        <w:t>iesniegto piedāvājumu, noslēdz šādu līgumu (turpmāk – Līgums)</w:t>
      </w:r>
      <w:r w:rsidRPr="007B767E">
        <w:rPr>
          <w:rFonts w:ascii="Times New Roman" w:eastAsia="Times New Roman" w:hAnsi="Times New Roman" w:cs="Times New Roman"/>
          <w:sz w:val="24"/>
          <w:szCs w:val="24"/>
        </w:rPr>
        <w:t xml:space="preserve">: </w:t>
      </w:r>
    </w:p>
    <w:p w14:paraId="393D3E9F" w14:textId="77777777" w:rsidR="00C85CC1" w:rsidRPr="007B767E" w:rsidRDefault="00C85CC1" w:rsidP="00C11CF9">
      <w:pPr>
        <w:tabs>
          <w:tab w:val="left" w:pos="560"/>
        </w:tabs>
        <w:rPr>
          <w:rFonts w:ascii="Times New Roman" w:eastAsia="Times New Roman" w:hAnsi="Times New Roman" w:cs="Times New Roman"/>
          <w:sz w:val="24"/>
          <w:szCs w:val="24"/>
        </w:rPr>
      </w:pPr>
    </w:p>
    <w:p w14:paraId="723D71EC" w14:textId="4526C5A4" w:rsidR="00C85CC1" w:rsidRPr="007B767E" w:rsidRDefault="00865F29" w:rsidP="00865F29">
      <w:pPr>
        <w:keepNext/>
        <w:jc w:val="center"/>
        <w:outlineLvl w:val="0"/>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 xml:space="preserve">1. </w:t>
      </w:r>
      <w:r w:rsidR="00C85CC1" w:rsidRPr="007B767E">
        <w:rPr>
          <w:rFonts w:ascii="Times New Roman" w:eastAsia="Times New Roman" w:hAnsi="Times New Roman" w:cs="Times New Roman"/>
          <w:b/>
          <w:sz w:val="24"/>
          <w:szCs w:val="24"/>
          <w:lang w:eastAsia="lv-LV"/>
        </w:rPr>
        <w:t>LĪGUMA PRIEKŠMETS</w:t>
      </w:r>
    </w:p>
    <w:p w14:paraId="48C4C756" w14:textId="049F22DF" w:rsidR="00536E86" w:rsidRPr="007B767E" w:rsidRDefault="00536E86" w:rsidP="00097DB7">
      <w:pPr>
        <w:numPr>
          <w:ilvl w:val="1"/>
          <w:numId w:val="39"/>
        </w:numPr>
        <w:spacing w:before="100" w:beforeAutospacing="1"/>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Pasūtītājs </w:t>
      </w:r>
      <w:proofErr w:type="spellStart"/>
      <w:r w:rsidRPr="007B767E">
        <w:rPr>
          <w:rFonts w:ascii="Times New Roman" w:eastAsia="Calibri" w:hAnsi="Times New Roman" w:cs="Times New Roman"/>
          <w:sz w:val="24"/>
          <w:szCs w:val="24"/>
          <w:lang w:eastAsia="lv-LV"/>
        </w:rPr>
        <w:t>pasūta</w:t>
      </w:r>
      <w:proofErr w:type="spellEnd"/>
      <w:r w:rsidRPr="007B767E">
        <w:rPr>
          <w:rFonts w:ascii="Times New Roman" w:eastAsia="Calibri" w:hAnsi="Times New Roman" w:cs="Times New Roman"/>
          <w:sz w:val="24"/>
          <w:szCs w:val="24"/>
          <w:lang w:eastAsia="lv-LV"/>
        </w:rPr>
        <w:t xml:space="preserve">, bet Izpildītājs veic Pasūtītāja, t.sk., kapitālsabiedrību, kas ar Pasūtītāju atrodas viena koncerna sastāvā, darbinieku veselības apdrošināšanu </w:t>
      </w:r>
      <w:r w:rsidRPr="007B767E">
        <w:rPr>
          <w:rFonts w:ascii="Times New Roman" w:eastAsia="Calibri" w:hAnsi="Times New Roman" w:cs="Times New Roman"/>
          <w:sz w:val="24"/>
          <w:szCs w:val="24"/>
          <w:lang w:eastAsia="ar-SA"/>
        </w:rPr>
        <w:t xml:space="preserve">visā Latvijas Republikas teritorijā, 24 (divdesmit četras) stundas diennaktī, bez ierobežojumiem, nodrošinot brīvu ārstniecības iestāžu izvēli, neierobežojot saņemto pakalpojumu skaitu un periodiskumu, </w:t>
      </w:r>
      <w:r w:rsidRPr="007B767E">
        <w:rPr>
          <w:rFonts w:ascii="Times New Roman" w:eastAsia="Calibri" w:hAnsi="Times New Roman" w:cs="Times New Roman"/>
          <w:sz w:val="24"/>
          <w:szCs w:val="24"/>
          <w:lang w:eastAsia="lv-LV"/>
        </w:rPr>
        <w:t>ar šādiem vispārīgajiem noteikumiem:</w:t>
      </w:r>
    </w:p>
    <w:p w14:paraId="4020072F" w14:textId="4519517F" w:rsidR="00536E86" w:rsidRPr="007B767E" w:rsidRDefault="00536E86" w:rsidP="00097DB7">
      <w:pPr>
        <w:numPr>
          <w:ilvl w:val="2"/>
          <w:numId w:val="40"/>
        </w:numPr>
        <w:tabs>
          <w:tab w:val="clear" w:pos="-76"/>
        </w:tabs>
        <w:suppressAutoHyphens/>
        <w:spacing w:before="100" w:beforeAutospacing="1" w:after="100" w:afterAutospacing="1"/>
        <w:ind w:left="567" w:hanging="567"/>
        <w:contextualSpacing/>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Izpildītājs </w:t>
      </w:r>
      <w:r w:rsidRPr="007B767E">
        <w:rPr>
          <w:rFonts w:ascii="Times New Roman" w:eastAsia="Calibri" w:hAnsi="Times New Roman" w:cs="Times New Roman"/>
          <w:sz w:val="24"/>
          <w:szCs w:val="24"/>
          <w:lang w:eastAsia="lv-LV"/>
        </w:rPr>
        <w:t xml:space="preserve">nodrošina Pasūtītāja darbiniekus (turpmāk – Apdrošinātās personas) ar veselības apdrošināšanas kartēm, nodrošinot tiešus bezskaidras naudas norēķinus par minimālajās prasībās norādīto veselības aprūpes pakalpojumu saņemšanu </w:t>
      </w:r>
      <w:proofErr w:type="spellStart"/>
      <w:r w:rsidRPr="007B767E">
        <w:rPr>
          <w:rFonts w:ascii="Times New Roman" w:eastAsia="Calibri" w:hAnsi="Times New Roman" w:cs="Times New Roman"/>
          <w:sz w:val="24"/>
          <w:szCs w:val="24"/>
          <w:lang w:eastAsia="lv-LV"/>
        </w:rPr>
        <w:t>līgumorganizācijās</w:t>
      </w:r>
      <w:proofErr w:type="spellEnd"/>
      <w:r w:rsidRPr="007B767E">
        <w:rPr>
          <w:rFonts w:ascii="Times New Roman" w:eastAsia="Calibri" w:hAnsi="Times New Roman" w:cs="Times New Roman"/>
          <w:sz w:val="24"/>
          <w:szCs w:val="24"/>
          <w:lang w:eastAsia="lv-LV"/>
        </w:rPr>
        <w:t>, t.sk., obligāti SIA “Medicīnas sabiedrība “ARS””, SIA “Veselības centrs 4”</w:t>
      </w:r>
      <w:r w:rsidR="00A2550D" w:rsidRPr="007B767E">
        <w:rPr>
          <w:rFonts w:ascii="Times New Roman" w:eastAsia="Calibri" w:hAnsi="Times New Roman" w:cs="Times New Roman"/>
          <w:sz w:val="24"/>
          <w:szCs w:val="24"/>
          <w:lang w:eastAsia="lv-LV"/>
        </w:rPr>
        <w:t xml:space="preserve">, MFD Veselības grupa (SIA </w:t>
      </w:r>
      <w:r w:rsidR="00865F29" w:rsidRPr="007B767E">
        <w:rPr>
          <w:rFonts w:ascii="Times New Roman" w:eastAsia="Calibri" w:hAnsi="Times New Roman" w:cs="Times New Roman"/>
          <w:sz w:val="24"/>
          <w:szCs w:val="24"/>
          <w:lang w:eastAsia="lv-LV"/>
        </w:rPr>
        <w:t>“</w:t>
      </w:r>
      <w:r w:rsidR="00A2550D" w:rsidRPr="007B767E">
        <w:rPr>
          <w:rFonts w:ascii="Times New Roman" w:eastAsia="Calibri" w:hAnsi="Times New Roman" w:cs="Times New Roman"/>
          <w:sz w:val="24"/>
          <w:szCs w:val="24"/>
          <w:lang w:eastAsia="lv-LV"/>
        </w:rPr>
        <w:t>Dziedniecība</w:t>
      </w:r>
      <w:r w:rsidR="00865F29" w:rsidRPr="007B767E">
        <w:rPr>
          <w:rFonts w:ascii="Times New Roman" w:eastAsia="Calibri" w:hAnsi="Times New Roman" w:cs="Times New Roman"/>
          <w:sz w:val="24"/>
          <w:szCs w:val="24"/>
          <w:lang w:eastAsia="lv-LV"/>
        </w:rPr>
        <w:t>”</w:t>
      </w:r>
      <w:r w:rsidR="00A2550D" w:rsidRPr="007B767E">
        <w:rPr>
          <w:rFonts w:ascii="Times New Roman" w:eastAsia="Calibri" w:hAnsi="Times New Roman" w:cs="Times New Roman"/>
          <w:sz w:val="24"/>
          <w:szCs w:val="24"/>
          <w:lang w:eastAsia="lv-LV"/>
        </w:rPr>
        <w:t>)</w:t>
      </w:r>
      <w:r w:rsidRPr="007B767E">
        <w:rPr>
          <w:rFonts w:ascii="Times New Roman" w:eastAsia="Calibri" w:hAnsi="Times New Roman" w:cs="Times New Roman"/>
          <w:sz w:val="24"/>
          <w:szCs w:val="24"/>
          <w:lang w:eastAsia="lv-LV"/>
        </w:rPr>
        <w:t xml:space="preserve"> un to filiālēs, bez papildu samaksas, izmantojot veselības apdrošināšanas individuālo karti</w:t>
      </w:r>
      <w:r w:rsidRPr="007B767E">
        <w:rPr>
          <w:rFonts w:ascii="Times New Roman" w:eastAsia="Calibri" w:hAnsi="Times New Roman" w:cs="Times New Roman"/>
          <w:sz w:val="24"/>
          <w:szCs w:val="24"/>
          <w:lang w:eastAsia="ar-SA"/>
        </w:rPr>
        <w:t>;</w:t>
      </w:r>
    </w:p>
    <w:p w14:paraId="27C060DB" w14:textId="77777777" w:rsidR="00536E86" w:rsidRPr="007B767E" w:rsidRDefault="00536E86" w:rsidP="00097DB7">
      <w:pPr>
        <w:numPr>
          <w:ilvl w:val="2"/>
          <w:numId w:val="40"/>
        </w:numPr>
        <w:tabs>
          <w:tab w:val="clear" w:pos="-76"/>
        </w:tabs>
        <w:suppressAutoHyphens/>
        <w:spacing w:before="100" w:beforeAutospacing="1" w:after="100" w:afterAutospacing="1"/>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Norēķini par veselības aprūpes pakalpojumu saņemšanu ārpus ārstniecības </w:t>
      </w:r>
      <w:proofErr w:type="spellStart"/>
      <w:r w:rsidRPr="007B767E">
        <w:rPr>
          <w:rFonts w:ascii="Times New Roman" w:eastAsia="Calibri" w:hAnsi="Times New Roman" w:cs="Times New Roman"/>
          <w:sz w:val="24"/>
          <w:szCs w:val="24"/>
          <w:lang w:eastAsia="ar-SA"/>
        </w:rPr>
        <w:t>līgumiestādēm</w:t>
      </w:r>
      <w:proofErr w:type="spellEnd"/>
      <w:r w:rsidRPr="007B767E">
        <w:rPr>
          <w:rFonts w:ascii="Times New Roman" w:eastAsia="Calibri" w:hAnsi="Times New Roman" w:cs="Times New Roman"/>
          <w:sz w:val="24"/>
          <w:szCs w:val="24"/>
          <w:lang w:eastAsia="ar-SA"/>
        </w:rPr>
        <w:t xml:space="preserve"> (iestādēs ar kurām nav līgumi) notiek iesniedzot apdrošinātājam atlīdzības pieteikumu, kam pievieno norēķinu čekus vai kvītis (turpmāk – Atlīdzības pieteikums);</w:t>
      </w:r>
    </w:p>
    <w:p w14:paraId="1A506FAD" w14:textId="6EC3EE88" w:rsidR="00536E86" w:rsidRPr="007B767E" w:rsidRDefault="00536E86" w:rsidP="00097DB7">
      <w:pPr>
        <w:numPr>
          <w:ilvl w:val="2"/>
          <w:numId w:val="40"/>
        </w:numPr>
        <w:tabs>
          <w:tab w:val="clear" w:pos="-76"/>
        </w:tabs>
        <w:suppressAutoHyphens/>
        <w:spacing w:before="100" w:beforeAutospacing="1" w:after="100" w:afterAutospacing="1"/>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Izpildītāja (</w:t>
      </w:r>
      <w:r w:rsidRPr="007B767E">
        <w:rPr>
          <w:rFonts w:ascii="Times New Roman" w:eastAsia="Calibri" w:hAnsi="Times New Roman" w:cs="Times New Roman"/>
          <w:i/>
          <w:iCs/>
          <w:sz w:val="24"/>
          <w:szCs w:val="24"/>
          <w:lang w:eastAsia="ar-SA"/>
        </w:rPr>
        <w:t>skaits</w:t>
      </w:r>
      <w:r w:rsidRPr="007B767E">
        <w:rPr>
          <w:rFonts w:ascii="Times New Roman" w:eastAsia="Calibri" w:hAnsi="Times New Roman" w:cs="Times New Roman"/>
          <w:sz w:val="24"/>
          <w:szCs w:val="24"/>
          <w:lang w:eastAsia="ar-SA"/>
        </w:rPr>
        <w:t xml:space="preserve">) </w:t>
      </w:r>
      <w:proofErr w:type="spellStart"/>
      <w:r w:rsidRPr="007B767E">
        <w:rPr>
          <w:rFonts w:ascii="Times New Roman" w:eastAsia="Calibri" w:hAnsi="Times New Roman" w:cs="Times New Roman"/>
          <w:sz w:val="24"/>
          <w:szCs w:val="24"/>
          <w:lang w:eastAsia="ar-SA"/>
        </w:rPr>
        <w:t>līgumorganizācijās</w:t>
      </w:r>
      <w:proofErr w:type="spellEnd"/>
      <w:r w:rsidRPr="007B767E">
        <w:rPr>
          <w:rFonts w:ascii="Times New Roman" w:eastAsia="Calibri" w:hAnsi="Times New Roman" w:cs="Times New Roman"/>
          <w:sz w:val="24"/>
          <w:szCs w:val="24"/>
          <w:lang w:eastAsia="ar-SA"/>
        </w:rPr>
        <w:t xml:space="preserve"> Latvijas Republikas teritorijā ir pieejami visi Līgumā paredzētie pakalpojumi, t.sk. plaša spektra ambulatorās aprūpes pakalpojumi, kurus sniedz šī </w:t>
      </w:r>
      <w:proofErr w:type="spellStart"/>
      <w:r w:rsidRPr="007B767E">
        <w:rPr>
          <w:rFonts w:ascii="Times New Roman" w:eastAsia="Calibri" w:hAnsi="Times New Roman" w:cs="Times New Roman"/>
          <w:sz w:val="24"/>
          <w:szCs w:val="24"/>
          <w:lang w:eastAsia="ar-SA"/>
        </w:rPr>
        <w:t>līgumorganizācija</w:t>
      </w:r>
      <w:proofErr w:type="spellEnd"/>
      <w:r w:rsidRPr="007B767E">
        <w:rPr>
          <w:rFonts w:ascii="Times New Roman" w:eastAsia="Calibri" w:hAnsi="Times New Roman" w:cs="Times New Roman"/>
          <w:sz w:val="24"/>
          <w:szCs w:val="24"/>
          <w:lang w:eastAsia="ar-SA"/>
        </w:rPr>
        <w:t>;</w:t>
      </w:r>
    </w:p>
    <w:p w14:paraId="1AD90994" w14:textId="13E5C6F5" w:rsidR="00536E86" w:rsidRPr="007B767E" w:rsidRDefault="00536E86" w:rsidP="00097DB7">
      <w:pPr>
        <w:numPr>
          <w:ilvl w:val="2"/>
          <w:numId w:val="40"/>
        </w:numPr>
        <w:tabs>
          <w:tab w:val="clear" w:pos="-76"/>
        </w:tabs>
        <w:suppressAutoHyphens/>
        <w:spacing w:before="100" w:beforeAutospacing="1" w:after="100" w:afterAutospacing="1"/>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Izpildītājs nodrošina Pasūtītāja darbiniekiem ārstniecisko pakalpojumus, t.sk. arī papildprogrammu </w:t>
      </w:r>
      <w:r w:rsidR="00865F29" w:rsidRPr="007B767E">
        <w:rPr>
          <w:rFonts w:ascii="Times New Roman" w:eastAsia="Calibri" w:hAnsi="Times New Roman" w:cs="Times New Roman"/>
          <w:sz w:val="24"/>
          <w:szCs w:val="24"/>
          <w:lang w:eastAsia="ar-SA"/>
        </w:rPr>
        <w:t>–</w:t>
      </w:r>
      <w:r w:rsidRPr="007B767E">
        <w:rPr>
          <w:rFonts w:ascii="Times New Roman" w:eastAsia="Calibri" w:hAnsi="Times New Roman" w:cs="Times New Roman"/>
          <w:sz w:val="24"/>
          <w:szCs w:val="24"/>
          <w:lang w:eastAsia="ar-SA"/>
        </w:rPr>
        <w:t xml:space="preserve"> stacionārā rehabilitācija, arī pirms apdrošināšanas līguma darbības sākuma diagnosticētām slimībām (t.sk., </w:t>
      </w:r>
      <w:proofErr w:type="spellStart"/>
      <w:r w:rsidRPr="007B767E">
        <w:rPr>
          <w:rFonts w:ascii="Times New Roman" w:eastAsia="Calibri" w:hAnsi="Times New Roman" w:cs="Times New Roman"/>
          <w:sz w:val="24"/>
          <w:szCs w:val="24"/>
          <w:lang w:eastAsia="ar-SA"/>
        </w:rPr>
        <w:t>arodsaslimšanas</w:t>
      </w:r>
      <w:proofErr w:type="spellEnd"/>
      <w:r w:rsidRPr="007B767E">
        <w:rPr>
          <w:rFonts w:ascii="Times New Roman" w:eastAsia="Calibri" w:hAnsi="Times New Roman" w:cs="Times New Roman"/>
          <w:sz w:val="24"/>
          <w:szCs w:val="24"/>
          <w:lang w:eastAsia="ar-SA"/>
        </w:rPr>
        <w:t>) un traumām, t.sk., traumām, kas iegūtas sporta vai fizisku aktivitāšu rezultātā;</w:t>
      </w:r>
    </w:p>
    <w:p w14:paraId="1351426B" w14:textId="5180DA53" w:rsidR="00536E86" w:rsidRPr="007B767E" w:rsidRDefault="00536E86" w:rsidP="00097DB7">
      <w:pPr>
        <w:numPr>
          <w:ilvl w:val="2"/>
          <w:numId w:val="40"/>
        </w:numPr>
        <w:tabs>
          <w:tab w:val="clear" w:pos="-76"/>
        </w:tabs>
        <w:suppressAutoHyphens/>
        <w:spacing w:before="100" w:beforeAutospacing="1" w:after="100" w:afterAutospacing="1"/>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Atlīdzības pieteikumu par pakalpojumiem, apdrošinātā persona ir tiesīga iesniegt neierobežotā laikā pēc pakalpojuma saņemšanas visā polises darbības periodā un 30 (trīsdesmit) kalendārās dienas pēc darbinieka polises darbības beigu datuma – 202</w:t>
      </w:r>
      <w:r w:rsidR="005E5770" w:rsidRPr="007B767E">
        <w:rPr>
          <w:rFonts w:ascii="Times New Roman" w:eastAsia="Calibri" w:hAnsi="Times New Roman" w:cs="Times New Roman"/>
          <w:sz w:val="24"/>
          <w:szCs w:val="24"/>
          <w:lang w:eastAsia="ar-SA"/>
        </w:rPr>
        <w:t>3</w:t>
      </w:r>
      <w:r w:rsidRPr="007B767E">
        <w:rPr>
          <w:rFonts w:ascii="Times New Roman" w:eastAsia="Calibri" w:hAnsi="Times New Roman" w:cs="Times New Roman"/>
          <w:sz w:val="24"/>
          <w:szCs w:val="24"/>
          <w:lang w:eastAsia="ar-SA"/>
        </w:rPr>
        <w:t>.gada 29.jūnijam;</w:t>
      </w:r>
    </w:p>
    <w:p w14:paraId="5F5D1140" w14:textId="323EF4D9" w:rsidR="00AE49BC" w:rsidRPr="007B767E" w:rsidRDefault="00A35D45" w:rsidP="00097DB7">
      <w:pPr>
        <w:numPr>
          <w:ilvl w:val="2"/>
          <w:numId w:val="40"/>
        </w:numPr>
        <w:tabs>
          <w:tab w:val="clear" w:pos="-76"/>
        </w:tabs>
        <w:suppressAutoHyphens/>
        <w:spacing w:after="160"/>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A</w:t>
      </w:r>
      <w:r w:rsidR="00536E86" w:rsidRPr="007B767E">
        <w:rPr>
          <w:rFonts w:ascii="Times New Roman" w:eastAsia="Calibri" w:hAnsi="Times New Roman" w:cs="Times New Roman"/>
          <w:sz w:val="24"/>
          <w:szCs w:val="24"/>
          <w:lang w:eastAsia="ar-SA"/>
        </w:rPr>
        <w:t xml:space="preserve">pdrošināšanas atlīdzību saskaņā ar iesniegto Atlīdzības pieteikumu par polisē iekļautajiem pakalpojumiem var </w:t>
      </w:r>
      <w:r w:rsidR="00536E86" w:rsidRPr="007B767E">
        <w:rPr>
          <w:rFonts w:ascii="Times New Roman" w:eastAsia="Calibri" w:hAnsi="Times New Roman" w:cs="Times New Roman"/>
          <w:spacing w:val="-4"/>
          <w:sz w:val="24"/>
          <w:szCs w:val="24"/>
          <w:lang w:eastAsia="ar-SA"/>
        </w:rPr>
        <w:t>iesniegt gan visās apdrošinātāja filiālēs vai pārstāvniecībās, gan arī elektroniski (e-pastā, Internetā vai mobilajā aplikācijā)</w:t>
      </w:r>
      <w:r w:rsidRPr="007B767E">
        <w:rPr>
          <w:rFonts w:ascii="Times New Roman" w:eastAsia="Calibri" w:hAnsi="Times New Roman" w:cs="Times New Roman"/>
          <w:spacing w:val="-4"/>
          <w:sz w:val="24"/>
          <w:szCs w:val="24"/>
          <w:lang w:eastAsia="ar-SA"/>
        </w:rPr>
        <w:t>;</w:t>
      </w:r>
    </w:p>
    <w:p w14:paraId="30B1F0B3" w14:textId="30BCCB6F" w:rsidR="00AE49BC" w:rsidRPr="007B767E" w:rsidRDefault="00A35D45" w:rsidP="00865F29">
      <w:pPr>
        <w:numPr>
          <w:ilvl w:val="2"/>
          <w:numId w:val="40"/>
        </w:numPr>
        <w:tabs>
          <w:tab w:val="clear" w:pos="-76"/>
        </w:tabs>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pacing w:val="-4"/>
          <w:sz w:val="24"/>
          <w:szCs w:val="24"/>
          <w:lang w:eastAsia="ar-SA"/>
        </w:rPr>
        <w:t>A</w:t>
      </w:r>
      <w:r w:rsidR="00AE49BC" w:rsidRPr="007B767E">
        <w:rPr>
          <w:rFonts w:ascii="Times New Roman" w:eastAsia="Calibri" w:hAnsi="Times New Roman" w:cs="Times New Roman"/>
          <w:spacing w:val="-4"/>
          <w:sz w:val="24"/>
          <w:szCs w:val="24"/>
          <w:lang w:eastAsia="ar-SA"/>
        </w:rPr>
        <w:t>pdrošināšanas atlīdzību Izpildītājs izmaksās ne vēlāk kā __________ darbdienu laikā no visu nepieciešamo dokumentu saņemšanas dienas</w:t>
      </w:r>
      <w:r w:rsidRPr="007B767E">
        <w:rPr>
          <w:rFonts w:ascii="Times New Roman" w:eastAsia="Calibri" w:hAnsi="Times New Roman" w:cs="Times New Roman"/>
          <w:spacing w:val="-4"/>
          <w:sz w:val="24"/>
          <w:szCs w:val="24"/>
          <w:lang w:eastAsia="ar-SA"/>
        </w:rPr>
        <w:t>;</w:t>
      </w:r>
    </w:p>
    <w:p w14:paraId="7EF3CC0E" w14:textId="6DA154E5" w:rsidR="00536E86" w:rsidRPr="007B767E" w:rsidRDefault="00AE49BC" w:rsidP="00865F29">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lastRenderedPageBreak/>
        <w:t xml:space="preserve">1.1.8. </w:t>
      </w:r>
      <w:r w:rsidR="00536E86" w:rsidRPr="007B767E">
        <w:rPr>
          <w:rFonts w:ascii="Times New Roman" w:eastAsia="Calibri" w:hAnsi="Times New Roman" w:cs="Times New Roman"/>
          <w:sz w:val="24"/>
          <w:szCs w:val="24"/>
          <w:lang w:eastAsia="ar-SA"/>
        </w:rPr>
        <w:t xml:space="preserve">Izpildītājs nodrošina informatīvu atlīdzības vēstules nosūtīšanu Apdrošinātajām personām ar skaidrojumu par atlīdzības samazinājuma iemesliem, atteikumu </w:t>
      </w:r>
      <w:proofErr w:type="spellStart"/>
      <w:r w:rsidR="00536E86" w:rsidRPr="007B767E">
        <w:rPr>
          <w:rFonts w:ascii="Times New Roman" w:eastAsia="Calibri" w:hAnsi="Times New Roman" w:cs="Times New Roman"/>
          <w:sz w:val="24"/>
          <w:szCs w:val="24"/>
          <w:lang w:eastAsia="ar-SA"/>
        </w:rPr>
        <w:t>utml</w:t>
      </w:r>
      <w:proofErr w:type="spellEnd"/>
      <w:r w:rsidR="00536E86" w:rsidRPr="007B767E">
        <w:rPr>
          <w:rFonts w:ascii="Times New Roman" w:eastAsia="Calibri" w:hAnsi="Times New Roman" w:cs="Times New Roman"/>
          <w:sz w:val="24"/>
          <w:szCs w:val="24"/>
          <w:lang w:eastAsia="ar-SA"/>
        </w:rPr>
        <w:t>. Šāda informācija tiek nosūtīta Apdrošinātai personai uz Apdrošinātās personas norādīto adresi (pasta vai e-pasta) bez iepriekšēja pieprasījuma.</w:t>
      </w:r>
    </w:p>
    <w:p w14:paraId="69E82939" w14:textId="045296C6" w:rsidR="00536E86" w:rsidRPr="007B767E" w:rsidRDefault="00865F29" w:rsidP="00865F29">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 </w:t>
      </w:r>
      <w:r w:rsidRPr="007B767E">
        <w:rPr>
          <w:rFonts w:ascii="Times New Roman" w:eastAsia="Calibri" w:hAnsi="Times New Roman" w:cs="Times New Roman"/>
          <w:sz w:val="24"/>
          <w:szCs w:val="24"/>
          <w:lang w:eastAsia="ar-SA"/>
        </w:rPr>
        <w:tab/>
      </w:r>
      <w:r w:rsidR="00536E86" w:rsidRPr="007B767E">
        <w:rPr>
          <w:rFonts w:ascii="Times New Roman" w:eastAsia="Calibri" w:hAnsi="Times New Roman" w:cs="Times New Roman"/>
          <w:sz w:val="24"/>
          <w:szCs w:val="24"/>
          <w:lang w:eastAsia="ar-SA"/>
        </w:rPr>
        <w:t>Izpildītājs apņemas nodrošināt šādas Pasūtītāja izvirzītās minimālās prasības veselības aprūpes pamatprogrammas pakalpojumiem:</w:t>
      </w:r>
    </w:p>
    <w:p w14:paraId="05032B7A" w14:textId="77777777" w:rsidR="00536E86" w:rsidRPr="007B767E" w:rsidRDefault="00536E86"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1.2.1. Kopējais apdrošināšanas limits </w:t>
      </w:r>
      <w:r w:rsidRPr="007B767E">
        <w:rPr>
          <w:rFonts w:ascii="Times New Roman" w:hAnsi="Times New Roman" w:cs="Times New Roman"/>
          <w:sz w:val="24"/>
          <w:szCs w:val="24"/>
          <w:lang w:eastAsia="ar-SA"/>
        </w:rPr>
        <w:t xml:space="preserve">ne mazāks kā ______EUR (__________ </w:t>
      </w:r>
      <w:proofErr w:type="spellStart"/>
      <w:r w:rsidRPr="007B767E">
        <w:rPr>
          <w:rFonts w:ascii="Times New Roman" w:hAnsi="Times New Roman" w:cs="Times New Roman"/>
          <w:i/>
          <w:iCs/>
          <w:sz w:val="24"/>
          <w:szCs w:val="24"/>
          <w:lang w:eastAsia="ar-SA"/>
        </w:rPr>
        <w:t>euro</w:t>
      </w:r>
      <w:proofErr w:type="spellEnd"/>
      <w:r w:rsidRPr="007B767E">
        <w:rPr>
          <w:rFonts w:ascii="Times New Roman" w:hAnsi="Times New Roman" w:cs="Times New Roman"/>
          <w:sz w:val="24"/>
          <w:szCs w:val="24"/>
          <w:lang w:eastAsia="ar-SA"/>
        </w:rPr>
        <w:t>);</w:t>
      </w:r>
    </w:p>
    <w:p w14:paraId="591D88B6" w14:textId="77777777" w:rsidR="00482B9F" w:rsidRPr="007B767E" w:rsidRDefault="00536E86"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1.2.2. Ambulatorā un stacionārā diagnostika un ārstēšana par valsts noteiktajām pacienta iemaksām, kas spēkā ar normatīvajiem aktiem, ar primārās aprūpes ārsta vai speciālista nosūtījumu, ieskaitot pacienta līdzmaksājumu par vienā </w:t>
      </w:r>
      <w:proofErr w:type="spellStart"/>
      <w:r w:rsidRPr="007B767E">
        <w:rPr>
          <w:rFonts w:ascii="Times New Roman" w:eastAsia="Calibri" w:hAnsi="Times New Roman" w:cs="Times New Roman"/>
          <w:sz w:val="24"/>
          <w:szCs w:val="24"/>
          <w:lang w:eastAsia="ar-SA"/>
        </w:rPr>
        <w:t>stacionēšanās</w:t>
      </w:r>
      <w:proofErr w:type="spellEnd"/>
      <w:r w:rsidRPr="007B767E">
        <w:rPr>
          <w:rFonts w:ascii="Times New Roman" w:eastAsia="Calibri" w:hAnsi="Times New Roman" w:cs="Times New Roman"/>
          <w:sz w:val="24"/>
          <w:szCs w:val="24"/>
          <w:lang w:eastAsia="ar-SA"/>
        </w:rPr>
        <w:t xml:space="preserve"> reizē veiktu ķirurģisku operāciju, tiek apmaksāta 100% apmērā;</w:t>
      </w:r>
    </w:p>
    <w:p w14:paraId="23D93E50" w14:textId="77777777" w:rsidR="00482B9F"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 </w:t>
      </w:r>
      <w:r w:rsidR="00536E86" w:rsidRPr="007B767E">
        <w:rPr>
          <w:rFonts w:ascii="Times New Roman" w:eastAsia="Calibri" w:hAnsi="Times New Roman" w:cs="Times New Roman"/>
          <w:sz w:val="24"/>
          <w:szCs w:val="24"/>
          <w:lang w:eastAsia="ar-SA"/>
        </w:rPr>
        <w:t xml:space="preserve">Maksas ambulatorie pakalpojumi, </w:t>
      </w:r>
      <w:r w:rsidRPr="007B767E">
        <w:rPr>
          <w:rFonts w:ascii="Times New Roman" w:eastAsia="Calibri" w:hAnsi="Times New Roman" w:cs="Times New Roman"/>
          <w:sz w:val="24"/>
          <w:szCs w:val="24"/>
          <w:lang w:eastAsia="ar-SA"/>
        </w:rPr>
        <w:t>_________</w:t>
      </w:r>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līgumumorganizācijās</w:t>
      </w:r>
      <w:proofErr w:type="spellEnd"/>
      <w:r w:rsidR="00536E86" w:rsidRPr="007B767E">
        <w:rPr>
          <w:rFonts w:ascii="Times New Roman" w:eastAsia="Calibri" w:hAnsi="Times New Roman" w:cs="Times New Roman"/>
          <w:sz w:val="24"/>
          <w:szCs w:val="24"/>
          <w:lang w:eastAsia="ar-SA"/>
        </w:rPr>
        <w:t xml:space="preserve"> tiek apmaksāti 100% apmērā, ārpus </w:t>
      </w:r>
      <w:r w:rsidRPr="007B767E">
        <w:rPr>
          <w:rFonts w:ascii="Times New Roman" w:eastAsia="Calibri" w:hAnsi="Times New Roman" w:cs="Times New Roman"/>
          <w:sz w:val="24"/>
          <w:szCs w:val="24"/>
          <w:lang w:eastAsia="ar-SA"/>
        </w:rPr>
        <w:t>________</w:t>
      </w:r>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līgumorganizācijām</w:t>
      </w:r>
      <w:proofErr w:type="spellEnd"/>
      <w:r w:rsidR="00536E86" w:rsidRPr="007B767E">
        <w:rPr>
          <w:rFonts w:ascii="Times New Roman" w:eastAsia="Calibri" w:hAnsi="Times New Roman" w:cs="Times New Roman"/>
          <w:sz w:val="24"/>
          <w:szCs w:val="24"/>
          <w:lang w:eastAsia="ar-SA"/>
        </w:rPr>
        <w:t xml:space="preserve"> ne mazāk kā norādītajos limitos: </w:t>
      </w:r>
    </w:p>
    <w:p w14:paraId="535D695B" w14:textId="423D9AB5" w:rsidR="00482B9F" w:rsidRPr="007B767E" w:rsidRDefault="00482B9F" w:rsidP="00097DB7">
      <w:pPr>
        <w:suppressAutoHyphens/>
        <w:ind w:left="851"/>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1.2.3.1. </w:t>
      </w:r>
      <w:r w:rsidR="00536E86" w:rsidRPr="007B767E">
        <w:rPr>
          <w:rFonts w:ascii="Times New Roman" w:eastAsia="Calibri" w:hAnsi="Times New Roman" w:cs="Times New Roman"/>
          <w:sz w:val="24"/>
          <w:szCs w:val="24"/>
          <w:lang w:eastAsia="ar-SA"/>
        </w:rPr>
        <w:t xml:space="preserve">Ārstu – speciālistu konsultācijas, augsti kvalificētu speciālistu (neierobežojot tikai ar ķirurga, neirologa, urologa, </w:t>
      </w:r>
      <w:proofErr w:type="spellStart"/>
      <w:r w:rsidR="00536E86" w:rsidRPr="007B767E">
        <w:rPr>
          <w:rFonts w:ascii="Times New Roman" w:eastAsia="Calibri" w:hAnsi="Times New Roman" w:cs="Times New Roman"/>
          <w:sz w:val="24"/>
          <w:szCs w:val="24"/>
          <w:lang w:eastAsia="ar-SA"/>
        </w:rPr>
        <w:t>traumatologa</w:t>
      </w:r>
      <w:proofErr w:type="spellEnd"/>
      <w:r w:rsidR="00536E86" w:rsidRPr="007B767E">
        <w:rPr>
          <w:rFonts w:ascii="Times New Roman" w:eastAsia="Calibri" w:hAnsi="Times New Roman" w:cs="Times New Roman"/>
          <w:sz w:val="24"/>
          <w:szCs w:val="24"/>
          <w:lang w:eastAsia="ar-SA"/>
        </w:rPr>
        <w:t xml:space="preserve">, ginekologa, endokrinologa, kardiologa, </w:t>
      </w:r>
      <w:proofErr w:type="spellStart"/>
      <w:r w:rsidR="00536E86" w:rsidRPr="007B767E">
        <w:rPr>
          <w:rFonts w:ascii="Times New Roman" w:eastAsia="Calibri" w:hAnsi="Times New Roman" w:cs="Times New Roman"/>
          <w:sz w:val="24"/>
          <w:szCs w:val="24"/>
          <w:lang w:eastAsia="ar-SA"/>
        </w:rPr>
        <w:t>reimatologa</w:t>
      </w:r>
      <w:proofErr w:type="spellEnd"/>
      <w:r w:rsidR="00536E86" w:rsidRPr="007B767E">
        <w:rPr>
          <w:rFonts w:ascii="Times New Roman" w:eastAsia="Calibri" w:hAnsi="Times New Roman" w:cs="Times New Roman"/>
          <w:sz w:val="24"/>
          <w:szCs w:val="24"/>
          <w:lang w:eastAsia="ar-SA"/>
        </w:rPr>
        <w:t xml:space="preserve">, nefrologa, </w:t>
      </w:r>
      <w:proofErr w:type="spellStart"/>
      <w:r w:rsidR="00536E86" w:rsidRPr="007B767E">
        <w:rPr>
          <w:rFonts w:ascii="Times New Roman" w:eastAsia="Calibri" w:hAnsi="Times New Roman" w:cs="Times New Roman"/>
          <w:sz w:val="24"/>
          <w:szCs w:val="24"/>
          <w:lang w:eastAsia="ar-SA"/>
        </w:rPr>
        <w:t>gastroenterologa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otolaringologa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oftalmologa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pulmanologa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alergologa</w:t>
      </w:r>
      <w:proofErr w:type="spellEnd"/>
      <w:r w:rsidR="00536E86" w:rsidRPr="007B767E">
        <w:rPr>
          <w:rFonts w:ascii="Times New Roman" w:eastAsia="Calibri" w:hAnsi="Times New Roman" w:cs="Times New Roman"/>
          <w:sz w:val="24"/>
          <w:szCs w:val="24"/>
          <w:lang w:eastAsia="ar-SA"/>
        </w:rPr>
        <w:t xml:space="preserve">, homeopāta, </w:t>
      </w:r>
      <w:proofErr w:type="spellStart"/>
      <w:r w:rsidR="00536E86" w:rsidRPr="007B767E">
        <w:rPr>
          <w:rFonts w:ascii="Times New Roman" w:eastAsia="Calibri" w:hAnsi="Times New Roman" w:cs="Times New Roman"/>
          <w:sz w:val="24"/>
          <w:szCs w:val="24"/>
          <w:lang w:eastAsia="ar-SA"/>
        </w:rPr>
        <w:t>flebologa</w:t>
      </w:r>
      <w:proofErr w:type="spellEnd"/>
      <w:r w:rsidR="00536E86" w:rsidRPr="007B767E">
        <w:rPr>
          <w:rFonts w:ascii="Times New Roman" w:eastAsia="Calibri" w:hAnsi="Times New Roman" w:cs="Times New Roman"/>
          <w:sz w:val="24"/>
          <w:szCs w:val="24"/>
          <w:lang w:eastAsia="ar-SA"/>
        </w:rPr>
        <w:t xml:space="preserve"> un dermatologa pakalpojumu apmaksu) un maksas ģimenes ārstu konsultācijas, ģimenes ārstu, terapeitu mājas vizītes,</w:t>
      </w:r>
      <w:r w:rsidR="005E5770" w:rsidRPr="007B767E">
        <w:rPr>
          <w:rFonts w:ascii="Times New Roman" w:eastAsia="Calibri" w:hAnsi="Times New Roman" w:cs="Times New Roman"/>
          <w:sz w:val="24"/>
          <w:szCs w:val="24"/>
          <w:lang w:eastAsia="ar-SA"/>
        </w:rPr>
        <w:t xml:space="preserve"> </w:t>
      </w:r>
      <w:r w:rsidR="005E5770" w:rsidRPr="007B767E">
        <w:rPr>
          <w:rFonts w:ascii="Times New Roman" w:eastAsia="Times New Roman" w:hAnsi="Times New Roman" w:cs="Times New Roman"/>
          <w:sz w:val="24"/>
          <w:szCs w:val="24"/>
          <w:lang w:eastAsia="lv-LV"/>
        </w:rPr>
        <w:t>privātās maksas neatliekamās palīdzības pakalpojumu</w:t>
      </w:r>
      <w:r w:rsidR="00536E86" w:rsidRPr="007B767E">
        <w:rPr>
          <w:rFonts w:ascii="Times New Roman" w:eastAsia="Calibri" w:hAnsi="Times New Roman" w:cs="Times New Roman"/>
          <w:sz w:val="24"/>
          <w:szCs w:val="24"/>
          <w:lang w:eastAsia="ar-SA"/>
        </w:rPr>
        <w:t xml:space="preserve"> apmaksa par pakalpojumu nedrīkst būt mazāka kā 40 EUR (četrdesmit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 neierobežojot konsultāciju reižu skaitu un periodiskumu;</w:t>
      </w:r>
    </w:p>
    <w:p w14:paraId="4E218818" w14:textId="77777777" w:rsidR="00482B9F" w:rsidRPr="007B767E" w:rsidRDefault="00482B9F" w:rsidP="00097DB7">
      <w:pPr>
        <w:suppressAutoHyphens/>
        <w:ind w:left="851"/>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1.2.3.2. </w:t>
      </w:r>
      <w:r w:rsidR="00536E86" w:rsidRPr="007B767E">
        <w:rPr>
          <w:rFonts w:ascii="Times New Roman" w:eastAsia="Calibri" w:hAnsi="Times New Roman" w:cs="Times New Roman"/>
          <w:sz w:val="24"/>
          <w:szCs w:val="24"/>
          <w:lang w:eastAsia="ar-SA"/>
        </w:rPr>
        <w:t xml:space="preserve">Grūtnieču aprūpe (ārstu konsultācijas, laboratoriskie un diagnostiskie izmeklējumi) kopējā apdrošināšanas limita ietvaros, atbilstoši tehniskās specifikācijas nosacījumiem un saskaņā ar ārsta nozīmētajām indikācijām, pakalpojumiem jābūt pieejamiem bezskaidras naudas norēķina veidā Pretendenta </w:t>
      </w:r>
      <w:proofErr w:type="spellStart"/>
      <w:r w:rsidR="00536E86" w:rsidRPr="007B767E">
        <w:rPr>
          <w:rFonts w:ascii="Times New Roman" w:eastAsia="Calibri" w:hAnsi="Times New Roman" w:cs="Times New Roman"/>
          <w:sz w:val="24"/>
          <w:szCs w:val="24"/>
          <w:lang w:eastAsia="ar-SA"/>
        </w:rPr>
        <w:t>līgumorganizācijās</w:t>
      </w:r>
      <w:proofErr w:type="spellEnd"/>
      <w:r w:rsidR="00536E86" w:rsidRPr="007B767E">
        <w:rPr>
          <w:rFonts w:ascii="Times New Roman" w:eastAsia="Calibri" w:hAnsi="Times New Roman" w:cs="Times New Roman"/>
          <w:sz w:val="24"/>
          <w:szCs w:val="24"/>
          <w:lang w:eastAsia="ar-SA"/>
        </w:rPr>
        <w:t>, neierobežojot konsultāciju un izmeklējumu reižu skaitu un periodiskumu;</w:t>
      </w:r>
    </w:p>
    <w:p w14:paraId="13B8AE5C" w14:textId="1CAB1CBF" w:rsidR="00482B9F" w:rsidRPr="007B767E" w:rsidRDefault="00482B9F" w:rsidP="00097DB7">
      <w:pPr>
        <w:suppressAutoHyphens/>
        <w:ind w:left="851"/>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1.2.3.3. </w:t>
      </w:r>
      <w:r w:rsidR="00536E86" w:rsidRPr="007B767E">
        <w:rPr>
          <w:rFonts w:ascii="Times New Roman" w:eastAsia="Calibri" w:hAnsi="Times New Roman" w:cs="Times New Roman"/>
          <w:sz w:val="24"/>
          <w:szCs w:val="24"/>
          <w:lang w:eastAsia="ar-SA"/>
        </w:rPr>
        <w:t>Ar darba specifiku un darba apstākļiem saistītās obligātās veselības pārbaudes saskaņā ar normatīvo aktu noteikumiem 100% apmērā, neierobežojot ar limitu;</w:t>
      </w:r>
    </w:p>
    <w:p w14:paraId="0B60B4ED" w14:textId="77777777" w:rsidR="00482B9F" w:rsidRPr="007B767E" w:rsidRDefault="00482B9F" w:rsidP="00097DB7">
      <w:pPr>
        <w:suppressAutoHyphens/>
        <w:ind w:left="851"/>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1.2.3.4. </w:t>
      </w:r>
      <w:r w:rsidR="00536E86" w:rsidRPr="007B767E">
        <w:rPr>
          <w:rFonts w:ascii="Times New Roman" w:eastAsia="Calibri" w:hAnsi="Times New Roman" w:cs="Times New Roman"/>
          <w:sz w:val="24"/>
          <w:szCs w:val="24"/>
          <w:lang w:eastAsia="ar-SA"/>
        </w:rPr>
        <w:t xml:space="preserve">Ārstējošā ārsta nozīmēti laboratoriskie izmeklējumi, tajā skaitā maksa par materiāla no ņemšanu, apstrādi un glabāšanu, bez skaita un biežuma ierobežojuma, bez ierobežojumiem konkrētām diagnozēm, t.sk. bet neierobežojot ar zemāk nosauktajiem izmeklējumiem: asins aina, urīna un fēču analīzes, aknu testi un fermenti, </w:t>
      </w:r>
      <w:proofErr w:type="spellStart"/>
      <w:r w:rsidR="00536E86" w:rsidRPr="007B767E">
        <w:rPr>
          <w:rFonts w:ascii="Times New Roman" w:eastAsia="Calibri" w:hAnsi="Times New Roman" w:cs="Times New Roman"/>
          <w:sz w:val="24"/>
          <w:szCs w:val="24"/>
          <w:lang w:eastAsia="ar-SA"/>
        </w:rPr>
        <w:t>kardioloģiskie</w:t>
      </w:r>
      <w:proofErr w:type="spellEnd"/>
      <w:r w:rsidR="00536E86" w:rsidRPr="007B767E">
        <w:rPr>
          <w:rFonts w:ascii="Times New Roman" w:eastAsia="Calibri" w:hAnsi="Times New Roman" w:cs="Times New Roman"/>
          <w:sz w:val="24"/>
          <w:szCs w:val="24"/>
          <w:lang w:eastAsia="ar-SA"/>
        </w:rPr>
        <w:t xml:space="preserve"> marķieri, citi asins bioķīmiskie izmeklējumi, vairogdziedzera hormoni, dzimumhormoni, </w:t>
      </w:r>
      <w:proofErr w:type="spellStart"/>
      <w:r w:rsidR="00536E86" w:rsidRPr="007B767E">
        <w:rPr>
          <w:rFonts w:ascii="Times New Roman" w:eastAsia="Calibri" w:hAnsi="Times New Roman" w:cs="Times New Roman"/>
          <w:sz w:val="24"/>
          <w:szCs w:val="24"/>
          <w:lang w:eastAsia="ar-SA"/>
        </w:rPr>
        <w:t>onkocistoloģiskā</w:t>
      </w:r>
      <w:proofErr w:type="spellEnd"/>
      <w:r w:rsidR="00536E86" w:rsidRPr="007B767E">
        <w:rPr>
          <w:rFonts w:ascii="Times New Roman" w:eastAsia="Calibri" w:hAnsi="Times New Roman" w:cs="Times New Roman"/>
          <w:sz w:val="24"/>
          <w:szCs w:val="24"/>
          <w:lang w:eastAsia="ar-SA"/>
        </w:rPr>
        <w:t xml:space="preserve"> izmeklēšana, asinsgrupas noteikšana, histoloģisko un biopsijas materiālu izmeklēšana,  t. sk., asins aina, asins grupas noteikšana, urīna analīzes, alergēnu testi, hormonālas analīzes, iekaisuma marķieri un </w:t>
      </w:r>
      <w:proofErr w:type="spellStart"/>
      <w:r w:rsidR="00536E86" w:rsidRPr="007B767E">
        <w:rPr>
          <w:rFonts w:ascii="Times New Roman" w:eastAsia="Calibri" w:hAnsi="Times New Roman" w:cs="Times New Roman"/>
          <w:sz w:val="24"/>
          <w:szCs w:val="24"/>
          <w:lang w:eastAsia="ar-SA"/>
        </w:rPr>
        <w:t>reimotesti</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Hbs</w:t>
      </w:r>
      <w:proofErr w:type="spellEnd"/>
      <w:r w:rsidR="00536E86" w:rsidRPr="007B767E">
        <w:rPr>
          <w:rFonts w:ascii="Times New Roman" w:eastAsia="Calibri" w:hAnsi="Times New Roman" w:cs="Times New Roman"/>
          <w:sz w:val="24"/>
          <w:szCs w:val="24"/>
          <w:lang w:eastAsia="ar-SA"/>
        </w:rPr>
        <w:t xml:space="preserve"> noteikšana (hepatīts B), visa veida vitamīni un minerālvielas, antivielu noteikšana, t.sk. ērču encefalīta u.c.;</w:t>
      </w:r>
    </w:p>
    <w:p w14:paraId="7040E27D" w14:textId="77777777" w:rsidR="00482B9F" w:rsidRPr="007B767E" w:rsidRDefault="00482B9F" w:rsidP="00097DB7">
      <w:pPr>
        <w:suppressAutoHyphens/>
        <w:ind w:left="851"/>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1.2.3.5. </w:t>
      </w:r>
      <w:r w:rsidR="00536E86" w:rsidRPr="007B767E">
        <w:rPr>
          <w:rFonts w:ascii="Times New Roman" w:eastAsia="Calibri" w:hAnsi="Times New Roman" w:cs="Times New Roman"/>
          <w:sz w:val="24"/>
          <w:szCs w:val="24"/>
          <w:lang w:eastAsia="ar-SA"/>
        </w:rPr>
        <w:t xml:space="preserve">Ārstējošā ārsta nozīmēti diagnostiskie izmeklējumi jebkurai ķermeņa zonai/ orgānam, tajā skaitā maksa par izmeklējumu apstrādi, bez ierobežojuma reižu skaitam, periodiskumam, noteiktai vai iespējamai diagnozei, </w:t>
      </w:r>
      <w:r w:rsidR="00536E86" w:rsidRPr="007B767E">
        <w:rPr>
          <w:rFonts w:ascii="Times New Roman" w:eastAsia="Calibri" w:hAnsi="Times New Roman" w:cs="Times New Roman"/>
          <w:sz w:val="24"/>
          <w:szCs w:val="24"/>
          <w:lang w:eastAsia="lv-LV"/>
        </w:rPr>
        <w:t xml:space="preserve">pakalpojumiem jābūt pieejamiem bezskaidras naudas norēķina veidā Pretendenta </w:t>
      </w:r>
      <w:proofErr w:type="spellStart"/>
      <w:r w:rsidR="00536E86" w:rsidRPr="007B767E">
        <w:rPr>
          <w:rFonts w:ascii="Times New Roman" w:eastAsia="Calibri" w:hAnsi="Times New Roman" w:cs="Times New Roman"/>
          <w:sz w:val="24"/>
          <w:szCs w:val="24"/>
          <w:lang w:eastAsia="lv-LV"/>
        </w:rPr>
        <w:t>līgumorganizācijās</w:t>
      </w:r>
      <w:proofErr w:type="spellEnd"/>
      <w:r w:rsidR="00536E86" w:rsidRPr="007B767E">
        <w:rPr>
          <w:rFonts w:ascii="Times New Roman" w:eastAsia="Calibri" w:hAnsi="Times New Roman" w:cs="Times New Roman"/>
          <w:sz w:val="24"/>
          <w:szCs w:val="24"/>
          <w:lang w:eastAsia="lv-LV"/>
        </w:rPr>
        <w:t>,</w:t>
      </w:r>
      <w:r w:rsidR="00536E86" w:rsidRPr="007B767E">
        <w:rPr>
          <w:rFonts w:ascii="Times New Roman" w:eastAsia="Calibri" w:hAnsi="Times New Roman" w:cs="Times New Roman"/>
          <w:sz w:val="24"/>
          <w:szCs w:val="24"/>
          <w:lang w:eastAsia="ar-SA"/>
        </w:rPr>
        <w:t xml:space="preserve"> t.sk.</w:t>
      </w:r>
      <w:r w:rsidRPr="007B767E">
        <w:rPr>
          <w:rFonts w:ascii="Times New Roman" w:eastAsia="Calibri" w:hAnsi="Times New Roman" w:cs="Times New Roman"/>
          <w:sz w:val="24"/>
          <w:szCs w:val="24"/>
          <w:lang w:eastAsia="ar-SA"/>
        </w:rPr>
        <w:t>:</w:t>
      </w:r>
    </w:p>
    <w:p w14:paraId="33F91497" w14:textId="63673F27" w:rsidR="00482B9F" w:rsidRPr="007B767E" w:rsidRDefault="00482B9F" w:rsidP="00097DB7">
      <w:pPr>
        <w:suppressAutoHyphens/>
        <w:ind w:left="1134"/>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1.2.3.5.1. </w:t>
      </w:r>
      <w:proofErr w:type="spellStart"/>
      <w:r w:rsidR="00536E86" w:rsidRPr="007B767E">
        <w:rPr>
          <w:rFonts w:ascii="Times New Roman" w:eastAsia="Calibri" w:hAnsi="Times New Roman" w:cs="Times New Roman"/>
          <w:sz w:val="24"/>
          <w:szCs w:val="24"/>
          <w:lang w:eastAsia="ar-SA"/>
        </w:rPr>
        <w:t>ehokardiogrāfija</w:t>
      </w:r>
      <w:proofErr w:type="spellEnd"/>
      <w:r w:rsidR="00536E86" w:rsidRPr="007B767E">
        <w:rPr>
          <w:rFonts w:ascii="Times New Roman" w:eastAsia="Calibri" w:hAnsi="Times New Roman" w:cs="Times New Roman"/>
          <w:sz w:val="24"/>
          <w:szCs w:val="24"/>
          <w:lang w:eastAsia="ar-SA"/>
        </w:rPr>
        <w:t xml:space="preserve">, rentgenoloģiskie izmeklējumi ar kontrastvielu, cistoskopija, </w:t>
      </w:r>
      <w:proofErr w:type="spellStart"/>
      <w:r w:rsidR="00536E86" w:rsidRPr="007B767E">
        <w:rPr>
          <w:rFonts w:ascii="Times New Roman" w:eastAsia="Calibri" w:hAnsi="Times New Roman" w:cs="Times New Roman"/>
          <w:sz w:val="24"/>
          <w:szCs w:val="24"/>
          <w:lang w:eastAsia="ar-SA"/>
        </w:rPr>
        <w:t>veloergometrija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Holtera</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monitorēšana</w:t>
      </w:r>
      <w:proofErr w:type="spellEnd"/>
      <w:r w:rsidR="00536E86" w:rsidRPr="007B767E">
        <w:rPr>
          <w:rFonts w:ascii="Times New Roman" w:eastAsia="Calibri" w:hAnsi="Times New Roman" w:cs="Times New Roman"/>
          <w:sz w:val="24"/>
          <w:szCs w:val="24"/>
          <w:lang w:eastAsia="ar-SA"/>
        </w:rPr>
        <w:t xml:space="preserve"> apmaksa par pakalpojumu nedrīkst būt mazāka kā 4</w:t>
      </w:r>
      <w:r w:rsidR="0065003D" w:rsidRPr="007B767E">
        <w:rPr>
          <w:rFonts w:ascii="Times New Roman" w:eastAsia="Calibri" w:hAnsi="Times New Roman" w:cs="Times New Roman"/>
          <w:sz w:val="24"/>
          <w:szCs w:val="24"/>
          <w:lang w:eastAsia="ar-SA"/>
        </w:rPr>
        <w:t>5</w:t>
      </w:r>
      <w:r w:rsidR="00536E86" w:rsidRPr="007B767E">
        <w:rPr>
          <w:rFonts w:ascii="Times New Roman" w:eastAsia="Calibri" w:hAnsi="Times New Roman" w:cs="Times New Roman"/>
          <w:sz w:val="24"/>
          <w:szCs w:val="24"/>
          <w:lang w:eastAsia="ar-SA"/>
        </w:rPr>
        <w:t xml:space="preserve"> EUR (četrdesmit pieci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w:t>
      </w:r>
    </w:p>
    <w:p w14:paraId="2D4A80FF" w14:textId="77777777" w:rsidR="00482B9F" w:rsidRPr="007B767E" w:rsidRDefault="00482B9F" w:rsidP="00097DB7">
      <w:pPr>
        <w:suppressAutoHyphens/>
        <w:ind w:left="1134"/>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1.2.3.5.2. </w:t>
      </w:r>
      <w:r w:rsidR="00536E86" w:rsidRPr="007B767E">
        <w:rPr>
          <w:rFonts w:ascii="Times New Roman" w:eastAsia="Calibri" w:hAnsi="Times New Roman" w:cs="Times New Roman"/>
          <w:sz w:val="24"/>
          <w:szCs w:val="24"/>
          <w:lang w:eastAsia="ar-SA"/>
        </w:rPr>
        <w:t xml:space="preserve">datortomogrāfija, ultrasonogrāfija, magnētiskā rezonanse ar un bez kontrastvielas, </w:t>
      </w:r>
      <w:proofErr w:type="spellStart"/>
      <w:r w:rsidR="00536E86" w:rsidRPr="007B767E">
        <w:rPr>
          <w:rFonts w:ascii="Times New Roman" w:eastAsia="Calibri" w:hAnsi="Times New Roman" w:cs="Times New Roman"/>
          <w:sz w:val="24"/>
          <w:szCs w:val="24"/>
          <w:lang w:eastAsia="ar-SA"/>
        </w:rPr>
        <w:t>scintigrāfijas</w:t>
      </w:r>
      <w:proofErr w:type="spellEnd"/>
      <w:r w:rsidR="00536E86" w:rsidRPr="007B767E">
        <w:rPr>
          <w:rFonts w:ascii="Times New Roman" w:eastAsia="Calibri" w:hAnsi="Times New Roman" w:cs="Times New Roman"/>
          <w:sz w:val="24"/>
          <w:szCs w:val="24"/>
          <w:lang w:eastAsia="ar-SA"/>
        </w:rPr>
        <w:t xml:space="preserve"> izmeklējumi, kuņģa-zarnu trakta </w:t>
      </w:r>
      <w:proofErr w:type="spellStart"/>
      <w:r w:rsidR="00536E86" w:rsidRPr="007B767E">
        <w:rPr>
          <w:rFonts w:ascii="Times New Roman" w:eastAsia="Calibri" w:hAnsi="Times New Roman" w:cs="Times New Roman"/>
          <w:sz w:val="24"/>
          <w:szCs w:val="24"/>
          <w:lang w:eastAsia="ar-SA"/>
        </w:rPr>
        <w:t>endoskopiskie</w:t>
      </w:r>
      <w:proofErr w:type="spellEnd"/>
      <w:r w:rsidR="00536E86" w:rsidRPr="007B767E">
        <w:rPr>
          <w:rFonts w:ascii="Times New Roman" w:eastAsia="Calibri" w:hAnsi="Times New Roman" w:cs="Times New Roman"/>
          <w:sz w:val="24"/>
          <w:szCs w:val="24"/>
          <w:lang w:eastAsia="ar-SA"/>
        </w:rPr>
        <w:t xml:space="preserve"> izmeklējumi un citi dārgo tehnoloģiju izmeklējumi tiek apmaksāti 100% apmaksājamo summu apmērā Izpildītāja </w:t>
      </w:r>
      <w:proofErr w:type="spellStart"/>
      <w:r w:rsidR="00536E86" w:rsidRPr="007B767E">
        <w:rPr>
          <w:rFonts w:ascii="Times New Roman" w:eastAsia="Calibri" w:hAnsi="Times New Roman" w:cs="Times New Roman"/>
          <w:sz w:val="24"/>
          <w:szCs w:val="24"/>
          <w:lang w:eastAsia="ar-SA"/>
        </w:rPr>
        <w:t>līgumorganizācijās</w:t>
      </w:r>
      <w:proofErr w:type="spellEnd"/>
      <w:r w:rsidR="00536E86" w:rsidRPr="007B767E">
        <w:rPr>
          <w:rFonts w:ascii="Times New Roman" w:eastAsia="Calibri" w:hAnsi="Times New Roman" w:cs="Times New Roman"/>
          <w:sz w:val="24"/>
          <w:szCs w:val="24"/>
          <w:lang w:eastAsia="ar-SA"/>
        </w:rPr>
        <w:t>.</w:t>
      </w:r>
    </w:p>
    <w:p w14:paraId="20911414" w14:textId="77777777" w:rsidR="00482B9F" w:rsidRPr="007B767E" w:rsidRDefault="00482B9F" w:rsidP="00097DB7">
      <w:pPr>
        <w:suppressAutoHyphens/>
        <w:ind w:left="816"/>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1.2.3.6. </w:t>
      </w:r>
      <w:r w:rsidR="00536E86" w:rsidRPr="007B767E">
        <w:rPr>
          <w:rFonts w:ascii="Times New Roman" w:eastAsia="Calibri" w:hAnsi="Times New Roman" w:cs="Times New Roman"/>
          <w:sz w:val="24"/>
          <w:szCs w:val="24"/>
          <w:lang w:eastAsia="ar-SA"/>
        </w:rPr>
        <w:t xml:space="preserve">Ārstējošā ārsta nozīmētās manipulācijas (injekcijas, infūzijas, blokādes, </w:t>
      </w:r>
      <w:proofErr w:type="spellStart"/>
      <w:r w:rsidR="00536E86" w:rsidRPr="007B767E">
        <w:rPr>
          <w:rFonts w:ascii="Times New Roman" w:eastAsia="Calibri" w:hAnsi="Times New Roman" w:cs="Times New Roman"/>
          <w:sz w:val="24"/>
          <w:szCs w:val="24"/>
          <w:lang w:eastAsia="lv-LV"/>
        </w:rPr>
        <w:t>epidurālās</w:t>
      </w:r>
      <w:proofErr w:type="spellEnd"/>
      <w:r w:rsidR="00536E86" w:rsidRPr="007B767E">
        <w:rPr>
          <w:rFonts w:ascii="Times New Roman" w:eastAsia="Calibri" w:hAnsi="Times New Roman" w:cs="Times New Roman"/>
          <w:sz w:val="24"/>
          <w:szCs w:val="24"/>
          <w:lang w:eastAsia="lv-LV"/>
        </w:rPr>
        <w:t xml:space="preserve"> blokādes</w:t>
      </w:r>
      <w:r w:rsidR="00536E86" w:rsidRPr="007B767E">
        <w:rPr>
          <w:rFonts w:ascii="Times New Roman" w:eastAsia="Calibri" w:hAnsi="Times New Roman" w:cs="Times New Roman"/>
          <w:sz w:val="24"/>
          <w:szCs w:val="24"/>
          <w:lang w:eastAsia="ar-SA"/>
        </w:rPr>
        <w:t xml:space="preserve"> u.c.) 100% </w:t>
      </w:r>
      <w:proofErr w:type="spellStart"/>
      <w:r w:rsidR="00536E86" w:rsidRPr="007B767E">
        <w:rPr>
          <w:rFonts w:ascii="Times New Roman" w:eastAsia="Calibri" w:hAnsi="Times New Roman" w:cs="Times New Roman"/>
          <w:sz w:val="24"/>
          <w:szCs w:val="24"/>
          <w:lang w:eastAsia="ar-SA"/>
        </w:rPr>
        <w:t>līgumorganizācijās</w:t>
      </w:r>
      <w:proofErr w:type="spellEnd"/>
      <w:r w:rsidR="00536E86" w:rsidRPr="007B767E">
        <w:rPr>
          <w:rFonts w:ascii="Times New Roman" w:eastAsia="Calibri" w:hAnsi="Times New Roman" w:cs="Times New Roman"/>
          <w:sz w:val="24"/>
          <w:szCs w:val="24"/>
          <w:lang w:eastAsia="ar-SA"/>
        </w:rPr>
        <w:t>;</w:t>
      </w:r>
    </w:p>
    <w:p w14:paraId="2665834A" w14:textId="77777777" w:rsidR="00482B9F" w:rsidRPr="007B767E" w:rsidRDefault="00482B9F" w:rsidP="00097DB7">
      <w:pPr>
        <w:suppressAutoHyphens/>
        <w:ind w:left="816"/>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1.2.3.7. </w:t>
      </w:r>
      <w:r w:rsidR="00536E86" w:rsidRPr="007B767E">
        <w:rPr>
          <w:rFonts w:ascii="Times New Roman" w:eastAsia="Calibri" w:hAnsi="Times New Roman" w:cs="Times New Roman"/>
          <w:sz w:val="24"/>
          <w:szCs w:val="24"/>
          <w:lang w:eastAsia="ar-SA"/>
        </w:rPr>
        <w:t>Medicīniskās apskates un izziņas, t.sk. autovadītājiem u.c.</w:t>
      </w:r>
    </w:p>
    <w:p w14:paraId="20A73254" w14:textId="45A80572" w:rsidR="00482B9F"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lastRenderedPageBreak/>
        <w:t xml:space="preserve">1.2.4. </w:t>
      </w:r>
      <w:r w:rsidR="00536E86" w:rsidRPr="007B767E">
        <w:rPr>
          <w:rFonts w:ascii="Times New Roman" w:eastAsia="Calibri" w:hAnsi="Times New Roman" w:cs="Times New Roman"/>
          <w:sz w:val="24"/>
          <w:szCs w:val="24"/>
          <w:lang w:eastAsia="ar-SA"/>
        </w:rPr>
        <w:t xml:space="preserve">Maksas stacionāro pakalpojumu, t.sk., bet neaprobežojoties ar turpmāk uzskaitīto: mugurkaula, </w:t>
      </w:r>
      <w:proofErr w:type="spellStart"/>
      <w:r w:rsidR="00536E86" w:rsidRPr="007B767E">
        <w:rPr>
          <w:rFonts w:ascii="Times New Roman" w:eastAsia="Calibri" w:hAnsi="Times New Roman" w:cs="Times New Roman"/>
          <w:sz w:val="24"/>
          <w:szCs w:val="24"/>
          <w:lang w:eastAsia="ar-SA"/>
        </w:rPr>
        <w:t>neiroķirurģiskās</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mikroķirurģiskās</w:t>
      </w:r>
      <w:proofErr w:type="spellEnd"/>
      <w:r w:rsidR="00536E86" w:rsidRPr="007B767E">
        <w:rPr>
          <w:rFonts w:ascii="Times New Roman" w:eastAsia="Calibri" w:hAnsi="Times New Roman" w:cs="Times New Roman"/>
          <w:sz w:val="24"/>
          <w:szCs w:val="24"/>
          <w:lang w:eastAsia="ar-SA"/>
        </w:rPr>
        <w:t xml:space="preserve">, </w:t>
      </w:r>
      <w:proofErr w:type="spellStart"/>
      <w:r w:rsidR="00536E86" w:rsidRPr="007B767E">
        <w:rPr>
          <w:rFonts w:ascii="Times New Roman" w:eastAsia="Calibri" w:hAnsi="Times New Roman" w:cs="Times New Roman"/>
          <w:sz w:val="24"/>
          <w:szCs w:val="24"/>
          <w:lang w:eastAsia="ar-SA"/>
        </w:rPr>
        <w:t>endoprotezēšanas</w:t>
      </w:r>
      <w:proofErr w:type="spellEnd"/>
      <w:r w:rsidR="00536E86" w:rsidRPr="007B767E">
        <w:rPr>
          <w:rFonts w:ascii="Times New Roman" w:eastAsia="Calibri" w:hAnsi="Times New Roman" w:cs="Times New Roman"/>
          <w:sz w:val="24"/>
          <w:szCs w:val="24"/>
          <w:lang w:eastAsia="ar-SA"/>
        </w:rPr>
        <w:t xml:space="preserve"> operācijas, </w:t>
      </w:r>
      <w:proofErr w:type="spellStart"/>
      <w:r w:rsidR="00536E86" w:rsidRPr="007B767E">
        <w:rPr>
          <w:rFonts w:ascii="Times New Roman" w:eastAsia="Calibri" w:hAnsi="Times New Roman" w:cs="Times New Roman"/>
          <w:sz w:val="24"/>
          <w:szCs w:val="24"/>
          <w:lang w:eastAsia="ar-SA"/>
        </w:rPr>
        <w:t>lāzeroperācijas</w:t>
      </w:r>
      <w:proofErr w:type="spellEnd"/>
      <w:r w:rsidR="00536E86" w:rsidRPr="007B767E">
        <w:rPr>
          <w:rFonts w:ascii="Times New Roman" w:eastAsia="Calibri" w:hAnsi="Times New Roman" w:cs="Times New Roman"/>
          <w:sz w:val="24"/>
          <w:szCs w:val="24"/>
          <w:lang w:eastAsia="ar-SA"/>
        </w:rPr>
        <w:t xml:space="preserve"> u.c.,  minimālais limits 700 EUR (septiņi simti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 par vienu gadījumu, bez ierobežojuma reižu skaitam un ārstniecības iestādes izvēlē, bez iepriekšējas diagnozes saskaņošanas ar Apdrošinātāju.</w:t>
      </w:r>
    </w:p>
    <w:p w14:paraId="48778A70" w14:textId="77777777" w:rsidR="00482B9F"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1.2.5. </w:t>
      </w:r>
      <w:r w:rsidR="00536E86" w:rsidRPr="007B767E">
        <w:rPr>
          <w:rFonts w:ascii="Times New Roman" w:eastAsia="Calibri" w:hAnsi="Times New Roman" w:cs="Times New Roman"/>
          <w:sz w:val="24"/>
          <w:szCs w:val="24"/>
          <w:lang w:eastAsia="ar-SA"/>
        </w:rPr>
        <w:t>Maksas pakalpojumi ar ārstējošā ārsta nosūtījumu – ārstēšanās stacionārā vai dienas stacionārā (diagnostika un konsultācijas), plānveida vai neatliekamās operācijas stacionārā vai dienas stacionārā, ārstēšanās paaugstināta servisa apstākļos;</w:t>
      </w:r>
    </w:p>
    <w:p w14:paraId="05F99C31" w14:textId="23243EDF" w:rsidR="00536E86"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1.2.6. </w:t>
      </w:r>
      <w:r w:rsidR="00536E86" w:rsidRPr="007B767E">
        <w:rPr>
          <w:rFonts w:ascii="Times New Roman" w:eastAsia="Calibri" w:hAnsi="Times New Roman" w:cs="Times New Roman"/>
          <w:sz w:val="24"/>
          <w:szCs w:val="24"/>
          <w:lang w:eastAsia="ar-SA"/>
        </w:rPr>
        <w:t xml:space="preserve">Zobārstniecība un zobu higiēna ar 50% atlaidi, ar apdrošinātajam atmaksājamo limitu 300,00 EUR (trīs simti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 apdrošināšanas periodā. Programmā iekļaujami šādi pakalpojumi: zobu higiēna bez skaita un biežuma ierobežojuma, rentgeni, anestēzija, ķirurģiska ārstēšana, terapeitiskā ārstēšana, t.sk., zobu plombēšana ar jebkura tipa materiāliem.</w:t>
      </w:r>
    </w:p>
    <w:p w14:paraId="53E9BEFF" w14:textId="0060C1D7" w:rsidR="00536E86" w:rsidRPr="007B767E" w:rsidRDefault="00865F29" w:rsidP="00865F29">
      <w:pPr>
        <w:suppressAutoHyphens/>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ar-SA"/>
        </w:rPr>
        <w:t xml:space="preserve">1.3. </w:t>
      </w:r>
      <w:r w:rsidRPr="007B767E">
        <w:rPr>
          <w:rFonts w:ascii="Times New Roman" w:eastAsia="Calibri" w:hAnsi="Times New Roman" w:cs="Times New Roman"/>
          <w:sz w:val="24"/>
          <w:szCs w:val="24"/>
          <w:lang w:eastAsia="ar-SA"/>
        </w:rPr>
        <w:tab/>
      </w:r>
      <w:r w:rsidR="00536E86" w:rsidRPr="007B767E">
        <w:rPr>
          <w:rFonts w:ascii="Times New Roman" w:eastAsia="Calibri" w:hAnsi="Times New Roman" w:cs="Times New Roman"/>
          <w:sz w:val="24"/>
          <w:szCs w:val="24"/>
          <w:lang w:eastAsia="ar-SA"/>
        </w:rPr>
        <w:t>Izpildītājs apņemas nodrošināt šādas papildprogrammas</w:t>
      </w:r>
      <w:r w:rsidR="00482B9F" w:rsidRPr="007B767E">
        <w:rPr>
          <w:rFonts w:ascii="Times New Roman" w:eastAsia="Calibri" w:hAnsi="Times New Roman" w:cs="Times New Roman"/>
          <w:sz w:val="24"/>
          <w:szCs w:val="24"/>
          <w:lang w:eastAsia="ar-SA"/>
        </w:rPr>
        <w:t xml:space="preserve"> </w:t>
      </w:r>
      <w:r w:rsidR="00482B9F" w:rsidRPr="007B767E">
        <w:rPr>
          <w:rFonts w:ascii="Times New Roman" w:hAnsi="Times New Roman" w:cs="Times New Roman"/>
          <w:i/>
          <w:iCs/>
          <w:sz w:val="24"/>
          <w:szCs w:val="24"/>
          <w:lang w:eastAsia="ar-SA"/>
        </w:rPr>
        <w:t>(tiks precizēts līguma slēgšanas brīdī atbilstoši iesniegtajam piedāvājumam)</w:t>
      </w:r>
      <w:r w:rsidR="00482B9F" w:rsidRPr="007B767E">
        <w:rPr>
          <w:rFonts w:ascii="Times New Roman" w:hAnsi="Times New Roman" w:cs="Times New Roman"/>
          <w:sz w:val="24"/>
          <w:szCs w:val="24"/>
          <w:lang w:eastAsia="ar-SA"/>
        </w:rPr>
        <w:t>:</w:t>
      </w:r>
    </w:p>
    <w:p w14:paraId="655B2983" w14:textId="694BC9BF" w:rsidR="00482B9F"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1.3.1. </w:t>
      </w:r>
      <w:r w:rsidR="00536E86" w:rsidRPr="007B767E">
        <w:rPr>
          <w:rFonts w:ascii="Times New Roman" w:eastAsia="Calibri" w:hAnsi="Times New Roman" w:cs="Times New Roman"/>
          <w:sz w:val="24"/>
          <w:szCs w:val="24"/>
          <w:lang w:eastAsia="ar-SA"/>
        </w:rPr>
        <w:t xml:space="preserve">Medikamentu iegāde ar 50% atlaidi, ar apdrošinātājam apmaksājamo limitu 150 EUR (viens simts piecdesmit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 apdrošināšanas periodā (bez medikamentu skaita ierobežojuma vienam saslimšanas gadījumam);</w:t>
      </w:r>
    </w:p>
    <w:p w14:paraId="38F70CFB" w14:textId="5F79284F" w:rsidR="00482B9F" w:rsidRPr="007B767E" w:rsidRDefault="00482B9F"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ar-SA"/>
        </w:rPr>
        <w:t xml:space="preserve">1.3.2. </w:t>
      </w:r>
      <w:r w:rsidR="00536E86" w:rsidRPr="007B767E">
        <w:rPr>
          <w:rFonts w:ascii="Times New Roman" w:eastAsia="Calibri" w:hAnsi="Times New Roman" w:cs="Times New Roman"/>
          <w:sz w:val="24"/>
          <w:szCs w:val="24"/>
          <w:lang w:eastAsia="ar-SA"/>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00536E86" w:rsidRPr="007B767E">
        <w:rPr>
          <w:rFonts w:ascii="Times New Roman" w:eastAsia="Calibri" w:hAnsi="Times New Roman" w:cs="Times New Roman"/>
          <w:sz w:val="24"/>
          <w:szCs w:val="24"/>
          <w:lang w:eastAsia="ar-SA"/>
        </w:rPr>
        <w:t>slinga</w:t>
      </w:r>
      <w:proofErr w:type="spellEnd"/>
      <w:r w:rsidR="00536E86" w:rsidRPr="007B767E">
        <w:rPr>
          <w:rFonts w:ascii="Times New Roman" w:eastAsia="Calibri" w:hAnsi="Times New Roman" w:cs="Times New Roman"/>
          <w:sz w:val="24"/>
          <w:szCs w:val="24"/>
          <w:lang w:eastAsia="ar-SA"/>
        </w:rPr>
        <w:t xml:space="preserve"> terapija, </w:t>
      </w:r>
      <w:proofErr w:type="spellStart"/>
      <w:r w:rsidR="00536E86" w:rsidRPr="007B767E">
        <w:rPr>
          <w:rFonts w:ascii="Times New Roman" w:eastAsia="Calibri" w:hAnsi="Times New Roman" w:cs="Times New Roman"/>
          <w:sz w:val="24"/>
          <w:szCs w:val="24"/>
          <w:lang w:eastAsia="ar-SA"/>
        </w:rPr>
        <w:t>teipošana</w:t>
      </w:r>
      <w:proofErr w:type="spellEnd"/>
      <w:r w:rsidR="00536E86" w:rsidRPr="007B767E">
        <w:rPr>
          <w:rFonts w:ascii="Times New Roman" w:eastAsia="Calibri" w:hAnsi="Times New Roman" w:cs="Times New Roman"/>
          <w:sz w:val="24"/>
          <w:szCs w:val="24"/>
          <w:lang w:eastAsia="ar-SA"/>
        </w:rPr>
        <w:t xml:space="preserve">, fizikālās terapijas procedūras ar limitu ne mazāk kā 150 EUR (viens simts piecdesmit </w:t>
      </w:r>
      <w:proofErr w:type="spellStart"/>
      <w:r w:rsidR="00536E86" w:rsidRPr="007B767E">
        <w:rPr>
          <w:rFonts w:ascii="Times New Roman" w:eastAsia="Calibri" w:hAnsi="Times New Roman" w:cs="Times New Roman"/>
          <w:i/>
          <w:iCs/>
          <w:sz w:val="24"/>
          <w:szCs w:val="24"/>
          <w:lang w:eastAsia="ar-SA"/>
        </w:rPr>
        <w:t>euro</w:t>
      </w:r>
      <w:proofErr w:type="spellEnd"/>
      <w:r w:rsidR="00536E86" w:rsidRPr="007B767E">
        <w:rPr>
          <w:rFonts w:ascii="Times New Roman" w:eastAsia="Calibri" w:hAnsi="Times New Roman" w:cs="Times New Roman"/>
          <w:sz w:val="24"/>
          <w:szCs w:val="24"/>
          <w:lang w:eastAsia="ar-SA"/>
        </w:rPr>
        <w:t>) apdrošināšanas periodā, neierobežojot  saņemto pakalpojumu veidu pēc apdrošinātās personas izvēles, neierobežojot  saņemto pakalpojumu ar konstatētajām diagnozēm (pirms līguma un/vai līguma periodā), neizvirzot papildus nosacījumus par iepriekšējiem izmeklējumiem pirms pakalpojumu saņemšanas, kā arī neierobežojot reižu skaitu un limitu par vienu pakalpojumu;</w:t>
      </w:r>
    </w:p>
    <w:p w14:paraId="44FECB48" w14:textId="6FE86D96" w:rsidR="00E910D0" w:rsidRPr="007B767E" w:rsidRDefault="00482B9F" w:rsidP="00097DB7">
      <w:pPr>
        <w:suppressAutoHyphens/>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ar-SA"/>
        </w:rPr>
        <w:t xml:space="preserve">1.3.3. </w:t>
      </w:r>
      <w:r w:rsidR="00536E86" w:rsidRPr="007B767E">
        <w:rPr>
          <w:rFonts w:ascii="Times New Roman" w:eastAsia="Calibri" w:hAnsi="Times New Roman" w:cs="Times New Roman"/>
          <w:sz w:val="24"/>
          <w:szCs w:val="24"/>
          <w:lang w:eastAsia="lv-LV"/>
        </w:rPr>
        <w:t xml:space="preserve">Maksas stacionārā rehabilitācija ar ārsta nosūtījumu vienu reizi apdrošināšanas periodā 100% apmērā, limits ne mazāk kā 150 EUR (viens simts piecdesmit </w:t>
      </w:r>
      <w:proofErr w:type="spellStart"/>
      <w:r w:rsidR="00536E86" w:rsidRPr="007B767E">
        <w:rPr>
          <w:rFonts w:ascii="Times New Roman" w:eastAsia="Calibri" w:hAnsi="Times New Roman" w:cs="Times New Roman"/>
          <w:i/>
          <w:iCs/>
          <w:sz w:val="24"/>
          <w:szCs w:val="24"/>
          <w:lang w:eastAsia="lv-LV"/>
        </w:rPr>
        <w:t>euro</w:t>
      </w:r>
      <w:proofErr w:type="spellEnd"/>
      <w:r w:rsidR="00536E86" w:rsidRPr="007B767E">
        <w:rPr>
          <w:rFonts w:ascii="Times New Roman" w:eastAsia="Calibri" w:hAnsi="Times New Roman" w:cs="Times New Roman"/>
          <w:sz w:val="24"/>
          <w:szCs w:val="24"/>
          <w:lang w:eastAsia="lv-LV"/>
        </w:rPr>
        <w:t>), nelimitējot sīkākos periodos</w:t>
      </w:r>
      <w:r w:rsidR="00E910D0" w:rsidRPr="007B767E">
        <w:rPr>
          <w:rFonts w:ascii="Times New Roman" w:eastAsia="Calibri" w:hAnsi="Times New Roman" w:cs="Times New Roman"/>
          <w:sz w:val="24"/>
          <w:szCs w:val="24"/>
          <w:lang w:eastAsia="lv-LV"/>
        </w:rPr>
        <w:t>;</w:t>
      </w:r>
    </w:p>
    <w:p w14:paraId="78CDA81D" w14:textId="18263813" w:rsidR="00536E86" w:rsidRPr="007B767E" w:rsidRDefault="00E910D0" w:rsidP="00097DB7">
      <w:pPr>
        <w:suppressAutoHyphens/>
        <w:ind w:left="567" w:hanging="567"/>
        <w:rPr>
          <w:rFonts w:ascii="Times New Roman" w:eastAsia="Calibri" w:hAnsi="Times New Roman" w:cs="Times New Roman"/>
          <w:sz w:val="24"/>
          <w:szCs w:val="24"/>
          <w:lang w:eastAsia="ar-SA"/>
        </w:rPr>
      </w:pPr>
      <w:r w:rsidRPr="007B767E">
        <w:rPr>
          <w:rFonts w:ascii="Times New Roman" w:eastAsia="Calibri" w:hAnsi="Times New Roman" w:cs="Times New Roman"/>
          <w:sz w:val="24"/>
          <w:szCs w:val="24"/>
          <w:lang w:eastAsia="lv-LV"/>
        </w:rPr>
        <w:t xml:space="preserve">1.3.4. Visa </w:t>
      </w:r>
      <w:r w:rsidRPr="007B767E">
        <w:rPr>
          <w:rFonts w:ascii="Times New Roman" w:eastAsia="SimSun" w:hAnsi="Times New Roman" w:cs="Times New Roman"/>
          <w:sz w:val="24"/>
          <w:szCs w:val="24"/>
          <w:lang w:eastAsia="lv-LV"/>
        </w:rPr>
        <w:t xml:space="preserve">veida vakcinācijas pakalpojumi, t.sk., bet, neaprobežojoties tikai ar vakcināciju </w:t>
      </w:r>
      <w:r w:rsidRPr="007B767E">
        <w:rPr>
          <w:rFonts w:ascii="Times New Roman" w:eastAsia="Calibri" w:hAnsi="Times New Roman" w:cs="Times New Roman"/>
          <w:sz w:val="24"/>
          <w:szCs w:val="24"/>
          <w:lang w:eastAsia="lv-LV"/>
        </w:rPr>
        <w:t xml:space="preserve">pret ērču encefalītu, gripu, A un B hepatītu, </w:t>
      </w:r>
      <w:proofErr w:type="spellStart"/>
      <w:r w:rsidRPr="007B767E">
        <w:rPr>
          <w:rFonts w:ascii="Times New Roman" w:eastAsia="Calibri" w:hAnsi="Times New Roman" w:cs="Times New Roman"/>
          <w:sz w:val="24"/>
          <w:szCs w:val="24"/>
          <w:lang w:eastAsia="lv-LV"/>
        </w:rPr>
        <w:t>pneimo</w:t>
      </w:r>
      <w:proofErr w:type="spellEnd"/>
      <w:r w:rsidRPr="007B767E">
        <w:rPr>
          <w:rFonts w:ascii="Times New Roman" w:eastAsia="Calibri" w:hAnsi="Times New Roman" w:cs="Times New Roman"/>
          <w:sz w:val="24"/>
          <w:szCs w:val="24"/>
          <w:lang w:eastAsia="lv-LV"/>
        </w:rPr>
        <w:t xml:space="preserve"> vakcīna.</w:t>
      </w:r>
    </w:p>
    <w:p w14:paraId="146CC9B6" w14:textId="77777777" w:rsidR="00865F29" w:rsidRPr="007B767E" w:rsidRDefault="00865F29" w:rsidP="00865F29">
      <w:pPr>
        <w:suppressAutoHyphens/>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1.4.  </w:t>
      </w:r>
      <w:r w:rsidR="00536E86" w:rsidRPr="007B767E">
        <w:rPr>
          <w:rFonts w:ascii="Times New Roman" w:eastAsia="Calibri" w:hAnsi="Times New Roman" w:cs="Times New Roman"/>
          <w:sz w:val="24"/>
          <w:szCs w:val="24"/>
          <w:lang w:eastAsia="lv-LV"/>
        </w:rPr>
        <w:t xml:space="preserve">Izpildītājs apņemas nodrošināt veselības apdrošināšanas pamatprogrammas polises iegādi Pasūtītāja darbinieku (turpmāk – Darbinieki) ģimenes locekļiem (laulātie un bērni), nenosakot vecuma ierobežojumu par </w:t>
      </w:r>
      <w:r w:rsidR="00482B9F" w:rsidRPr="007B767E">
        <w:rPr>
          <w:rFonts w:ascii="Times New Roman" w:eastAsia="Calibri" w:hAnsi="Times New Roman" w:cs="Times New Roman"/>
          <w:sz w:val="24"/>
          <w:szCs w:val="24"/>
          <w:lang w:eastAsia="lv-LV"/>
        </w:rPr>
        <w:t>______</w:t>
      </w:r>
      <w:r w:rsidR="00536E86" w:rsidRPr="007B767E">
        <w:rPr>
          <w:rFonts w:ascii="Times New Roman" w:eastAsia="Calibri" w:hAnsi="Times New Roman" w:cs="Times New Roman"/>
          <w:sz w:val="24"/>
          <w:szCs w:val="24"/>
          <w:lang w:eastAsia="lv-LV"/>
        </w:rPr>
        <w:t>EUR (</w:t>
      </w:r>
      <w:r w:rsidR="00482B9F" w:rsidRPr="007B767E">
        <w:rPr>
          <w:rFonts w:ascii="Times New Roman" w:eastAsia="Calibri" w:hAnsi="Times New Roman" w:cs="Times New Roman"/>
          <w:sz w:val="24"/>
          <w:szCs w:val="24"/>
          <w:lang w:eastAsia="lv-LV"/>
        </w:rPr>
        <w:t>____________________________</w:t>
      </w:r>
      <w:r w:rsidR="00536E86" w:rsidRPr="007B767E">
        <w:rPr>
          <w:rFonts w:ascii="Times New Roman" w:eastAsia="Calibri" w:hAnsi="Times New Roman" w:cs="Times New Roman"/>
          <w:sz w:val="24"/>
          <w:szCs w:val="24"/>
          <w:lang w:eastAsia="lv-LV"/>
        </w:rPr>
        <w:t>).</w:t>
      </w:r>
    </w:p>
    <w:p w14:paraId="0A8B3E76" w14:textId="790EB966" w:rsidR="00536E86" w:rsidRPr="007B767E" w:rsidRDefault="00865F29" w:rsidP="00865F29">
      <w:pPr>
        <w:suppressAutoHyphens/>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1.5. </w:t>
      </w:r>
      <w:r w:rsidRPr="007B767E">
        <w:rPr>
          <w:rFonts w:ascii="Times New Roman" w:eastAsia="Calibri" w:hAnsi="Times New Roman" w:cs="Times New Roman"/>
          <w:sz w:val="24"/>
          <w:szCs w:val="24"/>
          <w:lang w:eastAsia="lv-LV"/>
        </w:rPr>
        <w:tab/>
      </w:r>
      <w:r w:rsidR="00536E86" w:rsidRPr="007B767E">
        <w:rPr>
          <w:rFonts w:ascii="Times New Roman" w:eastAsia="Calibri" w:hAnsi="Times New Roman" w:cs="Times New Roman"/>
          <w:sz w:val="24"/>
          <w:szCs w:val="24"/>
          <w:lang w:eastAsia="lv-LV"/>
        </w:rPr>
        <w:t xml:space="preserve">Izpildītājs sniedz Pakalpojumu no </w:t>
      </w:r>
      <w:r w:rsidR="00536E86" w:rsidRPr="007B767E">
        <w:rPr>
          <w:rFonts w:ascii="Times New Roman" w:eastAsia="Calibri" w:hAnsi="Times New Roman" w:cs="Times New Roman"/>
          <w:b/>
          <w:bCs/>
          <w:sz w:val="24"/>
          <w:szCs w:val="24"/>
          <w:lang w:eastAsia="lv-LV"/>
        </w:rPr>
        <w:t>202</w:t>
      </w:r>
      <w:r w:rsidR="0065003D" w:rsidRPr="007B767E">
        <w:rPr>
          <w:rFonts w:ascii="Times New Roman" w:eastAsia="Calibri" w:hAnsi="Times New Roman" w:cs="Times New Roman"/>
          <w:b/>
          <w:bCs/>
          <w:sz w:val="24"/>
          <w:szCs w:val="24"/>
          <w:lang w:eastAsia="lv-LV"/>
        </w:rPr>
        <w:t>2</w:t>
      </w:r>
      <w:r w:rsidR="00536E86" w:rsidRPr="007B767E">
        <w:rPr>
          <w:rFonts w:ascii="Times New Roman" w:eastAsia="Calibri" w:hAnsi="Times New Roman" w:cs="Times New Roman"/>
          <w:b/>
          <w:bCs/>
          <w:sz w:val="24"/>
          <w:szCs w:val="24"/>
          <w:lang w:eastAsia="lv-LV"/>
        </w:rPr>
        <w:t>.gada 29.maija līdz 202</w:t>
      </w:r>
      <w:r w:rsidR="0065003D" w:rsidRPr="007B767E">
        <w:rPr>
          <w:rFonts w:ascii="Times New Roman" w:eastAsia="Calibri" w:hAnsi="Times New Roman" w:cs="Times New Roman"/>
          <w:b/>
          <w:bCs/>
          <w:sz w:val="24"/>
          <w:szCs w:val="24"/>
          <w:lang w:eastAsia="lv-LV"/>
        </w:rPr>
        <w:t>3</w:t>
      </w:r>
      <w:r w:rsidR="00536E86" w:rsidRPr="007B767E">
        <w:rPr>
          <w:rFonts w:ascii="Times New Roman" w:eastAsia="Calibri" w:hAnsi="Times New Roman" w:cs="Times New Roman"/>
          <w:b/>
          <w:bCs/>
          <w:sz w:val="24"/>
          <w:szCs w:val="24"/>
          <w:lang w:eastAsia="lv-LV"/>
        </w:rPr>
        <w:t>.gada 28.maijam</w:t>
      </w:r>
      <w:r w:rsidR="00536E86" w:rsidRPr="007B767E">
        <w:rPr>
          <w:rFonts w:ascii="Times New Roman" w:eastAsia="Calibri" w:hAnsi="Times New Roman" w:cs="Times New Roman"/>
          <w:sz w:val="24"/>
          <w:szCs w:val="24"/>
          <w:lang w:eastAsia="lv-LV"/>
        </w:rPr>
        <w:t>, atbilstoši šī iepirkuma un Līguma noteikumiem un Apdrošināto personu sarakstam, kas var tikt koriģēts (pielikums) un ir Līguma neatņemama sastāvdaļa.</w:t>
      </w:r>
    </w:p>
    <w:p w14:paraId="27FA1825" w14:textId="1C138E23" w:rsidR="00C7669F" w:rsidRPr="007B767E" w:rsidRDefault="00865F29" w:rsidP="00865F29">
      <w:pPr>
        <w:suppressAutoHyphens/>
        <w:spacing w:before="240" w:after="100" w:afterAutospacing="1"/>
        <w:jc w:val="center"/>
        <w:rPr>
          <w:rFonts w:ascii="Times New Roman" w:eastAsia="Calibri" w:hAnsi="Times New Roman" w:cs="Times New Roman"/>
          <w:sz w:val="24"/>
          <w:szCs w:val="24"/>
          <w:lang w:eastAsia="lv-LV"/>
        </w:rPr>
      </w:pPr>
      <w:r w:rsidRPr="007B767E">
        <w:rPr>
          <w:rFonts w:ascii="Times New Roman" w:eastAsia="Calibri" w:hAnsi="Times New Roman" w:cs="Times New Roman"/>
          <w:b/>
          <w:sz w:val="24"/>
          <w:szCs w:val="24"/>
          <w:lang w:eastAsia="lv-LV"/>
        </w:rPr>
        <w:t xml:space="preserve">2. </w:t>
      </w:r>
      <w:r w:rsidR="007069E8" w:rsidRPr="007B767E">
        <w:rPr>
          <w:rFonts w:ascii="Times New Roman" w:eastAsia="Calibri" w:hAnsi="Times New Roman" w:cs="Times New Roman"/>
          <w:b/>
          <w:sz w:val="24"/>
          <w:szCs w:val="24"/>
          <w:lang w:eastAsia="lv-LV"/>
        </w:rPr>
        <w:t>PUŠU</w:t>
      </w:r>
      <w:r w:rsidR="00536E86" w:rsidRPr="007B767E">
        <w:rPr>
          <w:rFonts w:ascii="Times New Roman" w:eastAsia="Calibri" w:hAnsi="Times New Roman" w:cs="Times New Roman"/>
          <w:b/>
          <w:sz w:val="24"/>
          <w:szCs w:val="24"/>
          <w:lang w:eastAsia="lv-LV"/>
        </w:rPr>
        <w:t xml:space="preserve"> PIENĀKUMI</w:t>
      </w:r>
    </w:p>
    <w:p w14:paraId="4F199A82" w14:textId="09642FBD" w:rsidR="00536E86" w:rsidRPr="007B767E" w:rsidRDefault="00865F29" w:rsidP="00865F29">
      <w:pPr>
        <w:spacing w:before="240"/>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2.1. </w:t>
      </w:r>
      <w:r w:rsidRPr="007B767E">
        <w:rPr>
          <w:rFonts w:ascii="Times New Roman" w:eastAsia="Times New Roman" w:hAnsi="Times New Roman" w:cs="Times New Roman"/>
          <w:sz w:val="24"/>
          <w:szCs w:val="24"/>
        </w:rPr>
        <w:tab/>
      </w:r>
      <w:r w:rsidR="00536E86" w:rsidRPr="007B767E">
        <w:rPr>
          <w:rFonts w:ascii="Times New Roman" w:eastAsia="Times New Roman" w:hAnsi="Times New Roman" w:cs="Times New Roman"/>
          <w:sz w:val="24"/>
          <w:szCs w:val="24"/>
        </w:rPr>
        <w:t>Izpildītājs apņemas veikt Pakalpojuma izpildi Līgumā paredzētajā termiņā, apjomā un kvalitātē.</w:t>
      </w:r>
      <w:r w:rsidR="00536E86" w:rsidRPr="007B767E">
        <w:rPr>
          <w:rFonts w:ascii="Times New Roman" w:eastAsia="Times New Roman" w:hAnsi="Times New Roman" w:cs="Times New Roman"/>
          <w:sz w:val="24"/>
          <w:szCs w:val="24"/>
        </w:rPr>
        <w:tab/>
      </w:r>
    </w:p>
    <w:p w14:paraId="2449572D" w14:textId="5670FF8D" w:rsidR="00536E86" w:rsidRPr="007B767E" w:rsidRDefault="00865F29" w:rsidP="00865F29">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2.2. </w:t>
      </w:r>
      <w:r w:rsidRPr="007B767E">
        <w:rPr>
          <w:rFonts w:ascii="Times New Roman" w:eastAsia="Times New Roman" w:hAnsi="Times New Roman" w:cs="Times New Roman"/>
          <w:sz w:val="24"/>
          <w:szCs w:val="24"/>
        </w:rPr>
        <w:tab/>
      </w:r>
      <w:r w:rsidR="00536E86" w:rsidRPr="007B767E">
        <w:rPr>
          <w:rFonts w:ascii="Times New Roman" w:eastAsia="Times New Roman" w:hAnsi="Times New Roman" w:cs="Times New Roman"/>
          <w:sz w:val="24"/>
          <w:szCs w:val="24"/>
        </w:rPr>
        <w:t>Pēc Līguma noslēgšanas puses paraksta polisi, kas ir spēkā Līguma 1.5.punktā noteiktajā termiņā un ietver Pasūtītāja nosacījumus.</w:t>
      </w:r>
    </w:p>
    <w:p w14:paraId="2CA22D0B" w14:textId="1074232B" w:rsidR="00536E86" w:rsidRPr="007B767E" w:rsidRDefault="00865F29" w:rsidP="00865F29">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2.3. </w:t>
      </w:r>
      <w:r w:rsidRPr="007B767E">
        <w:rPr>
          <w:rFonts w:ascii="Times New Roman" w:eastAsia="Times New Roman" w:hAnsi="Times New Roman" w:cs="Times New Roman"/>
          <w:sz w:val="24"/>
          <w:szCs w:val="24"/>
        </w:rPr>
        <w:tab/>
      </w:r>
      <w:r w:rsidR="00536E86" w:rsidRPr="007B767E">
        <w:rPr>
          <w:rFonts w:ascii="Times New Roman" w:eastAsia="Times New Roman" w:hAnsi="Times New Roman" w:cs="Times New Roman"/>
          <w:sz w:val="24"/>
          <w:szCs w:val="24"/>
        </w:rPr>
        <w:t>Izpildītājs apņemas savlaicīgi brīdināt Pasūtītāju par apstākļiem, kuru dēļ apdraudēta Līguma noteikumu izpilde.</w:t>
      </w:r>
    </w:p>
    <w:p w14:paraId="64A6D4B6" w14:textId="5275E550" w:rsidR="00536E86" w:rsidRPr="007B767E" w:rsidRDefault="00865F29" w:rsidP="00865F29">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2.4. </w:t>
      </w:r>
      <w:r w:rsidRPr="007B767E">
        <w:rPr>
          <w:rFonts w:ascii="Times New Roman" w:eastAsia="Times New Roman" w:hAnsi="Times New Roman" w:cs="Times New Roman"/>
          <w:sz w:val="24"/>
          <w:szCs w:val="24"/>
        </w:rPr>
        <w:tab/>
      </w:r>
      <w:r w:rsidR="00536E86" w:rsidRPr="007B767E">
        <w:rPr>
          <w:rFonts w:ascii="Times New Roman" w:eastAsia="Times New Roman" w:hAnsi="Times New Roman" w:cs="Times New Roman"/>
          <w:sz w:val="24"/>
          <w:szCs w:val="24"/>
        </w:rPr>
        <w:t>Pasūtītājs apņemas samaksāt Izpildītājam par sniegto Pakalpojumu Līgumā noteiktajā apmērā un termiņā.</w:t>
      </w:r>
    </w:p>
    <w:p w14:paraId="6F3B4286" w14:textId="0FEB0CDA" w:rsidR="00536E86" w:rsidRPr="007B767E" w:rsidRDefault="00865F29" w:rsidP="00865F29">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2.5. </w:t>
      </w:r>
      <w:r w:rsidRPr="007B767E">
        <w:rPr>
          <w:rFonts w:ascii="Times New Roman" w:eastAsia="Times New Roman" w:hAnsi="Times New Roman" w:cs="Times New Roman"/>
          <w:sz w:val="24"/>
          <w:szCs w:val="24"/>
        </w:rPr>
        <w:tab/>
      </w:r>
      <w:r w:rsidR="00536E86" w:rsidRPr="007B767E">
        <w:rPr>
          <w:rFonts w:ascii="Times New Roman" w:eastAsia="Times New Roman" w:hAnsi="Times New Roman" w:cs="Times New Roman"/>
          <w:sz w:val="24"/>
          <w:szCs w:val="24"/>
        </w:rPr>
        <w:t>Pasūtītājam ir tiesības kontrolēt Līguma izpildes gaitu un pieprasīt no Izpildītāja kontroles veikšanai nepieciešamo informāciju.</w:t>
      </w:r>
    </w:p>
    <w:p w14:paraId="4F740AE9" w14:textId="2BB724E6" w:rsidR="00536E86" w:rsidRPr="007B767E" w:rsidRDefault="00865F29" w:rsidP="00865F29">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2.6. </w:t>
      </w:r>
      <w:r w:rsidRPr="007B767E">
        <w:rPr>
          <w:rFonts w:ascii="Times New Roman" w:eastAsia="Times New Roman" w:hAnsi="Times New Roman" w:cs="Times New Roman"/>
          <w:sz w:val="24"/>
          <w:szCs w:val="24"/>
        </w:rPr>
        <w:tab/>
      </w:r>
      <w:r w:rsidR="007069E8" w:rsidRPr="007B767E">
        <w:rPr>
          <w:rFonts w:ascii="Times New Roman" w:eastAsia="Times New Roman" w:hAnsi="Times New Roman" w:cs="Times New Roman"/>
          <w:sz w:val="24"/>
          <w:szCs w:val="24"/>
        </w:rPr>
        <w:t xml:space="preserve">Puses </w:t>
      </w:r>
      <w:r w:rsidR="00536E86" w:rsidRPr="007B767E">
        <w:rPr>
          <w:rFonts w:ascii="Times New Roman" w:eastAsia="Times New Roman" w:hAnsi="Times New Roman" w:cs="Times New Roman"/>
          <w:sz w:val="24"/>
          <w:szCs w:val="24"/>
        </w:rPr>
        <w:t>apņemas ievērot personu datu aizsardzības tiesību aktos noteiktās prasības.</w:t>
      </w:r>
    </w:p>
    <w:p w14:paraId="31D36CC7" w14:textId="30B39908" w:rsidR="00536E86" w:rsidRPr="007B767E" w:rsidRDefault="00536E86" w:rsidP="00097DB7">
      <w:pPr>
        <w:ind w:left="357"/>
        <w:jc w:val="left"/>
        <w:rPr>
          <w:rFonts w:ascii="Times New Roman" w:eastAsia="Times New Roman" w:hAnsi="Times New Roman" w:cs="Times New Roman"/>
          <w:b/>
          <w:sz w:val="24"/>
          <w:szCs w:val="24"/>
        </w:rPr>
      </w:pPr>
    </w:p>
    <w:p w14:paraId="1700E9DC" w14:textId="1A91E7F2" w:rsidR="00536E86" w:rsidRPr="007B767E" w:rsidRDefault="00865F29" w:rsidP="00865F29">
      <w:pPr>
        <w:spacing w:after="160"/>
        <w:jc w:val="center"/>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rPr>
        <w:lastRenderedPageBreak/>
        <w:t xml:space="preserve">3. </w:t>
      </w:r>
      <w:r w:rsidR="00536E86" w:rsidRPr="007B767E">
        <w:rPr>
          <w:rFonts w:ascii="Times New Roman" w:eastAsia="Times New Roman" w:hAnsi="Times New Roman" w:cs="Times New Roman"/>
          <w:b/>
          <w:sz w:val="24"/>
          <w:szCs w:val="24"/>
        </w:rPr>
        <w:t>LĪGUMCENA UN NORĒĶINU KĀRTĪBA</w:t>
      </w:r>
    </w:p>
    <w:p w14:paraId="19184F0D" w14:textId="1279EADB"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3.1.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Kopējā Līgumcena par Pakalpojumu ir </w:t>
      </w:r>
      <w:r w:rsidR="00482B9F" w:rsidRPr="007B767E">
        <w:rPr>
          <w:rFonts w:ascii="Times New Roman" w:eastAsia="Calibri" w:hAnsi="Times New Roman" w:cs="Times New Roman"/>
          <w:sz w:val="24"/>
          <w:szCs w:val="24"/>
          <w:lang w:eastAsia="lv-LV"/>
        </w:rPr>
        <w:t>__________</w:t>
      </w:r>
      <w:r w:rsidRPr="007B767E">
        <w:rPr>
          <w:rFonts w:ascii="Times New Roman" w:eastAsia="Calibri" w:hAnsi="Times New Roman" w:cs="Times New Roman"/>
          <w:sz w:val="24"/>
          <w:szCs w:val="24"/>
          <w:lang w:eastAsia="lv-LV"/>
        </w:rPr>
        <w:t xml:space="preserve"> EUR (</w:t>
      </w:r>
      <w:r w:rsidR="00482B9F" w:rsidRPr="007B767E">
        <w:rPr>
          <w:rFonts w:ascii="Times New Roman" w:eastAsia="Calibri" w:hAnsi="Times New Roman" w:cs="Times New Roman"/>
          <w:sz w:val="24"/>
          <w:szCs w:val="24"/>
          <w:lang w:eastAsia="lv-LV"/>
        </w:rPr>
        <w:t>_________________________</w:t>
      </w:r>
      <w:r w:rsidRPr="007B767E">
        <w:rPr>
          <w:rFonts w:ascii="Times New Roman" w:eastAsia="Calibri" w:hAnsi="Times New Roman" w:cs="Times New Roman"/>
          <w:sz w:val="24"/>
          <w:szCs w:val="24"/>
          <w:lang w:eastAsia="lv-LV"/>
        </w:rPr>
        <w:t xml:space="preserve">), gada apdrošināšanas prēmija vienam darbiniekam </w:t>
      </w:r>
      <w:r w:rsidR="00482B9F" w:rsidRPr="007B767E">
        <w:rPr>
          <w:rFonts w:ascii="Times New Roman" w:eastAsia="Calibri" w:hAnsi="Times New Roman" w:cs="Times New Roman"/>
          <w:sz w:val="24"/>
          <w:szCs w:val="24"/>
          <w:lang w:eastAsia="lv-LV"/>
        </w:rPr>
        <w:t>________</w:t>
      </w:r>
      <w:r w:rsidRPr="007B767E">
        <w:rPr>
          <w:rFonts w:ascii="Times New Roman" w:eastAsia="Calibri" w:hAnsi="Times New Roman" w:cs="Times New Roman"/>
          <w:sz w:val="24"/>
          <w:szCs w:val="24"/>
          <w:lang w:eastAsia="lv-LV"/>
        </w:rPr>
        <w:t xml:space="preserve"> EUR (</w:t>
      </w:r>
      <w:r w:rsidR="00482B9F" w:rsidRPr="007B767E">
        <w:rPr>
          <w:rFonts w:ascii="Times New Roman" w:eastAsia="Calibri" w:hAnsi="Times New Roman" w:cs="Times New Roman"/>
          <w:sz w:val="24"/>
          <w:szCs w:val="24"/>
          <w:lang w:eastAsia="lv-LV"/>
        </w:rPr>
        <w:t>____________________</w:t>
      </w:r>
      <w:r w:rsidRPr="007B767E">
        <w:rPr>
          <w:rFonts w:ascii="Times New Roman" w:eastAsia="Calibri" w:hAnsi="Times New Roman" w:cs="Times New Roman"/>
          <w:sz w:val="24"/>
          <w:szCs w:val="24"/>
          <w:lang w:eastAsia="lv-LV"/>
        </w:rPr>
        <w:t>).</w:t>
      </w:r>
    </w:p>
    <w:p w14:paraId="549D6D0E" w14:textId="77777777"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3.2.  Pasūtītājs maksā Izpildītājam kopējo apdrošināšanas prēmiju par faktiski saņemtajām darbinieku apdrošināšanas polisēm 10 (desmit) darbdienu laikā no Līguma noslēgšanas, polišu saņemšanas un Izpildītāja iesniegtā rēķina saņemšanas brīža. Par papildus programmām un darbinieku tuvinieku apdrošināšanu Darbinieki norēķināsies no personīgiem līdzekļiem saskaņā ar izpildītāja Piedāvājumā norādītajām cenām 10 (desmit) darbdienu laikā no Izpildītāja iesniegtā rēķina saņemšanas brīža.</w:t>
      </w:r>
    </w:p>
    <w:p w14:paraId="366D88EE" w14:textId="01AC449E"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3.3. 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Līguma 3.2.punktā minēto maksājumu Pasūtītājs un Darbinieki veic pārskaitot naudu uz Izpildītāja norādīto kredītiestādes norēķinu kontu.</w:t>
      </w:r>
    </w:p>
    <w:p w14:paraId="232AD9F2" w14:textId="4D961CBF"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3.4.  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Ja Līguma izpildes laikā mainās Pasūtītāja darbinieki, Izpildītājs pēc Pasūtītāja pieprasījuma saņemšanas 5 (piecu) darbdienu laikā izgatavo jaunajam darbiniekam apdrošināšanas polisi, vai anulē bijušā darbinieka apdrošināšanas polisi, veicot atbilstošās samaksas korekcijas.</w:t>
      </w:r>
    </w:p>
    <w:p w14:paraId="3DF7D754" w14:textId="12D9A9B9"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3.5. 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Neizmantotās (atlikušās) prēmijas aprēķins tiek veikts proporcionāli atlikušajam periodam par pilniem mēnešiem 15 (piecpadsmit) kalendāro dienu laikā, skaitot no dienas, kad karte atdota atpakaļ Izpildītājam, neņemot vērā izmaksātās atlīdzības. Neizmantoto prēmiju par pirmstermiņa izbeigtām kartēm Izpildītājs pēc Pasūtītāja ieskatiem vai nu pārskaita uz Pasūtītāja bankas norēķinu kontu, vai arī ietur kā avansu turpmākajiem prēmiju maksājumiem. </w:t>
      </w:r>
    </w:p>
    <w:p w14:paraId="680C971E" w14:textId="4350EBFC"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3.6.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Kartes nozaudēšanas vai bojājuma gadījumā, kā arī Pasūtītāja darbinieka datu maiņas gadījumā, Izpildītājs pēc Pasūtītāja pieprasījuma saņemšanas 5 (piecu) darbdienu laikā izgatavo kartes dublikātu bez maksas.</w:t>
      </w:r>
    </w:p>
    <w:p w14:paraId="460E3F6D" w14:textId="77777777" w:rsidR="00536E86" w:rsidRPr="007B767E" w:rsidRDefault="00536E86" w:rsidP="00097DB7">
      <w:pPr>
        <w:ind w:left="426" w:hanging="426"/>
        <w:rPr>
          <w:rFonts w:ascii="Times New Roman" w:eastAsia="Calibri" w:hAnsi="Times New Roman" w:cs="Times New Roman"/>
          <w:sz w:val="24"/>
          <w:szCs w:val="24"/>
          <w:lang w:eastAsia="lv-LV"/>
        </w:rPr>
      </w:pPr>
    </w:p>
    <w:p w14:paraId="2BA41729" w14:textId="4552C85F" w:rsidR="00536E86" w:rsidRPr="007B767E" w:rsidRDefault="00865F29" w:rsidP="00865F29">
      <w:pPr>
        <w:spacing w:after="160"/>
        <w:jc w:val="center"/>
        <w:rPr>
          <w:rFonts w:ascii="Times New Roman" w:eastAsia="Calibri" w:hAnsi="Times New Roman" w:cs="Times New Roman"/>
          <w:b/>
          <w:sz w:val="24"/>
          <w:szCs w:val="24"/>
          <w:lang w:eastAsia="lv-LV"/>
        </w:rPr>
      </w:pPr>
      <w:r w:rsidRPr="007B767E">
        <w:rPr>
          <w:rFonts w:ascii="Times New Roman" w:eastAsia="Calibri" w:hAnsi="Times New Roman" w:cs="Times New Roman"/>
          <w:b/>
          <w:sz w:val="24"/>
          <w:szCs w:val="24"/>
          <w:lang w:eastAsia="lv-LV"/>
        </w:rPr>
        <w:t xml:space="preserve">4. </w:t>
      </w:r>
      <w:r w:rsidR="007069E8" w:rsidRPr="007B767E">
        <w:rPr>
          <w:rFonts w:ascii="Times New Roman" w:eastAsia="Calibri" w:hAnsi="Times New Roman" w:cs="Times New Roman"/>
          <w:b/>
          <w:sz w:val="24"/>
          <w:szCs w:val="24"/>
          <w:lang w:eastAsia="lv-LV"/>
        </w:rPr>
        <w:t>PUŠU</w:t>
      </w:r>
      <w:r w:rsidR="00536E86" w:rsidRPr="007B767E">
        <w:rPr>
          <w:rFonts w:ascii="Times New Roman" w:eastAsia="Calibri" w:hAnsi="Times New Roman" w:cs="Times New Roman"/>
          <w:b/>
          <w:sz w:val="24"/>
          <w:szCs w:val="24"/>
          <w:lang w:eastAsia="lv-LV"/>
        </w:rPr>
        <w:t xml:space="preserve"> ATBILDĪBA</w:t>
      </w:r>
    </w:p>
    <w:p w14:paraId="51193C36" w14:textId="5C69D0FD"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4.1. 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Izpildītājs atbild par zaudējumiem, kuri nodarīti Pasūtītājam un trešajām personām.</w:t>
      </w:r>
    </w:p>
    <w:p w14:paraId="5027C5EC" w14:textId="5726AC95"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4.2.  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Ja Izpildītājs nesniedz Pakalpojumu 1.2.punktā noteiktajā termiņā, tad Izpildītājs maksā Pasūtītājam līgumsodu 0,1% (nulle</w:t>
      </w:r>
      <w:r w:rsidR="003058F5" w:rsidRPr="007B767E">
        <w:rPr>
          <w:rFonts w:ascii="Times New Roman" w:eastAsia="Calibri" w:hAnsi="Times New Roman" w:cs="Times New Roman"/>
          <w:sz w:val="24"/>
          <w:szCs w:val="24"/>
          <w:lang w:eastAsia="lv-LV"/>
        </w:rPr>
        <w:t>,</w:t>
      </w:r>
      <w:r w:rsidRPr="007B767E">
        <w:rPr>
          <w:rFonts w:ascii="Times New Roman" w:eastAsia="Calibri" w:hAnsi="Times New Roman" w:cs="Times New Roman"/>
          <w:sz w:val="24"/>
          <w:szCs w:val="24"/>
          <w:lang w:eastAsia="lv-LV"/>
        </w:rPr>
        <w:t xml:space="preserve"> komats</w:t>
      </w:r>
      <w:r w:rsidR="003058F5" w:rsidRPr="007B767E">
        <w:rPr>
          <w:rFonts w:ascii="Times New Roman" w:eastAsia="Calibri" w:hAnsi="Times New Roman" w:cs="Times New Roman"/>
          <w:sz w:val="24"/>
          <w:szCs w:val="24"/>
          <w:lang w:eastAsia="lv-LV"/>
        </w:rPr>
        <w:t>,</w:t>
      </w:r>
      <w:r w:rsidRPr="007B767E">
        <w:rPr>
          <w:rFonts w:ascii="Times New Roman" w:eastAsia="Calibri" w:hAnsi="Times New Roman" w:cs="Times New Roman"/>
          <w:sz w:val="24"/>
          <w:szCs w:val="24"/>
          <w:lang w:eastAsia="lv-LV"/>
        </w:rPr>
        <w:t xml:space="preserve"> viena procenta) apmērā no Līguma 3.1.punktā noteiktās kopējās Līgumcenas par katru nesaņemtā pakalpojuma dienu, bet ne vairāk kā 10% </w:t>
      </w:r>
      <w:r w:rsidR="003058F5" w:rsidRPr="007B767E">
        <w:rPr>
          <w:rFonts w:ascii="Times New Roman" w:eastAsia="Calibri" w:hAnsi="Times New Roman" w:cs="Times New Roman"/>
          <w:sz w:val="24"/>
          <w:szCs w:val="24"/>
          <w:lang w:eastAsia="lv-LV"/>
        </w:rPr>
        <w:t xml:space="preserve">(desmit procentu) </w:t>
      </w:r>
      <w:r w:rsidRPr="007B767E">
        <w:rPr>
          <w:rFonts w:ascii="Times New Roman" w:eastAsia="Calibri" w:hAnsi="Times New Roman" w:cs="Times New Roman"/>
          <w:sz w:val="24"/>
          <w:szCs w:val="24"/>
          <w:lang w:eastAsia="lv-LV"/>
        </w:rPr>
        <w:t xml:space="preserve">no </w:t>
      </w:r>
      <w:r w:rsidR="00A954C1" w:rsidRPr="007B767E">
        <w:rPr>
          <w:rFonts w:ascii="Times New Roman" w:eastAsia="Calibri" w:hAnsi="Times New Roman" w:cs="Times New Roman"/>
          <w:sz w:val="24"/>
          <w:szCs w:val="24"/>
          <w:lang w:eastAsia="lv-LV"/>
        </w:rPr>
        <w:t>k</w:t>
      </w:r>
      <w:r w:rsidRPr="007B767E">
        <w:rPr>
          <w:rFonts w:ascii="Times New Roman" w:eastAsia="Calibri" w:hAnsi="Times New Roman" w:cs="Times New Roman"/>
          <w:sz w:val="24"/>
          <w:szCs w:val="24"/>
          <w:lang w:eastAsia="lv-LV"/>
        </w:rPr>
        <w:t>opējās Līgumcenas, kā arī atlīdzina visus tādējādi Pasūtītājam nodarītos zaudējumus.</w:t>
      </w:r>
    </w:p>
    <w:p w14:paraId="20E0D490" w14:textId="0D566CD0"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4.3. 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Ja Pasūtītājs neveic Līgumcenas samaksu Līguma 3.2.punktā noteiktajā termiņā, Izpildītājs var pieprasīt Pasūtītājam līgumsodu 0,1% (nulle</w:t>
      </w:r>
      <w:r w:rsidR="00A954C1" w:rsidRPr="007B767E">
        <w:rPr>
          <w:rFonts w:ascii="Times New Roman" w:eastAsia="Calibri" w:hAnsi="Times New Roman" w:cs="Times New Roman"/>
          <w:sz w:val="24"/>
          <w:szCs w:val="24"/>
          <w:lang w:eastAsia="lv-LV"/>
        </w:rPr>
        <w:t>,</w:t>
      </w:r>
      <w:r w:rsidRPr="007B767E">
        <w:rPr>
          <w:rFonts w:ascii="Times New Roman" w:eastAsia="Calibri" w:hAnsi="Times New Roman" w:cs="Times New Roman"/>
          <w:sz w:val="24"/>
          <w:szCs w:val="24"/>
          <w:lang w:eastAsia="lv-LV"/>
        </w:rPr>
        <w:t xml:space="preserve"> komats</w:t>
      </w:r>
      <w:r w:rsidR="00A954C1" w:rsidRPr="007B767E">
        <w:rPr>
          <w:rFonts w:ascii="Times New Roman" w:eastAsia="Calibri" w:hAnsi="Times New Roman" w:cs="Times New Roman"/>
          <w:sz w:val="24"/>
          <w:szCs w:val="24"/>
          <w:lang w:eastAsia="lv-LV"/>
        </w:rPr>
        <w:t>,</w:t>
      </w:r>
      <w:r w:rsidRPr="007B767E">
        <w:rPr>
          <w:rFonts w:ascii="Times New Roman" w:eastAsia="Calibri" w:hAnsi="Times New Roman" w:cs="Times New Roman"/>
          <w:sz w:val="24"/>
          <w:szCs w:val="24"/>
          <w:lang w:eastAsia="lv-LV"/>
        </w:rPr>
        <w:t xml:space="preserve"> vien</w:t>
      </w:r>
      <w:r w:rsidR="00C14452" w:rsidRPr="007B767E">
        <w:rPr>
          <w:rFonts w:ascii="Times New Roman" w:eastAsia="Calibri" w:hAnsi="Times New Roman" w:cs="Times New Roman"/>
          <w:sz w:val="24"/>
          <w:szCs w:val="24"/>
          <w:lang w:eastAsia="lv-LV"/>
        </w:rPr>
        <w:t>a</w:t>
      </w:r>
      <w:r w:rsidRPr="007B767E">
        <w:rPr>
          <w:rFonts w:ascii="Times New Roman" w:eastAsia="Calibri" w:hAnsi="Times New Roman" w:cs="Times New Roman"/>
          <w:sz w:val="24"/>
          <w:szCs w:val="24"/>
          <w:lang w:eastAsia="lv-LV"/>
        </w:rPr>
        <w:t xml:space="preserve"> procent</w:t>
      </w:r>
      <w:r w:rsidR="00C14452" w:rsidRPr="007B767E">
        <w:rPr>
          <w:rFonts w:ascii="Times New Roman" w:eastAsia="Calibri" w:hAnsi="Times New Roman" w:cs="Times New Roman"/>
          <w:sz w:val="24"/>
          <w:szCs w:val="24"/>
          <w:lang w:eastAsia="lv-LV"/>
        </w:rPr>
        <w:t>a</w:t>
      </w:r>
      <w:r w:rsidRPr="007B767E">
        <w:rPr>
          <w:rFonts w:ascii="Times New Roman" w:eastAsia="Calibri" w:hAnsi="Times New Roman" w:cs="Times New Roman"/>
          <w:sz w:val="24"/>
          <w:szCs w:val="24"/>
          <w:lang w:eastAsia="lv-LV"/>
        </w:rPr>
        <w:t>) apmērā no nesamaksātās summas, bet ne vairāk kā 10% (desmit procentu) no kopējās Līgumcenas.</w:t>
      </w:r>
    </w:p>
    <w:p w14:paraId="6C476C61" w14:textId="5F039DA2"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4.4. 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Jebkura Līgumā noteiktā Līgumsoda samaksa neatbrīvo </w:t>
      </w:r>
      <w:r w:rsidR="007069E8" w:rsidRPr="007B767E">
        <w:rPr>
          <w:rFonts w:ascii="Times New Roman" w:eastAsia="Calibri" w:hAnsi="Times New Roman" w:cs="Times New Roman"/>
          <w:sz w:val="24"/>
          <w:szCs w:val="24"/>
          <w:lang w:eastAsia="lv-LV"/>
        </w:rPr>
        <w:t>Puses</w:t>
      </w:r>
      <w:r w:rsidRPr="007B767E">
        <w:rPr>
          <w:rFonts w:ascii="Times New Roman" w:eastAsia="Calibri" w:hAnsi="Times New Roman" w:cs="Times New Roman"/>
          <w:sz w:val="24"/>
          <w:szCs w:val="24"/>
          <w:lang w:eastAsia="lv-LV"/>
        </w:rPr>
        <w:t xml:space="preserve"> no to saistību pilnīgas izpildes un tā nav ieskaitāma zaudējumu atlīdzināšanā.</w:t>
      </w:r>
    </w:p>
    <w:p w14:paraId="0B15BDCD" w14:textId="3BB4D7AC" w:rsidR="00536E86" w:rsidRPr="007B767E" w:rsidRDefault="00865F29" w:rsidP="00865F29">
      <w:pPr>
        <w:spacing w:before="100" w:beforeAutospacing="1" w:after="160"/>
        <w:jc w:val="center"/>
        <w:rPr>
          <w:rFonts w:ascii="Times New Roman" w:eastAsia="Calibri" w:hAnsi="Times New Roman" w:cs="Times New Roman"/>
          <w:b/>
          <w:sz w:val="24"/>
          <w:szCs w:val="24"/>
          <w:lang w:eastAsia="lv-LV"/>
        </w:rPr>
      </w:pPr>
      <w:r w:rsidRPr="007B767E">
        <w:rPr>
          <w:rFonts w:ascii="Times New Roman" w:eastAsia="Calibri" w:hAnsi="Times New Roman" w:cs="Times New Roman"/>
          <w:b/>
          <w:sz w:val="24"/>
          <w:szCs w:val="24"/>
          <w:lang w:eastAsia="lv-LV"/>
        </w:rPr>
        <w:t xml:space="preserve">5. </w:t>
      </w:r>
      <w:r w:rsidR="00536E86" w:rsidRPr="007B767E">
        <w:rPr>
          <w:rFonts w:ascii="Times New Roman" w:eastAsia="Calibri" w:hAnsi="Times New Roman" w:cs="Times New Roman"/>
          <w:b/>
          <w:sz w:val="24"/>
          <w:szCs w:val="24"/>
          <w:lang w:eastAsia="lv-LV"/>
        </w:rPr>
        <w:t>IZMAIŅAS LĪGUMĀ, TĀ DARBĪBAS PĀRTRAUKŠANA</w:t>
      </w:r>
    </w:p>
    <w:p w14:paraId="5C1F1EFD" w14:textId="1A3871EB"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5.1. 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Līgumu var grozīt vai izbeigt, </w:t>
      </w:r>
      <w:r w:rsidR="007069E8" w:rsidRPr="007B767E">
        <w:rPr>
          <w:rFonts w:ascii="Times New Roman" w:eastAsia="Calibri" w:hAnsi="Times New Roman" w:cs="Times New Roman"/>
          <w:sz w:val="24"/>
          <w:szCs w:val="24"/>
          <w:lang w:eastAsia="lv-LV"/>
        </w:rPr>
        <w:t>Pusēm</w:t>
      </w:r>
      <w:r w:rsidRPr="007B767E">
        <w:rPr>
          <w:rFonts w:ascii="Times New Roman" w:eastAsia="Calibri" w:hAnsi="Times New Roman" w:cs="Times New Roman"/>
          <w:sz w:val="24"/>
          <w:szCs w:val="24"/>
          <w:lang w:eastAsia="lv-LV"/>
        </w:rPr>
        <w:t xml:space="preserve"> savstarpēji vienojoties. Jebkuri Līguma grozījumi tiek noformēti </w:t>
      </w:r>
      <w:proofErr w:type="spellStart"/>
      <w:r w:rsidRPr="007B767E">
        <w:rPr>
          <w:rFonts w:ascii="Times New Roman" w:eastAsia="Calibri" w:hAnsi="Times New Roman" w:cs="Times New Roman"/>
          <w:sz w:val="24"/>
          <w:szCs w:val="24"/>
          <w:lang w:eastAsia="lv-LV"/>
        </w:rPr>
        <w:t>rakstveidā</w:t>
      </w:r>
      <w:proofErr w:type="spellEnd"/>
      <w:r w:rsidRPr="007B767E">
        <w:rPr>
          <w:rFonts w:ascii="Times New Roman" w:eastAsia="Calibri" w:hAnsi="Times New Roman" w:cs="Times New Roman"/>
          <w:sz w:val="24"/>
          <w:szCs w:val="24"/>
          <w:lang w:eastAsia="lv-LV"/>
        </w:rPr>
        <w:t>, kas kļūst par Līguma neatņemamām sastāvdaļām un tie pievienojami Līgumam kā Līguma pielikumi.</w:t>
      </w:r>
    </w:p>
    <w:p w14:paraId="30F4AE9F" w14:textId="78D67BBF"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5.2.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Pasūtītājam, 10 (desmit) kalendārās dienas iepriekš brīdinot Izpildītāju, ir tiesības vienpusēji izbeigt Līguma darbību gadījumos, kad zūd nepieciešamība pēc Izpildītāja Pakalpojumiem. </w:t>
      </w:r>
    </w:p>
    <w:p w14:paraId="35DBD404" w14:textId="575642D3" w:rsidR="00536E86" w:rsidRPr="007B767E" w:rsidRDefault="00536E86" w:rsidP="00097DB7">
      <w:pPr>
        <w:ind w:left="567" w:hanging="567"/>
        <w:rPr>
          <w:rFonts w:ascii="Times New Roman" w:eastAsia="Calibri" w:hAnsi="Times New Roman" w:cs="Times New Roman"/>
          <w:sz w:val="24"/>
          <w:szCs w:val="24"/>
          <w:lang w:eastAsia="x-none"/>
        </w:rPr>
      </w:pPr>
      <w:r w:rsidRPr="007B767E">
        <w:rPr>
          <w:rFonts w:ascii="Times New Roman" w:eastAsia="Calibri" w:hAnsi="Times New Roman" w:cs="Times New Roman"/>
          <w:sz w:val="24"/>
          <w:szCs w:val="24"/>
          <w:lang w:eastAsia="x-none"/>
        </w:rPr>
        <w:t>5.3. </w:t>
      </w:r>
      <w:r w:rsidR="00400CC8" w:rsidRPr="007B767E">
        <w:rPr>
          <w:rFonts w:ascii="Times New Roman" w:eastAsia="Calibri" w:hAnsi="Times New Roman" w:cs="Times New Roman"/>
          <w:sz w:val="24"/>
          <w:szCs w:val="24"/>
          <w:lang w:eastAsia="x-none"/>
        </w:rPr>
        <w:tab/>
      </w:r>
      <w:r w:rsidRPr="007B767E">
        <w:rPr>
          <w:rFonts w:ascii="Times New Roman" w:eastAsia="Calibri" w:hAnsi="Times New Roman" w:cs="Times New Roman"/>
          <w:sz w:val="24"/>
          <w:szCs w:val="24"/>
          <w:lang w:eastAsia="x-none"/>
        </w:rPr>
        <w:t>Izbeidzot Līgumu, Pasūtītājs atgriež Izpildītājam darbinieku apdrošināšanas polises un Izpildītājs atmaksā Pasūtītājam apdrošināšanas polišu atlikušās vērtības proporcionāli neizmantotajam termiņam.</w:t>
      </w:r>
    </w:p>
    <w:p w14:paraId="423A185D" w14:textId="7FB7AFAC" w:rsidR="00D56D85" w:rsidRDefault="00D56D85" w:rsidP="00097DB7">
      <w:pPr>
        <w:rPr>
          <w:rFonts w:ascii="Times New Roman" w:eastAsia="Calibri" w:hAnsi="Times New Roman" w:cs="Times New Roman"/>
          <w:sz w:val="24"/>
          <w:szCs w:val="24"/>
          <w:lang w:eastAsia="x-none"/>
        </w:rPr>
      </w:pPr>
    </w:p>
    <w:p w14:paraId="44DB44EE" w14:textId="2AF04A96" w:rsidR="003031EC" w:rsidRDefault="003031EC" w:rsidP="00097DB7">
      <w:pPr>
        <w:rPr>
          <w:rFonts w:ascii="Times New Roman" w:eastAsia="Calibri" w:hAnsi="Times New Roman" w:cs="Times New Roman"/>
          <w:sz w:val="24"/>
          <w:szCs w:val="24"/>
          <w:lang w:eastAsia="x-none"/>
        </w:rPr>
      </w:pPr>
    </w:p>
    <w:p w14:paraId="5F6A1416" w14:textId="77777777" w:rsidR="003031EC" w:rsidRPr="007B767E" w:rsidRDefault="003031EC" w:rsidP="00097DB7">
      <w:pPr>
        <w:rPr>
          <w:rFonts w:ascii="Times New Roman" w:eastAsia="Calibri" w:hAnsi="Times New Roman" w:cs="Times New Roman"/>
          <w:sz w:val="24"/>
          <w:szCs w:val="24"/>
          <w:lang w:eastAsia="x-none"/>
        </w:rPr>
      </w:pPr>
    </w:p>
    <w:p w14:paraId="2F32E988" w14:textId="1539BCA1" w:rsidR="00536E86" w:rsidRPr="007B767E" w:rsidRDefault="00865F29" w:rsidP="00865F29">
      <w:pPr>
        <w:spacing w:after="160"/>
        <w:jc w:val="center"/>
        <w:rPr>
          <w:rFonts w:ascii="Times New Roman" w:eastAsia="Calibri" w:hAnsi="Times New Roman" w:cs="Times New Roman"/>
          <w:b/>
          <w:sz w:val="24"/>
          <w:szCs w:val="24"/>
          <w:lang w:eastAsia="lv-LV"/>
        </w:rPr>
      </w:pPr>
      <w:r w:rsidRPr="007B767E">
        <w:rPr>
          <w:rFonts w:ascii="Times New Roman" w:eastAsia="Calibri" w:hAnsi="Times New Roman" w:cs="Times New Roman"/>
          <w:b/>
          <w:sz w:val="24"/>
          <w:szCs w:val="24"/>
          <w:lang w:eastAsia="lv-LV"/>
        </w:rPr>
        <w:lastRenderedPageBreak/>
        <w:t xml:space="preserve">6. </w:t>
      </w:r>
      <w:r w:rsidR="00536E86" w:rsidRPr="007B767E">
        <w:rPr>
          <w:rFonts w:ascii="Times New Roman" w:eastAsia="Calibri" w:hAnsi="Times New Roman" w:cs="Times New Roman"/>
          <w:b/>
          <w:sz w:val="24"/>
          <w:szCs w:val="24"/>
          <w:lang w:eastAsia="lv-LV"/>
        </w:rPr>
        <w:t>STRĪDU RISINĀŠANAS KĀRTĪBA</w:t>
      </w:r>
    </w:p>
    <w:p w14:paraId="4F35D36F" w14:textId="1812AE24" w:rsidR="00536E86" w:rsidRPr="007B767E" w:rsidRDefault="00536E86" w:rsidP="00097DB7">
      <w:pPr>
        <w:ind w:firstLine="35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 xml:space="preserve">Visi strīdi, kas radušies </w:t>
      </w:r>
      <w:r w:rsidR="007069E8" w:rsidRPr="007B767E">
        <w:rPr>
          <w:rFonts w:ascii="Times New Roman" w:eastAsia="Calibri" w:hAnsi="Times New Roman" w:cs="Times New Roman"/>
          <w:sz w:val="24"/>
          <w:szCs w:val="24"/>
          <w:lang w:eastAsia="lv-LV"/>
        </w:rPr>
        <w:t xml:space="preserve">Pusēm </w:t>
      </w:r>
      <w:r w:rsidRPr="007B767E">
        <w:rPr>
          <w:rFonts w:ascii="Times New Roman" w:eastAsia="Calibri" w:hAnsi="Times New Roman" w:cs="Times New Roman"/>
          <w:sz w:val="24"/>
          <w:szCs w:val="24"/>
          <w:lang w:eastAsia="lv-LV"/>
        </w:rPr>
        <w:t xml:space="preserve">Līguma izpildes laikā, tiks risināti savstarpēju sarunu ceļā. Gadījumā, ja </w:t>
      </w:r>
      <w:r w:rsidR="007069E8" w:rsidRPr="007B767E">
        <w:rPr>
          <w:rFonts w:ascii="Times New Roman" w:eastAsia="Calibri" w:hAnsi="Times New Roman" w:cs="Times New Roman"/>
          <w:sz w:val="24"/>
          <w:szCs w:val="24"/>
          <w:lang w:eastAsia="lv-LV"/>
        </w:rPr>
        <w:t>Puses</w:t>
      </w:r>
      <w:r w:rsidRPr="007B767E">
        <w:rPr>
          <w:rFonts w:ascii="Times New Roman" w:eastAsia="Calibri" w:hAnsi="Times New Roman" w:cs="Times New Roman"/>
          <w:sz w:val="24"/>
          <w:szCs w:val="24"/>
          <w:lang w:eastAsia="lv-LV"/>
        </w:rPr>
        <w:t xml:space="preserve"> nespēs vienoties, strīds risināms vispārējās jurisdikcijas tiesā.</w:t>
      </w:r>
    </w:p>
    <w:p w14:paraId="5EFD18AC" w14:textId="01CF22CF" w:rsidR="00536E86" w:rsidRPr="007B767E" w:rsidRDefault="00865F29" w:rsidP="00865F29">
      <w:pPr>
        <w:spacing w:before="100" w:beforeAutospacing="1" w:after="160"/>
        <w:jc w:val="cente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 xml:space="preserve">7. </w:t>
      </w:r>
      <w:r w:rsidR="00536E86" w:rsidRPr="007B767E">
        <w:rPr>
          <w:rFonts w:ascii="Times New Roman" w:eastAsia="Times New Roman" w:hAnsi="Times New Roman" w:cs="Times New Roman"/>
          <w:b/>
          <w:sz w:val="24"/>
          <w:szCs w:val="24"/>
          <w:lang w:eastAsia="lv-LV"/>
        </w:rPr>
        <w:t>NEPĀRVARAMA VARA</w:t>
      </w:r>
    </w:p>
    <w:p w14:paraId="2EA86609" w14:textId="2C8EA06B" w:rsidR="00536E86" w:rsidRPr="007B767E" w:rsidRDefault="00536E86" w:rsidP="00097DB7">
      <w:pPr>
        <w:ind w:left="567" w:hanging="567"/>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7.1. </w:t>
      </w:r>
      <w:r w:rsidR="00400CC8" w:rsidRPr="007B767E">
        <w:rPr>
          <w:rFonts w:ascii="Times New Roman" w:eastAsia="Times New Roman" w:hAnsi="Times New Roman" w:cs="Times New Roman"/>
          <w:sz w:val="24"/>
          <w:szCs w:val="24"/>
          <w:lang w:eastAsia="lv-LV"/>
        </w:rPr>
        <w:tab/>
      </w:r>
      <w:r w:rsidR="007069E8" w:rsidRPr="007B767E">
        <w:rPr>
          <w:rFonts w:ascii="Times New Roman" w:eastAsia="Times New Roman" w:hAnsi="Times New Roman" w:cs="Times New Roman"/>
          <w:sz w:val="24"/>
          <w:szCs w:val="24"/>
          <w:lang w:eastAsia="lv-LV"/>
        </w:rPr>
        <w:t xml:space="preserve">Puses </w:t>
      </w:r>
      <w:r w:rsidRPr="007B767E">
        <w:rPr>
          <w:rFonts w:ascii="Times New Roman" w:eastAsia="Times New Roman" w:hAnsi="Times New Roman" w:cs="Times New Roman"/>
          <w:sz w:val="24"/>
          <w:szCs w:val="24"/>
          <w:lang w:eastAsia="lv-LV"/>
        </w:rPr>
        <w:t>tiek atbrīvot</w:t>
      </w:r>
      <w:r w:rsidR="007069E8" w:rsidRPr="007B767E">
        <w:rPr>
          <w:rFonts w:ascii="Times New Roman" w:eastAsia="Times New Roman" w:hAnsi="Times New Roman" w:cs="Times New Roman"/>
          <w:sz w:val="24"/>
          <w:szCs w:val="24"/>
          <w:lang w:eastAsia="lv-LV"/>
        </w:rPr>
        <w:t>as</w:t>
      </w:r>
      <w:r w:rsidRPr="007B767E">
        <w:rPr>
          <w:rFonts w:ascii="Times New Roman" w:eastAsia="Times New Roman" w:hAnsi="Times New Roman" w:cs="Times New Roman"/>
          <w:sz w:val="24"/>
          <w:szCs w:val="24"/>
          <w:lang w:eastAsia="lv-LV"/>
        </w:rPr>
        <w:t xml:space="preserve"> no atbildības par Līguma pilnīgu vai daļēju neizpildi, ja šāda neizpilde radusies nepārvaramas varas rezultātā, kuras darbība sākusies pēc Līguma noslēgšanas un kuru nevarēja iepriekš ne paredzēt, ne novērst.</w:t>
      </w:r>
    </w:p>
    <w:p w14:paraId="0D5F4229" w14:textId="6C85DF79" w:rsidR="00536E86" w:rsidRPr="007B767E" w:rsidRDefault="00536E86" w:rsidP="00097DB7">
      <w:pPr>
        <w:spacing w:after="100" w:afterAutospacing="1"/>
        <w:ind w:left="567" w:hanging="567"/>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7.2. </w:t>
      </w:r>
      <w:r w:rsidR="00400CC8" w:rsidRPr="007B767E">
        <w:rPr>
          <w:rFonts w:ascii="Times New Roman" w:eastAsia="Times New Roman" w:hAnsi="Times New Roman" w:cs="Times New Roman"/>
          <w:sz w:val="24"/>
          <w:szCs w:val="24"/>
          <w:lang w:eastAsia="lv-LV"/>
        </w:rPr>
        <w:tab/>
      </w:r>
      <w:r w:rsidR="007069E8" w:rsidRPr="007B767E">
        <w:rPr>
          <w:rFonts w:ascii="Times New Roman" w:eastAsia="Times New Roman" w:hAnsi="Times New Roman" w:cs="Times New Roman"/>
          <w:sz w:val="24"/>
          <w:szCs w:val="24"/>
          <w:lang w:eastAsia="lv-LV"/>
        </w:rPr>
        <w:t>Pusei</w:t>
      </w:r>
      <w:r w:rsidRPr="007B767E">
        <w:rPr>
          <w:rFonts w:ascii="Times New Roman" w:eastAsia="Times New Roman" w:hAnsi="Times New Roman" w:cs="Times New Roman"/>
          <w:sz w:val="24"/>
          <w:szCs w:val="24"/>
          <w:lang w:eastAsia="lv-LV"/>
        </w:rPr>
        <w:t xml:space="preserve">, kas atsaucas uz nepārvaramu varu, nekavējoties par to </w:t>
      </w:r>
      <w:proofErr w:type="spellStart"/>
      <w:r w:rsidRPr="007B767E">
        <w:rPr>
          <w:rFonts w:ascii="Times New Roman" w:eastAsia="Times New Roman" w:hAnsi="Times New Roman" w:cs="Times New Roman"/>
          <w:sz w:val="24"/>
          <w:szCs w:val="24"/>
          <w:lang w:eastAsia="lv-LV"/>
        </w:rPr>
        <w:t>rakstveidā</w:t>
      </w:r>
      <w:proofErr w:type="spellEnd"/>
      <w:r w:rsidRPr="007B767E">
        <w:rPr>
          <w:rFonts w:ascii="Times New Roman" w:eastAsia="Times New Roman" w:hAnsi="Times New Roman" w:cs="Times New Roman"/>
          <w:sz w:val="24"/>
          <w:szCs w:val="24"/>
          <w:lang w:eastAsia="lv-LV"/>
        </w:rPr>
        <w:t xml:space="preserve"> jāziņo otra</w:t>
      </w:r>
      <w:r w:rsidR="007069E8" w:rsidRPr="007B767E">
        <w:rPr>
          <w:rFonts w:ascii="Times New Roman" w:eastAsia="Times New Roman" w:hAnsi="Times New Roman" w:cs="Times New Roman"/>
          <w:sz w:val="24"/>
          <w:szCs w:val="24"/>
          <w:lang w:eastAsia="lv-LV"/>
        </w:rPr>
        <w:t>i</w:t>
      </w:r>
      <w:r w:rsidRPr="007B767E">
        <w:rPr>
          <w:rFonts w:ascii="Times New Roman" w:eastAsia="Times New Roman" w:hAnsi="Times New Roman" w:cs="Times New Roman"/>
          <w:sz w:val="24"/>
          <w:szCs w:val="24"/>
          <w:lang w:eastAsia="lv-LV"/>
        </w:rPr>
        <w:t xml:space="preserve"> </w:t>
      </w:r>
      <w:r w:rsidR="007069E8" w:rsidRPr="007B767E">
        <w:rPr>
          <w:rFonts w:ascii="Times New Roman" w:eastAsia="Times New Roman" w:hAnsi="Times New Roman" w:cs="Times New Roman"/>
          <w:sz w:val="24"/>
          <w:szCs w:val="24"/>
          <w:lang w:eastAsia="lv-LV"/>
        </w:rPr>
        <w:t>Pusei</w:t>
      </w:r>
      <w:r w:rsidRPr="007B767E">
        <w:rPr>
          <w:rFonts w:ascii="Times New Roman" w:eastAsia="Times New Roman" w:hAnsi="Times New Roman" w:cs="Times New Roman"/>
          <w:sz w:val="24"/>
          <w:szCs w:val="24"/>
          <w:lang w:eastAsia="lv-LV"/>
        </w:rPr>
        <w:t>. Ziņojumā jānorāda, kādā termiņā pēc viņa uzskata ir iespējama un paredzama viņa Līgumā paredzēto saistību izpilde.</w:t>
      </w:r>
    </w:p>
    <w:p w14:paraId="1A79DF09" w14:textId="77777777" w:rsidR="00536E86" w:rsidRPr="007B767E" w:rsidRDefault="00536E86" w:rsidP="00097DB7">
      <w:pPr>
        <w:spacing w:after="100" w:afterAutospacing="1"/>
        <w:ind w:left="426" w:hanging="426"/>
        <w:jc w:val="center"/>
        <w:rPr>
          <w:rFonts w:ascii="Times New Roman" w:eastAsia="Times New Roman" w:hAnsi="Times New Roman" w:cs="Times New Roman"/>
          <w:sz w:val="24"/>
          <w:szCs w:val="24"/>
          <w:lang w:eastAsia="lv-LV"/>
        </w:rPr>
      </w:pPr>
      <w:r w:rsidRPr="007B767E">
        <w:rPr>
          <w:rFonts w:ascii="Times New Roman" w:eastAsia="Times New Roman" w:hAnsi="Times New Roman" w:cs="Times New Roman"/>
          <w:b/>
          <w:bCs/>
          <w:sz w:val="24"/>
          <w:szCs w:val="24"/>
          <w:lang w:eastAsia="lv-LV"/>
        </w:rPr>
        <w:t>8.</w:t>
      </w:r>
      <w:r w:rsidRPr="007B767E">
        <w:rPr>
          <w:rFonts w:ascii="Times New Roman" w:eastAsia="Times New Roman" w:hAnsi="Times New Roman" w:cs="Times New Roman"/>
          <w:sz w:val="24"/>
          <w:szCs w:val="24"/>
          <w:lang w:eastAsia="lv-LV"/>
        </w:rPr>
        <w:t xml:space="preserve"> </w:t>
      </w:r>
      <w:r w:rsidRPr="007B767E">
        <w:rPr>
          <w:rFonts w:ascii="Times New Roman" w:eastAsia="Calibri" w:hAnsi="Times New Roman" w:cs="Times New Roman"/>
          <w:b/>
          <w:bCs/>
          <w:sz w:val="24"/>
          <w:szCs w:val="24"/>
        </w:rPr>
        <w:t>FIZISKO PERSONU DATU AIZSARDZĪBA</w:t>
      </w:r>
    </w:p>
    <w:p w14:paraId="506E2254" w14:textId="390939A9"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8.1.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2C27C3FD" w14:textId="31F5DB57"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8.2.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 xml:space="preserve">Puse, kura nodod otrai Pusei fizisko personu datus apstrādei, atbild par piekrišanas iegūšanu no attiecīgajiem datu subjektiem, ja tāda ir nepieciešama saskaņā ar normatīvajiem aktiem. </w:t>
      </w:r>
    </w:p>
    <w:p w14:paraId="0C9681BA" w14:textId="3FEC755E"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8.3.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Puses apņemas nenodot tālāk trešajām personām no otras Puses iegūtos fizisko personu datus, izņemot gadījumus, kad Līgumā noteikts citādāk vai spēkā esošajos normatīvajos aktos noteikta šāda datu nodošana.</w:t>
      </w:r>
    </w:p>
    <w:p w14:paraId="04FB749F" w14:textId="6D5F6C0A"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8.4.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3DB5A625" w14:textId="00C0B41F"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8.5.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Pasūtītājs piekrīt, ka Izpildītājs nodod no Pasūtītāja saņemtos fizisko personu datus trešajām personām, ar kurām Izpildītājs sadarbosies šī Līguma izpildes nodrošināšanai.</w:t>
      </w:r>
    </w:p>
    <w:p w14:paraId="7CB39D9F" w14:textId="1D96FBA7" w:rsidR="00536E86" w:rsidRPr="007B767E" w:rsidRDefault="00536E86" w:rsidP="00097DB7">
      <w:pPr>
        <w:ind w:left="567" w:hanging="567"/>
        <w:rPr>
          <w:rFonts w:ascii="Times New Roman" w:eastAsia="Times New Roman" w:hAnsi="Times New Roman" w:cs="Times New Roman"/>
          <w:sz w:val="24"/>
          <w:szCs w:val="24"/>
        </w:rPr>
      </w:pPr>
      <w:r w:rsidRPr="007B767E">
        <w:rPr>
          <w:rFonts w:ascii="Times New Roman" w:eastAsia="Times New Roman" w:hAnsi="Times New Roman" w:cs="Times New Roman"/>
          <w:sz w:val="24"/>
          <w:szCs w:val="24"/>
        </w:rPr>
        <w:t xml:space="preserve">8.6. </w:t>
      </w:r>
      <w:r w:rsidR="00400CC8" w:rsidRPr="007B767E">
        <w:rPr>
          <w:rFonts w:ascii="Times New Roman" w:eastAsia="Times New Roman" w:hAnsi="Times New Roman" w:cs="Times New Roman"/>
          <w:sz w:val="24"/>
          <w:szCs w:val="24"/>
        </w:rPr>
        <w:tab/>
      </w:r>
      <w:r w:rsidRPr="007B767E">
        <w:rPr>
          <w:rFonts w:ascii="Times New Roman" w:eastAsia="Times New Roman" w:hAnsi="Times New Roman" w:cs="Times New Roman"/>
          <w:sz w:val="24"/>
          <w:szCs w:val="24"/>
        </w:rPr>
        <w:t>Izpildītājs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4440E8FE" w14:textId="77777777" w:rsidR="00C7669F" w:rsidRPr="007B767E" w:rsidRDefault="00C7669F" w:rsidP="00097DB7">
      <w:pPr>
        <w:ind w:left="567" w:hanging="567"/>
        <w:rPr>
          <w:rFonts w:ascii="Times New Roman" w:eastAsia="Times New Roman" w:hAnsi="Times New Roman" w:cs="Times New Roman"/>
          <w:sz w:val="24"/>
          <w:szCs w:val="24"/>
        </w:rPr>
      </w:pPr>
    </w:p>
    <w:p w14:paraId="11B2E835" w14:textId="4DDFE16C" w:rsidR="00536E86" w:rsidRPr="007B767E" w:rsidRDefault="00865F29" w:rsidP="00865F29">
      <w:pPr>
        <w:spacing w:before="100" w:beforeAutospacing="1" w:after="160"/>
        <w:ind w:left="360"/>
        <w:contextualSpacing/>
        <w:jc w:val="center"/>
        <w:rPr>
          <w:rFonts w:ascii="Times New Roman" w:eastAsia="Calibri" w:hAnsi="Times New Roman" w:cs="Times New Roman"/>
          <w:b/>
          <w:sz w:val="24"/>
          <w:szCs w:val="24"/>
          <w:lang w:eastAsia="lv-LV"/>
        </w:rPr>
      </w:pPr>
      <w:r w:rsidRPr="007B767E">
        <w:rPr>
          <w:rFonts w:ascii="Times New Roman" w:eastAsia="Calibri" w:hAnsi="Times New Roman" w:cs="Times New Roman"/>
          <w:b/>
          <w:sz w:val="24"/>
          <w:szCs w:val="24"/>
          <w:lang w:eastAsia="lv-LV"/>
        </w:rPr>
        <w:t xml:space="preserve">9. </w:t>
      </w:r>
      <w:r w:rsidR="00536E86" w:rsidRPr="007B767E">
        <w:rPr>
          <w:rFonts w:ascii="Times New Roman" w:eastAsia="Calibri" w:hAnsi="Times New Roman" w:cs="Times New Roman"/>
          <w:b/>
          <w:sz w:val="24"/>
          <w:szCs w:val="24"/>
          <w:lang w:eastAsia="lv-LV"/>
        </w:rPr>
        <w:t>CITI NOTEIKUMI</w:t>
      </w:r>
    </w:p>
    <w:p w14:paraId="1782EE15" w14:textId="5065CA12"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9.1. 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Līgums ir saistošs Pasūtītājam un Izpildītājam, kā arī visām trešajām personām, kas pārņem viņu tiesības un pienākumus.</w:t>
      </w:r>
    </w:p>
    <w:p w14:paraId="14F45148" w14:textId="64792ACC"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9.2. 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Līgums stājas spēkā no tā parakstīšanas brīža un ir spēkā līdz </w:t>
      </w:r>
      <w:r w:rsidR="007069E8" w:rsidRPr="007B767E">
        <w:rPr>
          <w:rFonts w:ascii="Times New Roman" w:eastAsia="Calibri" w:hAnsi="Times New Roman" w:cs="Times New Roman"/>
          <w:sz w:val="24"/>
          <w:szCs w:val="24"/>
          <w:lang w:eastAsia="lv-LV"/>
        </w:rPr>
        <w:t>Pušu</w:t>
      </w:r>
      <w:r w:rsidRPr="007B767E">
        <w:rPr>
          <w:rFonts w:ascii="Times New Roman" w:eastAsia="Calibri" w:hAnsi="Times New Roman" w:cs="Times New Roman"/>
          <w:sz w:val="24"/>
          <w:szCs w:val="24"/>
          <w:lang w:eastAsia="lv-LV"/>
        </w:rPr>
        <w:t xml:space="preserve"> saistību pilnīgai izpildei.</w:t>
      </w:r>
    </w:p>
    <w:p w14:paraId="7BDEECBA" w14:textId="3AB66F7D" w:rsidR="00536E86" w:rsidRPr="007B767E" w:rsidRDefault="00536E86" w:rsidP="00097DB7">
      <w:pPr>
        <w:tabs>
          <w:tab w:val="num" w:pos="720"/>
        </w:tabs>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9.3. 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 xml:space="preserve">Pasūtītājs par pilnvaroto pārstāvi Līguma izpildes laikā nozīmē </w:t>
      </w:r>
      <w:r w:rsidRPr="007B767E">
        <w:rPr>
          <w:rFonts w:ascii="Times New Roman" w:eastAsia="Calibri" w:hAnsi="Times New Roman" w:cs="Times New Roman"/>
          <w:sz w:val="24"/>
          <w:szCs w:val="24"/>
        </w:rPr>
        <w:t>Administratīvā departamenta vadītāju Ingrīdu Purmali, tālr.: 67021319, e-pasts: Ingrida.Purmale@possessor.gov.lv.</w:t>
      </w:r>
    </w:p>
    <w:p w14:paraId="322C96E7" w14:textId="3EC3FD99"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9.4. </w:t>
      </w:r>
      <w:r w:rsidR="00400CC8" w:rsidRPr="007B767E">
        <w:rPr>
          <w:rFonts w:ascii="Times New Roman" w:eastAsia="Calibri" w:hAnsi="Times New Roman" w:cs="Times New Roman"/>
          <w:sz w:val="24"/>
          <w:szCs w:val="24"/>
          <w:lang w:eastAsia="lv-LV"/>
        </w:rPr>
        <w:tab/>
      </w:r>
      <w:r w:rsidRPr="007B767E">
        <w:rPr>
          <w:rFonts w:ascii="Times New Roman" w:eastAsia="Calibri" w:hAnsi="Times New Roman" w:cs="Times New Roman"/>
          <w:sz w:val="24"/>
          <w:szCs w:val="24"/>
          <w:lang w:eastAsia="lv-LV"/>
        </w:rPr>
        <w:t>Izpildītājs par pilnvaroto pārstāvi Līguma izpildes laikā nozīmē _________________________________________________________________________.</w:t>
      </w:r>
    </w:p>
    <w:p w14:paraId="73A5F528" w14:textId="671699B2" w:rsidR="00536E86" w:rsidRPr="007B767E" w:rsidRDefault="00536E86" w:rsidP="00097DB7">
      <w:pPr>
        <w:ind w:left="567" w:hanging="567"/>
        <w:rPr>
          <w:rFonts w:ascii="Times New Roman" w:eastAsia="Calibri" w:hAnsi="Times New Roman" w:cs="Times New Roman"/>
          <w:sz w:val="24"/>
          <w:szCs w:val="24"/>
          <w:lang w:eastAsia="lv-LV"/>
        </w:rPr>
      </w:pPr>
      <w:r w:rsidRPr="007B767E">
        <w:rPr>
          <w:rFonts w:ascii="Times New Roman" w:eastAsia="Calibri" w:hAnsi="Times New Roman" w:cs="Times New Roman"/>
          <w:sz w:val="24"/>
          <w:szCs w:val="24"/>
          <w:lang w:eastAsia="lv-LV"/>
        </w:rPr>
        <w:t>9.5.  </w:t>
      </w:r>
      <w:r w:rsidR="00400CC8" w:rsidRPr="007B767E">
        <w:rPr>
          <w:rFonts w:ascii="Times New Roman" w:eastAsia="Calibri" w:hAnsi="Times New Roman" w:cs="Times New Roman"/>
          <w:sz w:val="24"/>
          <w:szCs w:val="24"/>
          <w:lang w:eastAsia="lv-LV"/>
        </w:rPr>
        <w:tab/>
      </w:r>
      <w:r w:rsidR="007069E8" w:rsidRPr="007B767E">
        <w:rPr>
          <w:rFonts w:ascii="Times New Roman" w:eastAsia="Calibri" w:hAnsi="Times New Roman" w:cs="Times New Roman"/>
          <w:sz w:val="24"/>
          <w:szCs w:val="24"/>
          <w:lang w:eastAsia="lv-LV"/>
        </w:rPr>
        <w:t>Pušu</w:t>
      </w:r>
      <w:r w:rsidRPr="007B767E">
        <w:rPr>
          <w:rFonts w:ascii="Times New Roman" w:eastAsia="Calibri" w:hAnsi="Times New Roman" w:cs="Times New Roman"/>
          <w:sz w:val="24"/>
          <w:szCs w:val="24"/>
          <w:lang w:eastAsia="lv-LV"/>
        </w:rPr>
        <w:t xml:space="preserve"> pilnvarotie pārstāvji ir atbildīgi par Līguma izpildes uzraudzīšanu, tajā skaitā, par savlaicīgu rēķinu iesniegšanu un pieņemšanu, apstiprināšanu un nodošanu apmaksai. </w:t>
      </w:r>
    </w:p>
    <w:p w14:paraId="7FD3A36F" w14:textId="008810FC" w:rsidR="00EA1ACB" w:rsidRPr="007B767E" w:rsidRDefault="00536E86" w:rsidP="00097DB7">
      <w:pPr>
        <w:ind w:left="567" w:right="-2" w:hanging="567"/>
        <w:rPr>
          <w:rFonts w:ascii="Times New Roman" w:eastAsia="Times New Roman" w:hAnsi="Times New Roman" w:cs="Times New Roman"/>
          <w:sz w:val="24"/>
          <w:szCs w:val="24"/>
        </w:rPr>
      </w:pPr>
      <w:r w:rsidRPr="007B767E">
        <w:rPr>
          <w:rFonts w:ascii="Times New Roman" w:eastAsia="Calibri" w:hAnsi="Times New Roman" w:cs="Times New Roman"/>
          <w:sz w:val="24"/>
          <w:szCs w:val="24"/>
        </w:rPr>
        <w:t>9</w:t>
      </w:r>
      <w:r w:rsidR="005305DB" w:rsidRPr="007B767E">
        <w:rPr>
          <w:rFonts w:ascii="Times New Roman" w:eastAsia="Calibri" w:hAnsi="Times New Roman" w:cs="Times New Roman"/>
          <w:sz w:val="24"/>
          <w:szCs w:val="24"/>
        </w:rPr>
        <w:t xml:space="preserve">.6. </w:t>
      </w:r>
      <w:r w:rsidR="00400CC8" w:rsidRPr="007B767E">
        <w:rPr>
          <w:rFonts w:ascii="Times New Roman" w:eastAsia="Calibri" w:hAnsi="Times New Roman" w:cs="Times New Roman"/>
          <w:sz w:val="24"/>
          <w:szCs w:val="24"/>
        </w:rPr>
        <w:tab/>
      </w:r>
      <w:r w:rsidR="00D61AD7" w:rsidRPr="007B767E">
        <w:rPr>
          <w:rFonts w:ascii="Times New Roman" w:eastAsia="Calibri" w:hAnsi="Times New Roman" w:cs="Times New Roman"/>
          <w:sz w:val="24"/>
          <w:szCs w:val="24"/>
        </w:rPr>
        <w:t>Līgums parakstīts ar drošu elektronisko parakstu un satur laika zīmogu.</w:t>
      </w:r>
    </w:p>
    <w:p w14:paraId="46531380" w14:textId="69132C9F" w:rsidR="00097DB7" w:rsidRPr="007B767E" w:rsidRDefault="00097DB7" w:rsidP="009E1AE3">
      <w:pPr>
        <w:jc w:val="center"/>
        <w:rPr>
          <w:rFonts w:ascii="Times New Roman" w:eastAsia="Times New Roman" w:hAnsi="Times New Roman" w:cs="Times New Roman"/>
          <w:b/>
          <w:sz w:val="24"/>
          <w:szCs w:val="24"/>
        </w:rPr>
      </w:pPr>
    </w:p>
    <w:p w14:paraId="1FA3C7F3" w14:textId="77777777" w:rsidR="007069E8" w:rsidRPr="007B767E" w:rsidRDefault="007069E8" w:rsidP="009E1AE3">
      <w:pPr>
        <w:jc w:val="center"/>
        <w:rPr>
          <w:rFonts w:ascii="Times New Roman" w:eastAsia="Times New Roman" w:hAnsi="Times New Roman" w:cs="Times New Roman"/>
          <w:b/>
          <w:sz w:val="24"/>
          <w:szCs w:val="24"/>
        </w:rPr>
      </w:pPr>
    </w:p>
    <w:p w14:paraId="5769149C" w14:textId="5C8DC889" w:rsidR="00C11CF9" w:rsidRPr="007B767E" w:rsidRDefault="00400CC8" w:rsidP="009E1AE3">
      <w:pPr>
        <w:jc w:val="center"/>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rPr>
        <w:lastRenderedPageBreak/>
        <w:t>10.</w:t>
      </w:r>
      <w:r w:rsidR="00C11CF9" w:rsidRPr="007B767E">
        <w:rPr>
          <w:rFonts w:ascii="Times New Roman" w:eastAsia="Times New Roman" w:hAnsi="Times New Roman" w:cs="Times New Roman"/>
          <w:b/>
          <w:sz w:val="24"/>
          <w:szCs w:val="24"/>
        </w:rPr>
        <w:t xml:space="preserve"> </w:t>
      </w:r>
      <w:r w:rsidR="00880467" w:rsidRPr="007B767E">
        <w:rPr>
          <w:rFonts w:ascii="Times New Roman" w:eastAsia="Times New Roman" w:hAnsi="Times New Roman" w:cs="Times New Roman"/>
          <w:b/>
          <w:sz w:val="24"/>
          <w:szCs w:val="24"/>
        </w:rPr>
        <w:t>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7B767E" w:rsidRPr="007B767E" w14:paraId="13EC31A7" w14:textId="77777777" w:rsidTr="009E1AE3">
        <w:tc>
          <w:tcPr>
            <w:tcW w:w="5103" w:type="dxa"/>
          </w:tcPr>
          <w:p w14:paraId="40E795E5" w14:textId="77777777" w:rsidR="00EA1ACB" w:rsidRPr="007B767E" w:rsidRDefault="00EA1ACB" w:rsidP="00EA1ACB">
            <w:pPr>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Pasūtītājs:</w:t>
            </w:r>
            <w:r w:rsidRPr="007B767E">
              <w:rPr>
                <w:rFonts w:ascii="Times New Roman" w:eastAsia="Times New Roman" w:hAnsi="Times New Roman" w:cs="Times New Roman"/>
                <w:b/>
                <w:sz w:val="24"/>
                <w:szCs w:val="24"/>
                <w:lang w:eastAsia="lv-LV"/>
              </w:rPr>
              <w:tab/>
            </w:r>
          </w:p>
        </w:tc>
        <w:tc>
          <w:tcPr>
            <w:tcW w:w="4395" w:type="dxa"/>
            <w:hideMark/>
          </w:tcPr>
          <w:p w14:paraId="0F6E4225" w14:textId="1A3DFFF5" w:rsidR="00EA1ACB" w:rsidRPr="007B767E" w:rsidRDefault="00EA1ACB" w:rsidP="00EA1ACB">
            <w:pPr>
              <w:rPr>
                <w:rFonts w:ascii="Times New Roman" w:eastAsia="Times New Roman" w:hAnsi="Times New Roman" w:cs="Times New Roman"/>
                <w:b/>
                <w:sz w:val="24"/>
                <w:szCs w:val="24"/>
              </w:rPr>
            </w:pPr>
            <w:r w:rsidRPr="007B767E">
              <w:rPr>
                <w:rFonts w:ascii="Times New Roman" w:eastAsia="Times New Roman" w:hAnsi="Times New Roman" w:cs="Times New Roman"/>
                <w:b/>
                <w:sz w:val="24"/>
                <w:szCs w:val="24"/>
              </w:rPr>
              <w:t>Izpildītājs:</w:t>
            </w:r>
          </w:p>
        </w:tc>
      </w:tr>
      <w:tr w:rsidR="007B767E" w:rsidRPr="007B767E" w14:paraId="15A8F5D5" w14:textId="77777777" w:rsidTr="009E1AE3">
        <w:tc>
          <w:tcPr>
            <w:tcW w:w="5103" w:type="dxa"/>
            <w:hideMark/>
          </w:tcPr>
          <w:p w14:paraId="4DF2988E" w14:textId="77777777" w:rsidR="00EA1ACB" w:rsidRPr="007B767E" w:rsidRDefault="00EA1ACB" w:rsidP="00EA1ACB">
            <w:pPr>
              <w:tabs>
                <w:tab w:val="left" w:pos="4075"/>
              </w:tabs>
              <w:ind w:left="-17" w:firstLine="17"/>
              <w:rPr>
                <w:rFonts w:ascii="Times New Roman" w:eastAsia="Times New Roman" w:hAnsi="Times New Roman" w:cs="Times New Roman"/>
                <w:b/>
                <w:sz w:val="24"/>
                <w:szCs w:val="24"/>
                <w:lang w:eastAsia="lv-LV"/>
              </w:rPr>
            </w:pPr>
            <w:r w:rsidRPr="007B767E">
              <w:rPr>
                <w:rFonts w:ascii="Times New Roman" w:eastAsia="Times New Roman" w:hAnsi="Times New Roman" w:cs="Times New Roman"/>
                <w:b/>
                <w:sz w:val="24"/>
                <w:szCs w:val="24"/>
                <w:lang w:eastAsia="lv-LV"/>
              </w:rPr>
              <w:t>SIA “Publisko aktīvu pārvaldītājs Possessor”</w:t>
            </w:r>
          </w:p>
          <w:p w14:paraId="25F99CFE" w14:textId="7C34C80C" w:rsidR="00EA1ACB" w:rsidRPr="007B767E" w:rsidRDefault="00EA1ACB" w:rsidP="00EA1AC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K</w:t>
            </w:r>
            <w:r w:rsidR="00D1799D" w:rsidRPr="007B767E">
              <w:rPr>
                <w:rFonts w:ascii="Times New Roman" w:eastAsia="Times New Roman" w:hAnsi="Times New Roman" w:cs="Times New Roman"/>
                <w:sz w:val="24"/>
                <w:szCs w:val="24"/>
                <w:lang w:eastAsia="lv-LV"/>
              </w:rPr>
              <w:t xml:space="preserve">rišjāņa </w:t>
            </w:r>
            <w:r w:rsidRPr="007B767E">
              <w:rPr>
                <w:rFonts w:ascii="Times New Roman" w:eastAsia="Times New Roman" w:hAnsi="Times New Roman" w:cs="Times New Roman"/>
                <w:sz w:val="24"/>
                <w:szCs w:val="24"/>
                <w:lang w:eastAsia="lv-LV"/>
              </w:rPr>
              <w:t>Valdemāra iela 31, Rīga, LV – 1887</w:t>
            </w:r>
          </w:p>
          <w:p w14:paraId="74088C85" w14:textId="77777777" w:rsidR="00EA1ACB" w:rsidRPr="007B767E" w:rsidRDefault="00EA1ACB" w:rsidP="00EA1AC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Reģ.Nr.40003192154</w:t>
            </w:r>
          </w:p>
          <w:p w14:paraId="0703B8C4" w14:textId="77777777" w:rsidR="00EA1ACB" w:rsidRPr="007B767E" w:rsidRDefault="00EA1ACB" w:rsidP="00EA1ACB">
            <w:pPr>
              <w:rPr>
                <w:rFonts w:ascii="Times New Roman" w:eastAsia="Times New Roman" w:hAnsi="Times New Roman" w:cs="Times New Roman"/>
                <w:sz w:val="24"/>
                <w:szCs w:val="24"/>
                <w:lang w:eastAsia="lv-LV"/>
              </w:rPr>
            </w:pPr>
            <w:r w:rsidRPr="007B767E">
              <w:rPr>
                <w:rFonts w:ascii="Times New Roman" w:eastAsia="Times New Roman" w:hAnsi="Times New Roman" w:cs="Times New Roman"/>
                <w:sz w:val="24"/>
                <w:szCs w:val="24"/>
                <w:lang w:eastAsia="lv-LV"/>
              </w:rPr>
              <w:t>Konts: Nr.LV17HABA0551032309150</w:t>
            </w:r>
          </w:p>
          <w:p w14:paraId="34D3E0CA" w14:textId="77777777" w:rsidR="00EA1ACB" w:rsidRPr="007B767E" w:rsidRDefault="00EA1ACB" w:rsidP="00EA1ACB">
            <w:pPr>
              <w:rPr>
                <w:rFonts w:ascii="Times New Roman" w:eastAsia="Times New Roman" w:hAnsi="Times New Roman" w:cs="Times New Roman"/>
                <w:b/>
                <w:sz w:val="24"/>
                <w:szCs w:val="24"/>
              </w:rPr>
            </w:pPr>
            <w:r w:rsidRPr="007B767E">
              <w:rPr>
                <w:rFonts w:ascii="Times New Roman" w:eastAsia="Times New Roman" w:hAnsi="Times New Roman" w:cs="Times New Roman"/>
                <w:sz w:val="24"/>
                <w:szCs w:val="24"/>
                <w:lang w:eastAsia="lv-LV"/>
              </w:rPr>
              <w:t xml:space="preserve">Banka: AS „Swedbank” </w:t>
            </w:r>
          </w:p>
          <w:p w14:paraId="3F6377F4" w14:textId="77777777" w:rsidR="00EA1ACB" w:rsidRPr="007B767E" w:rsidRDefault="00EA1ACB" w:rsidP="00EA1ACB">
            <w:pPr>
              <w:rPr>
                <w:rFonts w:ascii="Times New Roman" w:eastAsia="Times New Roman" w:hAnsi="Times New Roman" w:cs="Times New Roman"/>
                <w:b/>
                <w:sz w:val="24"/>
                <w:szCs w:val="24"/>
              </w:rPr>
            </w:pPr>
          </w:p>
        </w:tc>
        <w:tc>
          <w:tcPr>
            <w:tcW w:w="4395" w:type="dxa"/>
            <w:hideMark/>
          </w:tcPr>
          <w:p w14:paraId="20E53EDA" w14:textId="579119C4" w:rsidR="00EA1ACB" w:rsidRPr="007B767E" w:rsidRDefault="00EA1ACB" w:rsidP="00EA1ACB">
            <w:pPr>
              <w:rPr>
                <w:rFonts w:ascii="Times New Roman" w:eastAsia="Times New Roman" w:hAnsi="Times New Roman" w:cs="Times New Roman"/>
                <w:sz w:val="24"/>
                <w:szCs w:val="24"/>
              </w:rPr>
            </w:pPr>
          </w:p>
        </w:tc>
      </w:tr>
      <w:tr w:rsidR="00EA1ACB" w:rsidRPr="007B767E" w14:paraId="494D61AE" w14:textId="77777777" w:rsidTr="009E1AE3">
        <w:trPr>
          <w:trHeight w:val="1277"/>
        </w:trPr>
        <w:tc>
          <w:tcPr>
            <w:tcW w:w="5103" w:type="dxa"/>
          </w:tcPr>
          <w:p w14:paraId="4F07D1D0" w14:textId="10E63F53" w:rsidR="00EA1ACB" w:rsidRPr="007B767E" w:rsidRDefault="00EA1ACB" w:rsidP="00D1799D">
            <w:pPr>
              <w:rPr>
                <w:rFonts w:ascii="Times New Roman" w:eastAsia="Times New Roman" w:hAnsi="Times New Roman" w:cs="Times New Roman"/>
                <w:sz w:val="24"/>
                <w:szCs w:val="24"/>
              </w:rPr>
            </w:pPr>
          </w:p>
        </w:tc>
        <w:tc>
          <w:tcPr>
            <w:tcW w:w="4395" w:type="dxa"/>
          </w:tcPr>
          <w:p w14:paraId="7A090069" w14:textId="77777777" w:rsidR="00EA1ACB" w:rsidRPr="007B767E" w:rsidRDefault="00EA1ACB" w:rsidP="00EA1ACB">
            <w:pPr>
              <w:rPr>
                <w:rFonts w:ascii="Times New Roman" w:eastAsia="Times New Roman" w:hAnsi="Times New Roman" w:cs="Times New Roman"/>
                <w:sz w:val="24"/>
                <w:szCs w:val="24"/>
                <w:lang w:eastAsia="lv-LV"/>
              </w:rPr>
            </w:pPr>
          </w:p>
          <w:p w14:paraId="4661B2E8" w14:textId="77777777" w:rsidR="00EA1ACB" w:rsidRPr="007B767E" w:rsidRDefault="00EA1ACB" w:rsidP="00EA1ACB">
            <w:pPr>
              <w:rPr>
                <w:rFonts w:ascii="Times New Roman" w:eastAsia="Times New Roman" w:hAnsi="Times New Roman" w:cs="Times New Roman"/>
                <w:sz w:val="24"/>
                <w:szCs w:val="24"/>
                <w:lang w:eastAsia="lv-LV"/>
              </w:rPr>
            </w:pPr>
          </w:p>
          <w:p w14:paraId="3D60E566" w14:textId="74966425" w:rsidR="00EA1ACB" w:rsidRPr="007B767E" w:rsidRDefault="00EA1ACB" w:rsidP="00D1799D">
            <w:pPr>
              <w:rPr>
                <w:rFonts w:ascii="Times New Roman" w:eastAsia="Times New Roman" w:hAnsi="Times New Roman" w:cs="Times New Roman"/>
                <w:sz w:val="24"/>
                <w:szCs w:val="24"/>
              </w:rPr>
            </w:pPr>
          </w:p>
        </w:tc>
      </w:tr>
    </w:tbl>
    <w:p w14:paraId="451919A6" w14:textId="77777777" w:rsidR="008A3B80" w:rsidRPr="007B767E" w:rsidRDefault="008A3B80" w:rsidP="00EA1ACB">
      <w:pPr>
        <w:jc w:val="right"/>
        <w:rPr>
          <w:rFonts w:ascii="Times New Roman" w:eastAsia="Times New Roman" w:hAnsi="Times New Roman" w:cs="Times New Roman"/>
          <w:b/>
          <w:sz w:val="24"/>
          <w:szCs w:val="24"/>
          <w:lang w:eastAsia="lv-LV"/>
        </w:rPr>
      </w:pPr>
    </w:p>
    <w:p w14:paraId="4A0849BE" w14:textId="5E3D91E7" w:rsidR="00262D77" w:rsidRPr="007B767E" w:rsidRDefault="00D61AD7" w:rsidP="00D61AD7">
      <w:pPr>
        <w:jc w:val="left"/>
        <w:rPr>
          <w:rFonts w:ascii="Times New Roman" w:eastAsia="Times New Roman" w:hAnsi="Times New Roman" w:cs="Times New Roman"/>
          <w:b/>
          <w:sz w:val="24"/>
          <w:szCs w:val="24"/>
          <w:lang w:eastAsia="lv-LV"/>
        </w:rPr>
      </w:pPr>
      <w:r w:rsidRPr="007B767E">
        <w:rPr>
          <w:rFonts w:ascii="Times New Roman" w:eastAsia="Calibri" w:hAnsi="Times New Roman" w:cs="Times New Roman"/>
          <w:sz w:val="24"/>
          <w:szCs w:val="24"/>
        </w:rPr>
        <w:t>Līgums parakstīts ar drošu elektronisko parakstu un satur laika zīmogu.</w:t>
      </w:r>
    </w:p>
    <w:p w14:paraId="79DA5848" w14:textId="4879B71E" w:rsidR="00EC635A" w:rsidRPr="007B767E" w:rsidRDefault="00EC635A" w:rsidP="00EA1ACB">
      <w:pPr>
        <w:jc w:val="right"/>
        <w:rPr>
          <w:rFonts w:ascii="Times New Roman" w:eastAsia="Times New Roman" w:hAnsi="Times New Roman" w:cs="Times New Roman"/>
          <w:b/>
          <w:lang w:eastAsia="lv-LV"/>
        </w:rPr>
      </w:pPr>
    </w:p>
    <w:p w14:paraId="0072E892" w14:textId="5350E761" w:rsidR="00EC635A" w:rsidRPr="007B767E" w:rsidRDefault="00EC635A" w:rsidP="00EA1ACB">
      <w:pPr>
        <w:jc w:val="right"/>
        <w:rPr>
          <w:rFonts w:ascii="Times New Roman" w:eastAsia="Times New Roman" w:hAnsi="Times New Roman" w:cs="Times New Roman"/>
          <w:b/>
          <w:lang w:eastAsia="lv-LV"/>
        </w:rPr>
      </w:pPr>
    </w:p>
    <w:p w14:paraId="61C952DF" w14:textId="32E755D3" w:rsidR="00EC635A" w:rsidRPr="007B767E" w:rsidRDefault="00EC635A" w:rsidP="00EA1ACB">
      <w:pPr>
        <w:jc w:val="right"/>
        <w:rPr>
          <w:rFonts w:ascii="Times New Roman" w:eastAsia="Times New Roman" w:hAnsi="Times New Roman" w:cs="Times New Roman"/>
          <w:b/>
          <w:lang w:eastAsia="lv-LV"/>
        </w:rPr>
      </w:pPr>
    </w:p>
    <w:p w14:paraId="6B12F330" w14:textId="77777777" w:rsidR="00262D77" w:rsidRPr="007B767E" w:rsidRDefault="00262D77" w:rsidP="005305DB">
      <w:pPr>
        <w:rPr>
          <w:rFonts w:ascii="Times New Roman" w:eastAsia="Times New Roman" w:hAnsi="Times New Roman" w:cs="Times New Roman"/>
          <w:b/>
          <w:lang w:eastAsia="lv-LV"/>
        </w:rPr>
      </w:pPr>
    </w:p>
    <w:sectPr w:rsidR="00262D77" w:rsidRPr="007B767E" w:rsidSect="00F51AB0">
      <w:footerReference w:type="default" r:id="rId14"/>
      <w:pgSz w:w="11906" w:h="16838"/>
      <w:pgMar w:top="1276" w:right="707"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B17F" w14:textId="77777777" w:rsidR="001F08EB" w:rsidRDefault="001F08EB" w:rsidP="008B021A">
      <w:r>
        <w:separator/>
      </w:r>
    </w:p>
  </w:endnote>
  <w:endnote w:type="continuationSeparator" w:id="0">
    <w:p w14:paraId="42145592" w14:textId="77777777" w:rsidR="001F08EB" w:rsidRDefault="001F08EB"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022B43" w:rsidRPr="000E5391" w:rsidRDefault="00022B43">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022B43" w:rsidRDefault="00022B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5221" w14:textId="77777777" w:rsidR="001F08EB" w:rsidRDefault="001F08EB" w:rsidP="008B021A">
      <w:r>
        <w:separator/>
      </w:r>
    </w:p>
  </w:footnote>
  <w:footnote w:type="continuationSeparator" w:id="0">
    <w:p w14:paraId="743FBAD8" w14:textId="77777777" w:rsidR="001F08EB" w:rsidRDefault="001F08EB" w:rsidP="008B021A">
      <w:r>
        <w:continuationSeparator/>
      </w:r>
    </w:p>
  </w:footnote>
  <w:footnote w:id="1">
    <w:p w14:paraId="6CEFA18D" w14:textId="77777777" w:rsidR="00022B43" w:rsidRPr="006C0F48" w:rsidRDefault="00022B43" w:rsidP="00CB724B">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2C20F0D3" w14:textId="77777777" w:rsidR="00022B43" w:rsidRDefault="00022B43" w:rsidP="00B008F3">
      <w:pPr>
        <w:pStyle w:val="Vresteksts"/>
      </w:pPr>
      <w:r>
        <w:rPr>
          <w:rStyle w:val="Vresatsauce"/>
        </w:rPr>
        <w:footnoteRef/>
      </w:r>
      <w:r>
        <w:t xml:space="preserve"> Pretendents piedāvājumā norāda, kādā apmērā – 50% vai 100%  apmērā – tiks apmaksāta ambulatorā rehabilitācija.</w:t>
      </w:r>
    </w:p>
  </w:footnote>
  <w:footnote w:id="3">
    <w:p w14:paraId="578ED9FF" w14:textId="289CDF40" w:rsidR="00022B43" w:rsidRDefault="00022B43" w:rsidP="009822E0">
      <w:pPr>
        <w:pStyle w:val="Vresteksts"/>
        <w:jc w:val="both"/>
      </w:pPr>
      <w:r>
        <w:rPr>
          <w:rStyle w:val="Vresatsauce"/>
        </w:rPr>
        <w:footnoteRef/>
      </w:r>
      <w:r>
        <w:t xml:space="preserve"> Šī apliecinājuma kontekstā ar terminu „konkurents” apzīmē jebkuru personu, kura nav Pretendents un kura:</w:t>
      </w:r>
    </w:p>
    <w:p w14:paraId="1E4DDDFC" w14:textId="77777777" w:rsidR="00022B43" w:rsidRDefault="00022B43" w:rsidP="009822E0">
      <w:pPr>
        <w:pStyle w:val="Vresteksts"/>
        <w:ind w:left="284"/>
        <w:jc w:val="both"/>
      </w:pPr>
      <w:r>
        <w:t>1) iesniedz piedāvājumu šim iepirkumam;</w:t>
      </w:r>
    </w:p>
    <w:p w14:paraId="2C49D7ED" w14:textId="77777777" w:rsidR="00022B43" w:rsidRDefault="00022B43" w:rsidP="009822E0">
      <w:pPr>
        <w:pStyle w:val="Vresteksts"/>
        <w:ind w:left="284"/>
        <w:jc w:val="both"/>
      </w:pPr>
      <w:r>
        <w:t xml:space="preserve">2) ņemot vērā tās kvalifikāciju, spējas vai pieredzi, </w:t>
      </w:r>
      <w:r w:rsidRPr="001D413D">
        <w:t>kā arī piedāvātās preces vai pakalpojumus</w:t>
      </w:r>
      <w:r>
        <w:t>, varētu iesniegt piedāvājumu šim iepirkumam.</w:t>
      </w:r>
    </w:p>
  </w:footnote>
  <w:footnote w:id="4">
    <w:p w14:paraId="27ED6E99" w14:textId="77777777" w:rsidR="00022B43" w:rsidRDefault="00022B43" w:rsidP="009822E0">
      <w:pPr>
        <w:pStyle w:val="Vresteksts"/>
        <w:jc w:val="both"/>
      </w:pPr>
      <w:r>
        <w:rPr>
          <w:rStyle w:val="Vresatsauce"/>
        </w:rPr>
        <w:footnoteRef/>
      </w:r>
      <w:r>
        <w:t xml:space="preserve"> Publisko iepirkumu likuma 42</w:t>
      </w:r>
      <w:r w:rsidRPr="00103A0D">
        <w:t>. pant</w:t>
      </w:r>
      <w:r>
        <w:t>a 1. daļas 6.punkts.</w:t>
      </w:r>
    </w:p>
  </w:footnote>
  <w:footnote w:id="5">
    <w:p w14:paraId="5AB8B2B4" w14:textId="77777777" w:rsidR="00022B43" w:rsidRDefault="00022B43" w:rsidP="009822E0">
      <w:pPr>
        <w:pStyle w:val="Vresteksts"/>
        <w:jc w:val="both"/>
      </w:pPr>
      <w:r>
        <w:rPr>
          <w:rStyle w:val="Vresatsau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 w:id="6">
    <w:p w14:paraId="2D4012E4" w14:textId="6C3CC900" w:rsidR="007F23ED" w:rsidRDefault="007F23ED" w:rsidP="007F23ED">
      <w:pPr>
        <w:rPr>
          <w:rFonts w:ascii="Times New Roman" w:eastAsia="Times New Roman" w:hAnsi="Times New Roman" w:cs="Times New Roman"/>
          <w:b/>
          <w:sz w:val="24"/>
          <w:szCs w:val="24"/>
          <w:lang w:eastAsia="lv-LV"/>
        </w:rPr>
      </w:pPr>
      <w:r>
        <w:rPr>
          <w:rStyle w:val="Vresatsauce"/>
        </w:rPr>
        <w:footnoteRef/>
      </w:r>
      <w:r>
        <w:t xml:space="preserve"> </w:t>
      </w:r>
      <w:r w:rsidRPr="007B767E">
        <w:rPr>
          <w:rFonts w:ascii="Times New Roman" w:hAnsi="Times New Roman" w:cs="Times New Roman"/>
          <w:sz w:val="20"/>
          <w:szCs w:val="20"/>
        </w:rPr>
        <w:t xml:space="preserve">Tiks vērtēts pamatprogrammas kopējais apdrošināšanas limits, kurš saskaņā ar Iepirkuma nolikuma Tehniskās specifikācijas 3.punktu noteikts </w:t>
      </w:r>
      <w:r w:rsidRPr="007B767E">
        <w:rPr>
          <w:rFonts w:ascii="Times New Roman" w:eastAsia="Calibri" w:hAnsi="Times New Roman" w:cs="Times New Roman"/>
          <w:sz w:val="20"/>
          <w:szCs w:val="20"/>
          <w:lang w:eastAsia="lv-LV"/>
        </w:rPr>
        <w:t xml:space="preserve">ne mazāks kā 2500 EUR (divi tūkstoši pieci simti </w:t>
      </w:r>
      <w:proofErr w:type="spellStart"/>
      <w:r w:rsidRPr="007B767E">
        <w:rPr>
          <w:rFonts w:ascii="Times New Roman" w:eastAsia="Calibri" w:hAnsi="Times New Roman" w:cs="Times New Roman"/>
          <w:i/>
          <w:iCs/>
          <w:sz w:val="20"/>
          <w:szCs w:val="20"/>
          <w:lang w:eastAsia="lv-LV"/>
        </w:rPr>
        <w:t>euro</w:t>
      </w:r>
      <w:proofErr w:type="spellEnd"/>
      <w:r w:rsidRPr="007B767E">
        <w:rPr>
          <w:rFonts w:ascii="Times New Roman" w:eastAsia="Calibri" w:hAnsi="Times New Roman" w:cs="Times New Roman"/>
          <w:sz w:val="20"/>
          <w:szCs w:val="20"/>
          <w:lang w:eastAsia="lv-LV"/>
        </w:rPr>
        <w:t xml:space="preserve">) un ne lielāks kā 10 000 EUR (desmit tūkstoši </w:t>
      </w:r>
      <w:proofErr w:type="spellStart"/>
      <w:r w:rsidRPr="007B767E">
        <w:rPr>
          <w:rFonts w:ascii="Times New Roman" w:eastAsia="Calibri" w:hAnsi="Times New Roman" w:cs="Times New Roman"/>
          <w:i/>
          <w:iCs/>
          <w:sz w:val="20"/>
          <w:szCs w:val="20"/>
          <w:lang w:eastAsia="lv-LV"/>
        </w:rPr>
        <w:t>euro</w:t>
      </w:r>
      <w:proofErr w:type="spellEnd"/>
      <w:r w:rsidRPr="007B767E">
        <w:rPr>
          <w:rFonts w:ascii="Times New Roman" w:eastAsia="Calibri" w:hAnsi="Times New Roman" w:cs="Times New Roman"/>
          <w:sz w:val="20"/>
          <w:szCs w:val="20"/>
          <w:lang w:eastAsia="lv-LV"/>
        </w:rPr>
        <w:t>).</w:t>
      </w:r>
    </w:p>
    <w:p w14:paraId="4215E1E9" w14:textId="0E218EE5" w:rsidR="007F23ED" w:rsidRDefault="007F23ED">
      <w:pPr>
        <w:pStyle w:val="Vresteksts"/>
      </w:pPr>
    </w:p>
  </w:footnote>
  <w:footnote w:id="7">
    <w:p w14:paraId="1B6C0062" w14:textId="77777777" w:rsidR="00022B43" w:rsidRDefault="00022B43" w:rsidP="005305DB">
      <w:pPr>
        <w:pStyle w:val="Vresteksts"/>
      </w:pPr>
      <w:r>
        <w:rPr>
          <w:rStyle w:val="Vresatsauce"/>
        </w:rPr>
        <w:footnoteRef/>
      </w:r>
      <w:r>
        <w:t xml:space="preserve"> Pretendents piedāvājumā norāda, kādā apmērā – 50% vai 100%  apmērā – tiks apmaksāta ambulatorā rehabilitācija.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114546E4"/>
    <w:multiLevelType w:val="hybridMultilevel"/>
    <w:tmpl w:val="8CCE581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A02EFE"/>
    <w:multiLevelType w:val="hybridMultilevel"/>
    <w:tmpl w:val="F45C1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605401"/>
    <w:multiLevelType w:val="multilevel"/>
    <w:tmpl w:val="AA60AFD0"/>
    <w:lvl w:ilvl="0">
      <w:start w:val="13"/>
      <w:numFmt w:val="decimal"/>
      <w:lvlText w:val="%1."/>
      <w:lvlJc w:val="left"/>
      <w:pPr>
        <w:tabs>
          <w:tab w:val="num" w:pos="764"/>
        </w:tabs>
        <w:ind w:left="764"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7DF71CB"/>
    <w:multiLevelType w:val="multilevel"/>
    <w:tmpl w:val="128E3C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5"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1853"/>
    <w:multiLevelType w:val="hybridMultilevel"/>
    <w:tmpl w:val="CE264862"/>
    <w:lvl w:ilvl="0" w:tplc="04260001">
      <w:start w:val="1"/>
      <w:numFmt w:val="bullet"/>
      <w:lvlText w:val=""/>
      <w:lvlJc w:val="left"/>
      <w:pPr>
        <w:ind w:left="831" w:hanging="360"/>
      </w:pPr>
      <w:rPr>
        <w:rFonts w:ascii="Symbol" w:hAnsi="Symbol" w:hint="default"/>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27"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317C22"/>
    <w:multiLevelType w:val="multilevel"/>
    <w:tmpl w:val="8CCE4E9C"/>
    <w:lvl w:ilvl="0">
      <w:start w:val="1"/>
      <w:numFmt w:val="decimal"/>
      <w:lvlText w:val="%1."/>
      <w:lvlJc w:val="left"/>
      <w:pPr>
        <w:ind w:left="720" w:hanging="720"/>
      </w:pPr>
      <w:rPr>
        <w:rFonts w:hint="default"/>
        <w:b/>
        <w:bCs/>
      </w:rPr>
    </w:lvl>
    <w:lvl w:ilvl="1">
      <w:start w:val="1"/>
      <w:numFmt w:val="decimal"/>
      <w:lvlText w:val="%1.%2."/>
      <w:lvlJc w:val="left"/>
      <w:pPr>
        <w:ind w:left="1128" w:hanging="720"/>
      </w:pPr>
      <w:rPr>
        <w:rFonts w:hint="default"/>
      </w:rPr>
    </w:lvl>
    <w:lvl w:ilvl="2">
      <w:start w:val="6"/>
      <w:numFmt w:val="decimal"/>
      <w:lvlText w:val="%1.%2.%3."/>
      <w:lvlJc w:val="left"/>
      <w:pPr>
        <w:ind w:left="1004" w:hanging="720"/>
      </w:pPr>
      <w:rPr>
        <w:rFonts w:hint="default"/>
      </w:rPr>
    </w:lvl>
    <w:lvl w:ilvl="3">
      <w:start w:val="2"/>
      <w:numFmt w:val="decimal"/>
      <w:lvlText w:val="%1.%2.%3.%4."/>
      <w:lvlJc w:val="left"/>
      <w:pPr>
        <w:ind w:left="2138"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9"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3"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521308"/>
    <w:multiLevelType w:val="hybridMultilevel"/>
    <w:tmpl w:val="BBC29E1E"/>
    <w:lvl w:ilvl="0" w:tplc="04260001">
      <w:start w:val="1"/>
      <w:numFmt w:val="bullet"/>
      <w:lvlText w:val=""/>
      <w:lvlJc w:val="left"/>
      <w:pPr>
        <w:ind w:left="831" w:hanging="360"/>
      </w:pPr>
      <w:rPr>
        <w:rFonts w:ascii="Symbol" w:hAnsi="Symbol" w:hint="default"/>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35"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5"/>
  </w:num>
  <w:num w:numId="2">
    <w:abstractNumId w:val="24"/>
  </w:num>
  <w:num w:numId="3">
    <w:abstractNumId w:val="18"/>
  </w:num>
  <w:num w:numId="4">
    <w:abstractNumId w:val="0"/>
  </w:num>
  <w:num w:numId="5">
    <w:abstractNumId w:val="11"/>
  </w:num>
  <w:num w:numId="6">
    <w:abstractNumId w:val="2"/>
  </w:num>
  <w:num w:numId="7">
    <w:abstractNumId w:val="27"/>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3"/>
  </w:num>
  <w:num w:numId="20">
    <w:abstractNumId w:val="16"/>
  </w:num>
  <w:num w:numId="21">
    <w:abstractNumId w:val="19"/>
  </w:num>
  <w:num w:numId="22">
    <w:abstractNumId w:val="15"/>
  </w:num>
  <w:num w:numId="23">
    <w:abstractNumId w:val="38"/>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3"/>
  </w:num>
  <w:num w:numId="30">
    <w:abstractNumId w:val="29"/>
  </w:num>
  <w:num w:numId="31">
    <w:abstractNumId w:val="9"/>
  </w:num>
  <w:num w:numId="32">
    <w:abstractNumId w:val="5"/>
  </w:num>
  <w:num w:numId="33">
    <w:abstractNumId w:val="23"/>
  </w:num>
  <w:num w:numId="34">
    <w:abstractNumId w:val="31"/>
  </w:num>
  <w:num w:numId="35">
    <w:abstractNumId w:val="12"/>
  </w:num>
  <w:num w:numId="36">
    <w:abstractNumId w:val="34"/>
  </w:num>
  <w:num w:numId="37">
    <w:abstractNumId w:val="26"/>
  </w:num>
  <w:num w:numId="38">
    <w:abstractNumId w:val="10"/>
  </w:num>
  <w:num w:numId="39">
    <w:abstractNumId w:val="2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
  </w:num>
  <w:num w:numId="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2B43"/>
    <w:rsid w:val="0002451F"/>
    <w:rsid w:val="00034BE6"/>
    <w:rsid w:val="00034E3E"/>
    <w:rsid w:val="000356BB"/>
    <w:rsid w:val="00035953"/>
    <w:rsid w:val="00043102"/>
    <w:rsid w:val="00043DD1"/>
    <w:rsid w:val="000471B7"/>
    <w:rsid w:val="0005132B"/>
    <w:rsid w:val="00055188"/>
    <w:rsid w:val="000710E5"/>
    <w:rsid w:val="0007133A"/>
    <w:rsid w:val="00073247"/>
    <w:rsid w:val="00074B83"/>
    <w:rsid w:val="000830DD"/>
    <w:rsid w:val="00091B85"/>
    <w:rsid w:val="000923C5"/>
    <w:rsid w:val="00094DE9"/>
    <w:rsid w:val="00097DB7"/>
    <w:rsid w:val="000A17ED"/>
    <w:rsid w:val="000A248D"/>
    <w:rsid w:val="000A4620"/>
    <w:rsid w:val="000B42C1"/>
    <w:rsid w:val="000B617A"/>
    <w:rsid w:val="000C01CE"/>
    <w:rsid w:val="000C575B"/>
    <w:rsid w:val="000C5C40"/>
    <w:rsid w:val="000C7E87"/>
    <w:rsid w:val="000D2515"/>
    <w:rsid w:val="000D33A0"/>
    <w:rsid w:val="000D5F22"/>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424"/>
    <w:rsid w:val="0012009E"/>
    <w:rsid w:val="0013023D"/>
    <w:rsid w:val="001308BA"/>
    <w:rsid w:val="0013219E"/>
    <w:rsid w:val="001406AE"/>
    <w:rsid w:val="00141387"/>
    <w:rsid w:val="0014566F"/>
    <w:rsid w:val="001501AE"/>
    <w:rsid w:val="00152500"/>
    <w:rsid w:val="0015490B"/>
    <w:rsid w:val="001569D1"/>
    <w:rsid w:val="00160460"/>
    <w:rsid w:val="00162363"/>
    <w:rsid w:val="00170D5D"/>
    <w:rsid w:val="00174125"/>
    <w:rsid w:val="00174B35"/>
    <w:rsid w:val="001805C0"/>
    <w:rsid w:val="001842BB"/>
    <w:rsid w:val="00185E01"/>
    <w:rsid w:val="00194734"/>
    <w:rsid w:val="001955DC"/>
    <w:rsid w:val="00196BD3"/>
    <w:rsid w:val="001972C6"/>
    <w:rsid w:val="001A24F8"/>
    <w:rsid w:val="001A5967"/>
    <w:rsid w:val="001B09A8"/>
    <w:rsid w:val="001B4BE4"/>
    <w:rsid w:val="001B6CB0"/>
    <w:rsid w:val="001B70DF"/>
    <w:rsid w:val="001B7835"/>
    <w:rsid w:val="001C2D8D"/>
    <w:rsid w:val="001C3106"/>
    <w:rsid w:val="001C5C43"/>
    <w:rsid w:val="001D18C0"/>
    <w:rsid w:val="001D2CE5"/>
    <w:rsid w:val="001D4616"/>
    <w:rsid w:val="001D5252"/>
    <w:rsid w:val="001D56CE"/>
    <w:rsid w:val="001D6DD0"/>
    <w:rsid w:val="001E0BF7"/>
    <w:rsid w:val="001E2DB5"/>
    <w:rsid w:val="001E5399"/>
    <w:rsid w:val="001E7350"/>
    <w:rsid w:val="001F08EB"/>
    <w:rsid w:val="001F1106"/>
    <w:rsid w:val="001F38F4"/>
    <w:rsid w:val="001F63C8"/>
    <w:rsid w:val="001F73AC"/>
    <w:rsid w:val="002015BA"/>
    <w:rsid w:val="00202876"/>
    <w:rsid w:val="002073DA"/>
    <w:rsid w:val="00207558"/>
    <w:rsid w:val="00233D2F"/>
    <w:rsid w:val="0023478C"/>
    <w:rsid w:val="0023601A"/>
    <w:rsid w:val="002400AB"/>
    <w:rsid w:val="002409CB"/>
    <w:rsid w:val="002420B5"/>
    <w:rsid w:val="00243868"/>
    <w:rsid w:val="00244B69"/>
    <w:rsid w:val="0024636A"/>
    <w:rsid w:val="00247E27"/>
    <w:rsid w:val="00253738"/>
    <w:rsid w:val="00254709"/>
    <w:rsid w:val="00262D77"/>
    <w:rsid w:val="00266A6C"/>
    <w:rsid w:val="00266B8E"/>
    <w:rsid w:val="0027764F"/>
    <w:rsid w:val="002813D5"/>
    <w:rsid w:val="002821EE"/>
    <w:rsid w:val="00283BE1"/>
    <w:rsid w:val="00291BE9"/>
    <w:rsid w:val="00292A1D"/>
    <w:rsid w:val="00293402"/>
    <w:rsid w:val="00294E6C"/>
    <w:rsid w:val="00295D8D"/>
    <w:rsid w:val="00296CF0"/>
    <w:rsid w:val="002A0446"/>
    <w:rsid w:val="002A2FEE"/>
    <w:rsid w:val="002A56E6"/>
    <w:rsid w:val="002B1F41"/>
    <w:rsid w:val="002B43CE"/>
    <w:rsid w:val="002B43DA"/>
    <w:rsid w:val="002B4423"/>
    <w:rsid w:val="002B5050"/>
    <w:rsid w:val="002B7445"/>
    <w:rsid w:val="002B7B21"/>
    <w:rsid w:val="002C1C31"/>
    <w:rsid w:val="002C51C2"/>
    <w:rsid w:val="002D0BDB"/>
    <w:rsid w:val="002D112A"/>
    <w:rsid w:val="002E6904"/>
    <w:rsid w:val="002F055F"/>
    <w:rsid w:val="002F1568"/>
    <w:rsid w:val="002F39BF"/>
    <w:rsid w:val="002F4A8C"/>
    <w:rsid w:val="00302CAE"/>
    <w:rsid w:val="00302DBE"/>
    <w:rsid w:val="003031EC"/>
    <w:rsid w:val="003058F5"/>
    <w:rsid w:val="00310087"/>
    <w:rsid w:val="003112AE"/>
    <w:rsid w:val="00312F58"/>
    <w:rsid w:val="0032075E"/>
    <w:rsid w:val="0032171F"/>
    <w:rsid w:val="003225AE"/>
    <w:rsid w:val="003267E0"/>
    <w:rsid w:val="00327228"/>
    <w:rsid w:val="0033448D"/>
    <w:rsid w:val="003366BA"/>
    <w:rsid w:val="003376F4"/>
    <w:rsid w:val="00341EB6"/>
    <w:rsid w:val="0034298B"/>
    <w:rsid w:val="003441BF"/>
    <w:rsid w:val="0034496D"/>
    <w:rsid w:val="00347072"/>
    <w:rsid w:val="00355123"/>
    <w:rsid w:val="003560C5"/>
    <w:rsid w:val="00363EEC"/>
    <w:rsid w:val="0036475F"/>
    <w:rsid w:val="00366B97"/>
    <w:rsid w:val="0036751E"/>
    <w:rsid w:val="00374AA8"/>
    <w:rsid w:val="00375DB7"/>
    <w:rsid w:val="00376424"/>
    <w:rsid w:val="00377A6F"/>
    <w:rsid w:val="00383D5A"/>
    <w:rsid w:val="00390083"/>
    <w:rsid w:val="00394E0E"/>
    <w:rsid w:val="00395EA4"/>
    <w:rsid w:val="003A3766"/>
    <w:rsid w:val="003A38C1"/>
    <w:rsid w:val="003A7017"/>
    <w:rsid w:val="003A7472"/>
    <w:rsid w:val="003B56D7"/>
    <w:rsid w:val="003B6AE1"/>
    <w:rsid w:val="003C0DAB"/>
    <w:rsid w:val="003D0E5C"/>
    <w:rsid w:val="003D5EC0"/>
    <w:rsid w:val="003E26A0"/>
    <w:rsid w:val="003E2FF2"/>
    <w:rsid w:val="003E34B3"/>
    <w:rsid w:val="003F0B2B"/>
    <w:rsid w:val="003F2C16"/>
    <w:rsid w:val="00400501"/>
    <w:rsid w:val="00400C86"/>
    <w:rsid w:val="00400CC8"/>
    <w:rsid w:val="00401C44"/>
    <w:rsid w:val="00406CBC"/>
    <w:rsid w:val="00410BEB"/>
    <w:rsid w:val="0041186C"/>
    <w:rsid w:val="0042093F"/>
    <w:rsid w:val="004229B0"/>
    <w:rsid w:val="0042442C"/>
    <w:rsid w:val="00430AAC"/>
    <w:rsid w:val="00435B93"/>
    <w:rsid w:val="004409E9"/>
    <w:rsid w:val="00442D83"/>
    <w:rsid w:val="00446612"/>
    <w:rsid w:val="00446C2B"/>
    <w:rsid w:val="00452914"/>
    <w:rsid w:val="00453452"/>
    <w:rsid w:val="00454BBF"/>
    <w:rsid w:val="00457B9D"/>
    <w:rsid w:val="00461179"/>
    <w:rsid w:val="00467E37"/>
    <w:rsid w:val="0047398D"/>
    <w:rsid w:val="00474198"/>
    <w:rsid w:val="00480B0E"/>
    <w:rsid w:val="00482B9F"/>
    <w:rsid w:val="00490D6A"/>
    <w:rsid w:val="00491F15"/>
    <w:rsid w:val="00493E28"/>
    <w:rsid w:val="004972A0"/>
    <w:rsid w:val="004A0155"/>
    <w:rsid w:val="004B16AC"/>
    <w:rsid w:val="004B4EE6"/>
    <w:rsid w:val="004B6597"/>
    <w:rsid w:val="004D0F41"/>
    <w:rsid w:val="004D17AD"/>
    <w:rsid w:val="004D2248"/>
    <w:rsid w:val="004D3053"/>
    <w:rsid w:val="004E2FD1"/>
    <w:rsid w:val="004E351D"/>
    <w:rsid w:val="004E3BED"/>
    <w:rsid w:val="004E7B5E"/>
    <w:rsid w:val="004F111A"/>
    <w:rsid w:val="004F1E59"/>
    <w:rsid w:val="004F3B26"/>
    <w:rsid w:val="004F6221"/>
    <w:rsid w:val="004F6FA5"/>
    <w:rsid w:val="00501027"/>
    <w:rsid w:val="00507FCD"/>
    <w:rsid w:val="005112E0"/>
    <w:rsid w:val="00511D7D"/>
    <w:rsid w:val="00520D93"/>
    <w:rsid w:val="005273F6"/>
    <w:rsid w:val="005305DB"/>
    <w:rsid w:val="00530B98"/>
    <w:rsid w:val="005336DD"/>
    <w:rsid w:val="00536E86"/>
    <w:rsid w:val="00543086"/>
    <w:rsid w:val="00544E3B"/>
    <w:rsid w:val="00546B64"/>
    <w:rsid w:val="00550037"/>
    <w:rsid w:val="005625F7"/>
    <w:rsid w:val="00563576"/>
    <w:rsid w:val="00563FF4"/>
    <w:rsid w:val="00564D80"/>
    <w:rsid w:val="00565B41"/>
    <w:rsid w:val="0056686C"/>
    <w:rsid w:val="005708D6"/>
    <w:rsid w:val="00573E69"/>
    <w:rsid w:val="00577D53"/>
    <w:rsid w:val="00580F70"/>
    <w:rsid w:val="005813F5"/>
    <w:rsid w:val="0058429B"/>
    <w:rsid w:val="005A0D6C"/>
    <w:rsid w:val="005A1DBE"/>
    <w:rsid w:val="005A2FBC"/>
    <w:rsid w:val="005A5206"/>
    <w:rsid w:val="005B1E17"/>
    <w:rsid w:val="005B4F55"/>
    <w:rsid w:val="005C0DBB"/>
    <w:rsid w:val="005D2A0E"/>
    <w:rsid w:val="005D481D"/>
    <w:rsid w:val="005E001B"/>
    <w:rsid w:val="005E4D9A"/>
    <w:rsid w:val="005E564B"/>
    <w:rsid w:val="005E5770"/>
    <w:rsid w:val="005E6132"/>
    <w:rsid w:val="005E7E29"/>
    <w:rsid w:val="005F168F"/>
    <w:rsid w:val="005F6126"/>
    <w:rsid w:val="005F6241"/>
    <w:rsid w:val="0060526C"/>
    <w:rsid w:val="0060715B"/>
    <w:rsid w:val="00611600"/>
    <w:rsid w:val="00622AE3"/>
    <w:rsid w:val="00626DA3"/>
    <w:rsid w:val="00631B88"/>
    <w:rsid w:val="00633151"/>
    <w:rsid w:val="0064061F"/>
    <w:rsid w:val="00642942"/>
    <w:rsid w:val="00644F80"/>
    <w:rsid w:val="0065003D"/>
    <w:rsid w:val="00651601"/>
    <w:rsid w:val="006526AC"/>
    <w:rsid w:val="006540C3"/>
    <w:rsid w:val="00654522"/>
    <w:rsid w:val="00654B35"/>
    <w:rsid w:val="00671D41"/>
    <w:rsid w:val="00680B9E"/>
    <w:rsid w:val="00682028"/>
    <w:rsid w:val="0068297C"/>
    <w:rsid w:val="00691137"/>
    <w:rsid w:val="006A1477"/>
    <w:rsid w:val="006A4D6B"/>
    <w:rsid w:val="006A6B4D"/>
    <w:rsid w:val="006B35D3"/>
    <w:rsid w:val="006B36D4"/>
    <w:rsid w:val="006B6185"/>
    <w:rsid w:val="006B65BC"/>
    <w:rsid w:val="006C002C"/>
    <w:rsid w:val="006C01B9"/>
    <w:rsid w:val="006C0FBF"/>
    <w:rsid w:val="006C269F"/>
    <w:rsid w:val="006C300A"/>
    <w:rsid w:val="006D0EC4"/>
    <w:rsid w:val="006D23E7"/>
    <w:rsid w:val="006D2D00"/>
    <w:rsid w:val="006D762D"/>
    <w:rsid w:val="006D7CB2"/>
    <w:rsid w:val="006E00A6"/>
    <w:rsid w:val="006E10EB"/>
    <w:rsid w:val="006E23DA"/>
    <w:rsid w:val="006E4FF0"/>
    <w:rsid w:val="006E67A5"/>
    <w:rsid w:val="006F0213"/>
    <w:rsid w:val="006F0B43"/>
    <w:rsid w:val="006F10A4"/>
    <w:rsid w:val="006F745C"/>
    <w:rsid w:val="00700478"/>
    <w:rsid w:val="00700624"/>
    <w:rsid w:val="00703291"/>
    <w:rsid w:val="007069E8"/>
    <w:rsid w:val="00706E2C"/>
    <w:rsid w:val="00723DCA"/>
    <w:rsid w:val="007240DE"/>
    <w:rsid w:val="00724A76"/>
    <w:rsid w:val="00725C83"/>
    <w:rsid w:val="007305ED"/>
    <w:rsid w:val="007342E8"/>
    <w:rsid w:val="00734C41"/>
    <w:rsid w:val="00734E76"/>
    <w:rsid w:val="0074443C"/>
    <w:rsid w:val="00751B33"/>
    <w:rsid w:val="00756FF2"/>
    <w:rsid w:val="007578FF"/>
    <w:rsid w:val="00766DCB"/>
    <w:rsid w:val="00767D69"/>
    <w:rsid w:val="007722A1"/>
    <w:rsid w:val="0077461E"/>
    <w:rsid w:val="00774FF8"/>
    <w:rsid w:val="00775B19"/>
    <w:rsid w:val="007768A1"/>
    <w:rsid w:val="00782BCB"/>
    <w:rsid w:val="0078349D"/>
    <w:rsid w:val="007849DF"/>
    <w:rsid w:val="00790317"/>
    <w:rsid w:val="00791D84"/>
    <w:rsid w:val="00792ED7"/>
    <w:rsid w:val="007A3697"/>
    <w:rsid w:val="007B0FD9"/>
    <w:rsid w:val="007B31BB"/>
    <w:rsid w:val="007B3957"/>
    <w:rsid w:val="007B4EC3"/>
    <w:rsid w:val="007B5B50"/>
    <w:rsid w:val="007B6A71"/>
    <w:rsid w:val="007B767E"/>
    <w:rsid w:val="007B78FA"/>
    <w:rsid w:val="007B7991"/>
    <w:rsid w:val="007C6587"/>
    <w:rsid w:val="007D078B"/>
    <w:rsid w:val="007D1F85"/>
    <w:rsid w:val="007E05D6"/>
    <w:rsid w:val="007E0874"/>
    <w:rsid w:val="007E089F"/>
    <w:rsid w:val="007E6981"/>
    <w:rsid w:val="007F23ED"/>
    <w:rsid w:val="00801C80"/>
    <w:rsid w:val="00802CCA"/>
    <w:rsid w:val="00810057"/>
    <w:rsid w:val="00812C47"/>
    <w:rsid w:val="00822262"/>
    <w:rsid w:val="008230BE"/>
    <w:rsid w:val="00825845"/>
    <w:rsid w:val="00835A74"/>
    <w:rsid w:val="00840105"/>
    <w:rsid w:val="00843A99"/>
    <w:rsid w:val="008521F0"/>
    <w:rsid w:val="00855050"/>
    <w:rsid w:val="00855159"/>
    <w:rsid w:val="008564D6"/>
    <w:rsid w:val="008650D6"/>
    <w:rsid w:val="00865956"/>
    <w:rsid w:val="00865F29"/>
    <w:rsid w:val="00866C50"/>
    <w:rsid w:val="00870B55"/>
    <w:rsid w:val="00870CAE"/>
    <w:rsid w:val="008729C5"/>
    <w:rsid w:val="008779BF"/>
    <w:rsid w:val="00877BF2"/>
    <w:rsid w:val="00877CD3"/>
    <w:rsid w:val="00880467"/>
    <w:rsid w:val="008812C3"/>
    <w:rsid w:val="00883089"/>
    <w:rsid w:val="00883EEC"/>
    <w:rsid w:val="00887FB4"/>
    <w:rsid w:val="0089433F"/>
    <w:rsid w:val="008958FD"/>
    <w:rsid w:val="00897C86"/>
    <w:rsid w:val="008A0D55"/>
    <w:rsid w:val="008A1A28"/>
    <w:rsid w:val="008A3B80"/>
    <w:rsid w:val="008A4518"/>
    <w:rsid w:val="008A6946"/>
    <w:rsid w:val="008B021A"/>
    <w:rsid w:val="008B1DCD"/>
    <w:rsid w:val="008C625A"/>
    <w:rsid w:val="008C7379"/>
    <w:rsid w:val="008D083B"/>
    <w:rsid w:val="008D1353"/>
    <w:rsid w:val="008D1AED"/>
    <w:rsid w:val="008D587E"/>
    <w:rsid w:val="008E16A1"/>
    <w:rsid w:val="008E32D4"/>
    <w:rsid w:val="008E6200"/>
    <w:rsid w:val="008E65AB"/>
    <w:rsid w:val="008F201E"/>
    <w:rsid w:val="008F2212"/>
    <w:rsid w:val="008F5504"/>
    <w:rsid w:val="008F7A67"/>
    <w:rsid w:val="0090040F"/>
    <w:rsid w:val="00900D9F"/>
    <w:rsid w:val="00903627"/>
    <w:rsid w:val="00904B1D"/>
    <w:rsid w:val="0091197C"/>
    <w:rsid w:val="00915D11"/>
    <w:rsid w:val="00915DEC"/>
    <w:rsid w:val="00920DE2"/>
    <w:rsid w:val="00920F2C"/>
    <w:rsid w:val="00921156"/>
    <w:rsid w:val="00923101"/>
    <w:rsid w:val="00930489"/>
    <w:rsid w:val="00932C57"/>
    <w:rsid w:val="00936CF5"/>
    <w:rsid w:val="0094154B"/>
    <w:rsid w:val="00942454"/>
    <w:rsid w:val="009461CC"/>
    <w:rsid w:val="00946208"/>
    <w:rsid w:val="0095231E"/>
    <w:rsid w:val="00954472"/>
    <w:rsid w:val="00957165"/>
    <w:rsid w:val="0096178F"/>
    <w:rsid w:val="00962E9C"/>
    <w:rsid w:val="00965AAA"/>
    <w:rsid w:val="0096771B"/>
    <w:rsid w:val="00976487"/>
    <w:rsid w:val="009766FA"/>
    <w:rsid w:val="009822E0"/>
    <w:rsid w:val="00983E96"/>
    <w:rsid w:val="00984FF2"/>
    <w:rsid w:val="00996AC8"/>
    <w:rsid w:val="009973D2"/>
    <w:rsid w:val="009A1BAD"/>
    <w:rsid w:val="009A5DD0"/>
    <w:rsid w:val="009A69CE"/>
    <w:rsid w:val="009B2560"/>
    <w:rsid w:val="009B5E61"/>
    <w:rsid w:val="009C1EA0"/>
    <w:rsid w:val="009C33E6"/>
    <w:rsid w:val="009C6ECC"/>
    <w:rsid w:val="009D35DD"/>
    <w:rsid w:val="009D3734"/>
    <w:rsid w:val="009D6235"/>
    <w:rsid w:val="009D76C0"/>
    <w:rsid w:val="009D77E0"/>
    <w:rsid w:val="009E06EE"/>
    <w:rsid w:val="009E1369"/>
    <w:rsid w:val="009E1AE3"/>
    <w:rsid w:val="009E5226"/>
    <w:rsid w:val="009E52AA"/>
    <w:rsid w:val="009E5F35"/>
    <w:rsid w:val="009F1018"/>
    <w:rsid w:val="009F1DB1"/>
    <w:rsid w:val="009F6899"/>
    <w:rsid w:val="009F7D37"/>
    <w:rsid w:val="00A00DEF"/>
    <w:rsid w:val="00A0163D"/>
    <w:rsid w:val="00A01D0E"/>
    <w:rsid w:val="00A2282B"/>
    <w:rsid w:val="00A22A96"/>
    <w:rsid w:val="00A24383"/>
    <w:rsid w:val="00A2550D"/>
    <w:rsid w:val="00A268B8"/>
    <w:rsid w:val="00A27383"/>
    <w:rsid w:val="00A32B3A"/>
    <w:rsid w:val="00A35D45"/>
    <w:rsid w:val="00A35D6C"/>
    <w:rsid w:val="00A40273"/>
    <w:rsid w:val="00A416B7"/>
    <w:rsid w:val="00A46F20"/>
    <w:rsid w:val="00A47E41"/>
    <w:rsid w:val="00A5053D"/>
    <w:rsid w:val="00A5124D"/>
    <w:rsid w:val="00A535AB"/>
    <w:rsid w:val="00A54A81"/>
    <w:rsid w:val="00A556A7"/>
    <w:rsid w:val="00A60280"/>
    <w:rsid w:val="00A622A1"/>
    <w:rsid w:val="00A63880"/>
    <w:rsid w:val="00A650F4"/>
    <w:rsid w:val="00A66563"/>
    <w:rsid w:val="00A66B14"/>
    <w:rsid w:val="00A8404E"/>
    <w:rsid w:val="00A856FB"/>
    <w:rsid w:val="00A873BF"/>
    <w:rsid w:val="00A876AE"/>
    <w:rsid w:val="00A9052D"/>
    <w:rsid w:val="00A935D6"/>
    <w:rsid w:val="00A954C1"/>
    <w:rsid w:val="00A9781B"/>
    <w:rsid w:val="00AA0811"/>
    <w:rsid w:val="00AA2B70"/>
    <w:rsid w:val="00AA40F1"/>
    <w:rsid w:val="00AA477F"/>
    <w:rsid w:val="00AB0468"/>
    <w:rsid w:val="00AB0926"/>
    <w:rsid w:val="00AB22C4"/>
    <w:rsid w:val="00AB5659"/>
    <w:rsid w:val="00AC503B"/>
    <w:rsid w:val="00AD2108"/>
    <w:rsid w:val="00AD4C35"/>
    <w:rsid w:val="00AE0904"/>
    <w:rsid w:val="00AE11F8"/>
    <w:rsid w:val="00AE38C3"/>
    <w:rsid w:val="00AE42E1"/>
    <w:rsid w:val="00AE49BC"/>
    <w:rsid w:val="00AF157D"/>
    <w:rsid w:val="00AF1C3D"/>
    <w:rsid w:val="00AF296D"/>
    <w:rsid w:val="00AF4E9F"/>
    <w:rsid w:val="00AF6B2B"/>
    <w:rsid w:val="00B008F3"/>
    <w:rsid w:val="00B00D0E"/>
    <w:rsid w:val="00B00F42"/>
    <w:rsid w:val="00B04B7B"/>
    <w:rsid w:val="00B057C3"/>
    <w:rsid w:val="00B11B55"/>
    <w:rsid w:val="00B125DE"/>
    <w:rsid w:val="00B15061"/>
    <w:rsid w:val="00B20AEE"/>
    <w:rsid w:val="00B20F34"/>
    <w:rsid w:val="00B2463E"/>
    <w:rsid w:val="00B25A89"/>
    <w:rsid w:val="00B2628E"/>
    <w:rsid w:val="00B2727C"/>
    <w:rsid w:val="00B303AA"/>
    <w:rsid w:val="00B32442"/>
    <w:rsid w:val="00B32900"/>
    <w:rsid w:val="00B33AD3"/>
    <w:rsid w:val="00B3440A"/>
    <w:rsid w:val="00B34AFF"/>
    <w:rsid w:val="00B41EA9"/>
    <w:rsid w:val="00B42D6C"/>
    <w:rsid w:val="00B430FF"/>
    <w:rsid w:val="00B5614E"/>
    <w:rsid w:val="00B600B9"/>
    <w:rsid w:val="00B6096C"/>
    <w:rsid w:val="00B62244"/>
    <w:rsid w:val="00B65267"/>
    <w:rsid w:val="00B669BF"/>
    <w:rsid w:val="00B707CD"/>
    <w:rsid w:val="00B772FF"/>
    <w:rsid w:val="00B77F24"/>
    <w:rsid w:val="00B8045E"/>
    <w:rsid w:val="00B82B23"/>
    <w:rsid w:val="00B8472C"/>
    <w:rsid w:val="00B87D99"/>
    <w:rsid w:val="00B87F22"/>
    <w:rsid w:val="00B90439"/>
    <w:rsid w:val="00B930E9"/>
    <w:rsid w:val="00B979F2"/>
    <w:rsid w:val="00BB7E4D"/>
    <w:rsid w:val="00BC0A1B"/>
    <w:rsid w:val="00BD2611"/>
    <w:rsid w:val="00BD5258"/>
    <w:rsid w:val="00BD6638"/>
    <w:rsid w:val="00BD7B84"/>
    <w:rsid w:val="00BE56F5"/>
    <w:rsid w:val="00BF1524"/>
    <w:rsid w:val="00BF41B4"/>
    <w:rsid w:val="00C0149F"/>
    <w:rsid w:val="00C03665"/>
    <w:rsid w:val="00C06EC3"/>
    <w:rsid w:val="00C11CF9"/>
    <w:rsid w:val="00C141A7"/>
    <w:rsid w:val="00C14452"/>
    <w:rsid w:val="00C161B7"/>
    <w:rsid w:val="00C206C8"/>
    <w:rsid w:val="00C2735C"/>
    <w:rsid w:val="00C31D06"/>
    <w:rsid w:val="00C34002"/>
    <w:rsid w:val="00C35236"/>
    <w:rsid w:val="00C36E78"/>
    <w:rsid w:val="00C37012"/>
    <w:rsid w:val="00C42149"/>
    <w:rsid w:val="00C44F8F"/>
    <w:rsid w:val="00C51025"/>
    <w:rsid w:val="00C630C4"/>
    <w:rsid w:val="00C64261"/>
    <w:rsid w:val="00C7669F"/>
    <w:rsid w:val="00C76EC8"/>
    <w:rsid w:val="00C80E8B"/>
    <w:rsid w:val="00C85CC1"/>
    <w:rsid w:val="00C900D8"/>
    <w:rsid w:val="00C902D5"/>
    <w:rsid w:val="00C9129E"/>
    <w:rsid w:val="00C91772"/>
    <w:rsid w:val="00C92D2D"/>
    <w:rsid w:val="00C96279"/>
    <w:rsid w:val="00C96FB7"/>
    <w:rsid w:val="00C9791F"/>
    <w:rsid w:val="00CA313F"/>
    <w:rsid w:val="00CA5916"/>
    <w:rsid w:val="00CB4DFA"/>
    <w:rsid w:val="00CB724B"/>
    <w:rsid w:val="00CC02ED"/>
    <w:rsid w:val="00CC334B"/>
    <w:rsid w:val="00CC5627"/>
    <w:rsid w:val="00CC6B8C"/>
    <w:rsid w:val="00CD164F"/>
    <w:rsid w:val="00CD1D4B"/>
    <w:rsid w:val="00CD4E7D"/>
    <w:rsid w:val="00CE3F82"/>
    <w:rsid w:val="00CE7FC9"/>
    <w:rsid w:val="00CF6D7C"/>
    <w:rsid w:val="00D14F8B"/>
    <w:rsid w:val="00D15179"/>
    <w:rsid w:val="00D16767"/>
    <w:rsid w:val="00D1799D"/>
    <w:rsid w:val="00D22814"/>
    <w:rsid w:val="00D248CB"/>
    <w:rsid w:val="00D3443D"/>
    <w:rsid w:val="00D3502F"/>
    <w:rsid w:val="00D36C0F"/>
    <w:rsid w:val="00D40039"/>
    <w:rsid w:val="00D5587B"/>
    <w:rsid w:val="00D56D85"/>
    <w:rsid w:val="00D61AD7"/>
    <w:rsid w:val="00D66B96"/>
    <w:rsid w:val="00D739CC"/>
    <w:rsid w:val="00D76A43"/>
    <w:rsid w:val="00D76AAC"/>
    <w:rsid w:val="00D91989"/>
    <w:rsid w:val="00D931B9"/>
    <w:rsid w:val="00D95ED9"/>
    <w:rsid w:val="00DB0D5A"/>
    <w:rsid w:val="00DB2342"/>
    <w:rsid w:val="00DB6636"/>
    <w:rsid w:val="00DB7DDF"/>
    <w:rsid w:val="00DC4C83"/>
    <w:rsid w:val="00DC7BFB"/>
    <w:rsid w:val="00DD168C"/>
    <w:rsid w:val="00DD1B0C"/>
    <w:rsid w:val="00DD65A7"/>
    <w:rsid w:val="00DE6073"/>
    <w:rsid w:val="00DF44A4"/>
    <w:rsid w:val="00DF522F"/>
    <w:rsid w:val="00E00A26"/>
    <w:rsid w:val="00E04CE3"/>
    <w:rsid w:val="00E061A7"/>
    <w:rsid w:val="00E1459D"/>
    <w:rsid w:val="00E16FEC"/>
    <w:rsid w:val="00E206CA"/>
    <w:rsid w:val="00E212F8"/>
    <w:rsid w:val="00E2541C"/>
    <w:rsid w:val="00E31C17"/>
    <w:rsid w:val="00E3628A"/>
    <w:rsid w:val="00E42C17"/>
    <w:rsid w:val="00E46C8A"/>
    <w:rsid w:val="00E54CE8"/>
    <w:rsid w:val="00E56B36"/>
    <w:rsid w:val="00E60347"/>
    <w:rsid w:val="00E62A06"/>
    <w:rsid w:val="00E647A4"/>
    <w:rsid w:val="00E71501"/>
    <w:rsid w:val="00E73533"/>
    <w:rsid w:val="00E7699F"/>
    <w:rsid w:val="00E769B3"/>
    <w:rsid w:val="00E76B35"/>
    <w:rsid w:val="00E77344"/>
    <w:rsid w:val="00E7755D"/>
    <w:rsid w:val="00E8072C"/>
    <w:rsid w:val="00E809AB"/>
    <w:rsid w:val="00E8491F"/>
    <w:rsid w:val="00E8506F"/>
    <w:rsid w:val="00E851AE"/>
    <w:rsid w:val="00E9004E"/>
    <w:rsid w:val="00E910D0"/>
    <w:rsid w:val="00E913ED"/>
    <w:rsid w:val="00E9149F"/>
    <w:rsid w:val="00E9330A"/>
    <w:rsid w:val="00E9736C"/>
    <w:rsid w:val="00EA1ACB"/>
    <w:rsid w:val="00EA325A"/>
    <w:rsid w:val="00EA5564"/>
    <w:rsid w:val="00EA757F"/>
    <w:rsid w:val="00EA7C19"/>
    <w:rsid w:val="00EA7F1C"/>
    <w:rsid w:val="00EB1027"/>
    <w:rsid w:val="00EB1938"/>
    <w:rsid w:val="00EB2768"/>
    <w:rsid w:val="00EB33DE"/>
    <w:rsid w:val="00EB3F37"/>
    <w:rsid w:val="00EC02C8"/>
    <w:rsid w:val="00EC2F23"/>
    <w:rsid w:val="00EC635A"/>
    <w:rsid w:val="00ED05E1"/>
    <w:rsid w:val="00ED6BEE"/>
    <w:rsid w:val="00EE0776"/>
    <w:rsid w:val="00EE1E2E"/>
    <w:rsid w:val="00EE735A"/>
    <w:rsid w:val="00EE7717"/>
    <w:rsid w:val="00EF55A1"/>
    <w:rsid w:val="00EF7F7A"/>
    <w:rsid w:val="00F02E71"/>
    <w:rsid w:val="00F045C3"/>
    <w:rsid w:val="00F102E6"/>
    <w:rsid w:val="00F13B65"/>
    <w:rsid w:val="00F144FD"/>
    <w:rsid w:val="00F164C0"/>
    <w:rsid w:val="00F22DB3"/>
    <w:rsid w:val="00F231B0"/>
    <w:rsid w:val="00F30B7B"/>
    <w:rsid w:val="00F30D3C"/>
    <w:rsid w:val="00F31A0E"/>
    <w:rsid w:val="00F33B8F"/>
    <w:rsid w:val="00F36341"/>
    <w:rsid w:val="00F51AB0"/>
    <w:rsid w:val="00F52738"/>
    <w:rsid w:val="00F532F6"/>
    <w:rsid w:val="00F54374"/>
    <w:rsid w:val="00F55891"/>
    <w:rsid w:val="00F56FD8"/>
    <w:rsid w:val="00F61CAC"/>
    <w:rsid w:val="00F639F5"/>
    <w:rsid w:val="00F657E2"/>
    <w:rsid w:val="00F7152F"/>
    <w:rsid w:val="00F73D9E"/>
    <w:rsid w:val="00F921AA"/>
    <w:rsid w:val="00F9335B"/>
    <w:rsid w:val="00F93F2B"/>
    <w:rsid w:val="00F95F0D"/>
    <w:rsid w:val="00F969BC"/>
    <w:rsid w:val="00FA0129"/>
    <w:rsid w:val="00FA1C28"/>
    <w:rsid w:val="00FA21B2"/>
    <w:rsid w:val="00FA50AB"/>
    <w:rsid w:val="00FA7450"/>
    <w:rsid w:val="00FB0DD4"/>
    <w:rsid w:val="00FB0F74"/>
    <w:rsid w:val="00FB4600"/>
    <w:rsid w:val="00FB6C00"/>
    <w:rsid w:val="00FC000D"/>
    <w:rsid w:val="00FC04DF"/>
    <w:rsid w:val="00FC09D1"/>
    <w:rsid w:val="00FC12D3"/>
    <w:rsid w:val="00FC2EDB"/>
    <w:rsid w:val="00FC7975"/>
    <w:rsid w:val="00FD4817"/>
    <w:rsid w:val="00FF3305"/>
    <w:rsid w:val="00FF3784"/>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paragraph" w:styleId="Tekstabloks">
    <w:name w:val="Block Text"/>
    <w:basedOn w:val="Parasts"/>
    <w:uiPriority w:val="99"/>
    <w:semiHidden/>
    <w:unhideWhenUsed/>
    <w:rsid w:val="00B008F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35553970">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230115397">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45450</Words>
  <Characters>25907</Characters>
  <Application>Microsoft Office Word</Application>
  <DocSecurity>0</DocSecurity>
  <Lines>215</Lines>
  <Paragraphs>142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71215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Kūlis</dc:creator>
  <cp:lastModifiedBy>Eva Jonāse</cp:lastModifiedBy>
  <cp:revision>6</cp:revision>
  <cp:lastPrinted>2021-01-20T11:40:00Z</cp:lastPrinted>
  <dcterms:created xsi:type="dcterms:W3CDTF">2022-04-21T12:45:00Z</dcterms:created>
  <dcterms:modified xsi:type="dcterms:W3CDTF">2022-04-26T13:57:00Z</dcterms:modified>
  <cp:contentStatus>Final</cp:contentStatus>
</cp:coreProperties>
</file>